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A0C7162" w14:textId="77777777" w:rsidR="002A494A" w:rsidRDefault="00D565C4">
      <w:pPr>
        <w:tabs>
          <w:tab w:val="left" w:pos="1524"/>
          <w:tab w:val="center" w:pos="5400"/>
        </w:tabs>
        <w:rPr>
          <w:rFonts w:ascii="Arial" w:eastAsia="Arial" w:hAnsi="Arial" w:cs="Arial"/>
          <w:sz w:val="40"/>
          <w:szCs w:val="40"/>
        </w:rPr>
      </w:pP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Pr>
          <w:noProof/>
        </w:rPr>
        <mc:AlternateContent>
          <mc:Choice Requires="wps">
            <w:drawing>
              <wp:anchor distT="0" distB="0" distL="114300" distR="114300" simplePos="0" relativeHeight="251658240" behindDoc="0" locked="0" layoutInCell="1" hidden="0" allowOverlap="1" wp14:anchorId="5AB055BF" wp14:editId="6198E866">
                <wp:simplePos x="0" y="0"/>
                <wp:positionH relativeFrom="margin">
                  <wp:align>center</wp:align>
                </wp:positionH>
                <wp:positionV relativeFrom="paragraph">
                  <wp:posOffset>152400</wp:posOffset>
                </wp:positionV>
                <wp:extent cx="5486400" cy="12700"/>
                <wp:effectExtent l="0" t="0" r="25400" b="38100"/>
                <wp:wrapNone/>
                <wp:docPr id="47" name="Straight Arrow Connector 47"/>
                <wp:cNvGraphicFramePr/>
                <a:graphic xmlns:a="http://schemas.openxmlformats.org/drawingml/2006/main">
                  <a:graphicData uri="http://schemas.microsoft.com/office/word/2010/wordprocessingShape">
                    <wps:wsp>
                      <wps:cNvCnPr/>
                      <wps:spPr>
                        <a:xfrm>
                          <a:off x="2602800" y="3780000"/>
                          <a:ext cx="5486399" cy="0"/>
                        </a:xfrm>
                        <a:prstGeom prst="straightConnector1">
                          <a:avLst/>
                        </a:prstGeom>
                        <a:noFill/>
                        <a:ln w="9525" cap="flat" cmpd="sng">
                          <a:solidFill>
                            <a:srgbClr val="000000"/>
                          </a:solidFill>
                          <a:prstDash val="solid"/>
                          <a:miter/>
                          <a:headEnd type="none" w="med" len="med"/>
                          <a:tailEnd type="none" w="med" len="med"/>
                        </a:ln>
                      </wps:spPr>
                      <wps:bodyPr/>
                    </wps:wsp>
                  </a:graphicData>
                </a:graphic>
              </wp:anchor>
            </w:drawing>
          </mc:Choice>
          <mc:Fallback>
            <w:pict>
              <v:shapetype w14:anchorId="20E6537A" id="_x0000_t32" coordsize="21600,21600" o:spt="32" o:oned="t" path="m0,0l21600,21600e" filled="f">
                <v:path arrowok="t" fillok="f" o:connecttype="none"/>
                <o:lock v:ext="edit" shapetype="t"/>
              </v:shapetype>
              <v:shape id="Straight Arrow Connector 47" o:spid="_x0000_s1026" type="#_x0000_t32" style="position:absolute;margin-left:0;margin-top:12pt;width:6in;height:1pt;z-index:251658240;visibility:visible;mso-wrap-style:square;mso-wrap-distance-left:9pt;mso-wrap-distance-top:0;mso-wrap-distance-right:9pt;mso-wrap-distance-bottom:0;mso-position-horizontal:center;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">
                <v:stroke joinstyle="miter"/>
                <w10:wrap anchorx="margin"/>
              </v:shape>
            </w:pict>
          </mc:Fallback>
        </mc:AlternateContent>
      </w:r>
    </w:p>
    <w:p w14:paraId="0A668A88" w14:textId="77777777" w:rsidR="002A494A" w:rsidRDefault="00D565C4">
      <w:pPr>
        <w:jc w:val="center"/>
        <w:rPr>
          <w:rFonts w:ascii="Arial" w:eastAsia="Arial" w:hAnsi="Arial" w:cs="Arial"/>
          <w:sz w:val="48"/>
          <w:szCs w:val="48"/>
        </w:rPr>
      </w:pPr>
      <w:r>
        <w:rPr>
          <w:rFonts w:ascii="Arial" w:eastAsia="Arial" w:hAnsi="Arial" w:cs="Arial"/>
          <w:b/>
          <w:sz w:val="48"/>
          <w:szCs w:val="48"/>
        </w:rPr>
        <w:t>INTERNET BASICS</w:t>
      </w:r>
    </w:p>
    <w:p w14:paraId="1ADD334A" w14:textId="77777777" w:rsidR="002A494A" w:rsidRDefault="002A494A">
      <w:pPr>
        <w:rPr>
          <w:rFonts w:ascii="Arial" w:eastAsia="Arial" w:hAnsi="Arial" w:cs="Arial"/>
        </w:rPr>
      </w:pPr>
    </w:p>
    <w:p w14:paraId="330553FB" w14:textId="77777777" w:rsidR="002A494A" w:rsidRDefault="00D565C4">
      <w:pPr>
        <w:rPr>
          <w:rFonts w:ascii="Arial" w:eastAsia="Arial" w:hAnsi="Arial" w:cs="Arial"/>
        </w:rPr>
      </w:pPr>
      <w:r>
        <w:rPr>
          <w:rFonts w:ascii="Arial" w:eastAsia="Arial" w:hAnsi="Arial" w:cs="Arial"/>
          <w:b/>
          <w:smallCaps/>
        </w:rPr>
        <w:t>GETTING STARTED</w:t>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t>PAGE 02</w:t>
      </w:r>
    </w:p>
    <w:p w14:paraId="6E73A391" w14:textId="77777777" w:rsidR="002A494A" w:rsidRDefault="00D565C4">
      <w:pPr>
        <w:rPr>
          <w:rFonts w:ascii="Arial" w:eastAsia="Arial" w:hAnsi="Arial" w:cs="Arial"/>
        </w:rPr>
      </w:pPr>
      <w:r>
        <w:rPr>
          <w:rFonts w:ascii="Arial" w:eastAsia="Arial" w:hAnsi="Arial" w:cs="Arial"/>
          <w:i/>
        </w:rPr>
        <w:tab/>
        <w:t>Prerequisites</w:t>
      </w:r>
    </w:p>
    <w:p w14:paraId="6556D448" w14:textId="77777777" w:rsidR="002A494A" w:rsidRDefault="00D565C4">
      <w:pPr>
        <w:rPr>
          <w:rFonts w:ascii="Arial" w:eastAsia="Arial" w:hAnsi="Arial" w:cs="Arial"/>
        </w:rPr>
      </w:pPr>
      <w:r>
        <w:rPr>
          <w:rFonts w:ascii="Arial" w:eastAsia="Arial" w:hAnsi="Arial" w:cs="Arial"/>
          <w:i/>
        </w:rPr>
        <w:tab/>
        <w:t>What You Will Learn</w:t>
      </w:r>
    </w:p>
    <w:p w14:paraId="4F1AA97E" w14:textId="77777777" w:rsidR="002A494A" w:rsidRDefault="002A494A">
      <w:pPr>
        <w:rPr>
          <w:rFonts w:ascii="Arial" w:eastAsia="Arial" w:hAnsi="Arial" w:cs="Arial"/>
        </w:rPr>
      </w:pPr>
    </w:p>
    <w:p w14:paraId="4CE530B9" w14:textId="77777777" w:rsidR="002A494A" w:rsidRDefault="00D565C4">
      <w:pPr>
        <w:rPr>
          <w:rFonts w:ascii="Arial" w:eastAsia="Arial" w:hAnsi="Arial" w:cs="Arial"/>
        </w:rPr>
      </w:pPr>
      <w:r>
        <w:rPr>
          <w:rFonts w:ascii="Arial" w:eastAsia="Arial" w:hAnsi="Arial" w:cs="Arial"/>
          <w:b/>
          <w:smallCaps/>
        </w:rPr>
        <w:t>BASIC WEB SKILLS/USING A WEB BROWSER</w:t>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t>PAGE 03</w:t>
      </w:r>
    </w:p>
    <w:p w14:paraId="0F8AFCE8" w14:textId="77777777" w:rsidR="002A494A" w:rsidRDefault="00D565C4">
      <w:pPr>
        <w:rPr>
          <w:rFonts w:ascii="Arial" w:eastAsia="Arial" w:hAnsi="Arial" w:cs="Arial"/>
        </w:rPr>
      </w:pPr>
      <w:r>
        <w:rPr>
          <w:rFonts w:ascii="Arial" w:eastAsia="Arial" w:hAnsi="Arial" w:cs="Arial"/>
          <w:i/>
        </w:rPr>
        <w:tab/>
        <w:t>Locate and Open a Web Browser</w:t>
      </w:r>
    </w:p>
    <w:p w14:paraId="6214FFA2" w14:textId="77777777" w:rsidR="002A494A" w:rsidRDefault="00D565C4">
      <w:pPr>
        <w:rPr>
          <w:rFonts w:ascii="Arial" w:eastAsia="Arial" w:hAnsi="Arial" w:cs="Arial"/>
        </w:rPr>
      </w:pPr>
      <w:r>
        <w:rPr>
          <w:rFonts w:ascii="Arial" w:eastAsia="Arial" w:hAnsi="Arial" w:cs="Arial"/>
          <w:i/>
        </w:rPr>
        <w:tab/>
        <w:t>Using a Browser’s Menu Options</w:t>
      </w:r>
    </w:p>
    <w:p w14:paraId="5A9FE243" w14:textId="77777777" w:rsidR="002A494A" w:rsidRDefault="00D565C4">
      <w:pPr>
        <w:rPr>
          <w:rFonts w:ascii="Arial" w:eastAsia="Arial" w:hAnsi="Arial" w:cs="Arial"/>
        </w:rPr>
      </w:pPr>
      <w:r>
        <w:rPr>
          <w:rFonts w:ascii="Arial" w:eastAsia="Arial" w:hAnsi="Arial" w:cs="Arial"/>
          <w:i/>
        </w:rPr>
        <w:tab/>
        <w:t>Using the Browser’s Navigation Bar</w:t>
      </w:r>
    </w:p>
    <w:p w14:paraId="42B7FA35" w14:textId="77777777" w:rsidR="002A494A" w:rsidRDefault="00D565C4">
      <w:pPr>
        <w:rPr>
          <w:rFonts w:ascii="Arial" w:eastAsia="Arial" w:hAnsi="Arial" w:cs="Arial"/>
        </w:rPr>
      </w:pPr>
      <w:r>
        <w:rPr>
          <w:rFonts w:ascii="Arial" w:eastAsia="Arial" w:hAnsi="Arial" w:cs="Arial"/>
          <w:i/>
        </w:rPr>
        <w:tab/>
        <w:t>Using Tabs</w:t>
      </w:r>
    </w:p>
    <w:p w14:paraId="2706A33D" w14:textId="77777777" w:rsidR="002A494A" w:rsidRDefault="00D565C4">
      <w:pPr>
        <w:rPr>
          <w:rFonts w:ascii="Arial" w:eastAsia="Arial" w:hAnsi="Arial" w:cs="Arial"/>
        </w:rPr>
      </w:pPr>
      <w:r>
        <w:rPr>
          <w:rFonts w:ascii="Arial" w:eastAsia="Arial" w:hAnsi="Arial" w:cs="Arial"/>
          <w:i/>
        </w:rPr>
        <w:tab/>
        <w:t>Using the Browser’s Help Feature</w:t>
      </w:r>
    </w:p>
    <w:p w14:paraId="44B128C9" w14:textId="77777777" w:rsidR="002A494A" w:rsidRDefault="00D565C4">
      <w:pPr>
        <w:ind w:firstLine="720"/>
        <w:rPr>
          <w:rFonts w:ascii="Arial" w:eastAsia="Arial" w:hAnsi="Arial" w:cs="Arial"/>
        </w:rPr>
      </w:pPr>
      <w:r>
        <w:rPr>
          <w:rFonts w:ascii="Arial" w:eastAsia="Arial" w:hAnsi="Arial" w:cs="Arial"/>
          <w:i/>
        </w:rPr>
        <w:t>Changing Text Size</w:t>
      </w:r>
    </w:p>
    <w:p w14:paraId="5B7687C0" w14:textId="77777777" w:rsidR="002A494A" w:rsidRDefault="002A494A">
      <w:pPr>
        <w:rPr>
          <w:rFonts w:ascii="Arial" w:eastAsia="Arial" w:hAnsi="Arial" w:cs="Arial"/>
        </w:rPr>
      </w:pPr>
    </w:p>
    <w:p w14:paraId="6D42BDB1" w14:textId="77777777" w:rsidR="002A494A" w:rsidRDefault="00D565C4">
      <w:pPr>
        <w:rPr>
          <w:rFonts w:ascii="Arial" w:eastAsia="Arial" w:hAnsi="Arial" w:cs="Arial"/>
        </w:rPr>
      </w:pPr>
      <w:r>
        <w:rPr>
          <w:rFonts w:ascii="Arial" w:eastAsia="Arial" w:hAnsi="Arial" w:cs="Arial"/>
          <w:b/>
          <w:smallCaps/>
        </w:rPr>
        <w:t>WEBSITE ADDRESSES/URLS</w:t>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t>PAGE 09</w:t>
      </w:r>
    </w:p>
    <w:p w14:paraId="3474338D" w14:textId="77777777" w:rsidR="002A494A" w:rsidRDefault="00D565C4">
      <w:pPr>
        <w:rPr>
          <w:rFonts w:ascii="Arial" w:eastAsia="Arial" w:hAnsi="Arial" w:cs="Arial"/>
        </w:rPr>
      </w:pPr>
      <w:r>
        <w:rPr>
          <w:rFonts w:ascii="Arial" w:eastAsia="Arial" w:hAnsi="Arial" w:cs="Arial"/>
          <w:i/>
        </w:rPr>
        <w:tab/>
        <w:t>Go to a Specific Web Address</w:t>
      </w:r>
    </w:p>
    <w:p w14:paraId="68EA72A0" w14:textId="77777777" w:rsidR="002A494A" w:rsidRDefault="00D565C4">
      <w:pPr>
        <w:rPr>
          <w:rFonts w:ascii="Arial" w:eastAsia="Arial" w:hAnsi="Arial" w:cs="Arial"/>
        </w:rPr>
      </w:pPr>
      <w:r>
        <w:rPr>
          <w:rFonts w:ascii="Arial" w:eastAsia="Arial" w:hAnsi="Arial" w:cs="Arial"/>
          <w:i/>
        </w:rPr>
        <w:tab/>
        <w:t>Following Links on a Web Page</w:t>
      </w:r>
    </w:p>
    <w:p w14:paraId="053C4C21" w14:textId="77777777" w:rsidR="002A494A" w:rsidRDefault="00D565C4">
      <w:pPr>
        <w:rPr>
          <w:rFonts w:ascii="Arial" w:eastAsia="Arial" w:hAnsi="Arial" w:cs="Arial"/>
        </w:rPr>
      </w:pPr>
      <w:r>
        <w:rPr>
          <w:rFonts w:ascii="Arial" w:eastAsia="Arial" w:hAnsi="Arial" w:cs="Arial"/>
          <w:i/>
        </w:rPr>
        <w:tab/>
      </w:r>
    </w:p>
    <w:p w14:paraId="754145F5" w14:textId="77777777" w:rsidR="002A494A" w:rsidRDefault="00D565C4">
      <w:pPr>
        <w:rPr>
          <w:rFonts w:ascii="Arial" w:eastAsia="Arial" w:hAnsi="Arial" w:cs="Arial"/>
        </w:rPr>
      </w:pPr>
      <w:r>
        <w:rPr>
          <w:rFonts w:ascii="Arial" w:eastAsia="Arial" w:hAnsi="Arial" w:cs="Arial"/>
          <w:b/>
          <w:smallCaps/>
        </w:rPr>
        <w:t>USING SEARCH ENGINES</w:t>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t>PAGE 11</w:t>
      </w:r>
    </w:p>
    <w:p w14:paraId="6425BC24" w14:textId="77777777" w:rsidR="002A494A" w:rsidRDefault="00D565C4">
      <w:pPr>
        <w:rPr>
          <w:rFonts w:ascii="Arial" w:eastAsia="Arial" w:hAnsi="Arial" w:cs="Arial"/>
        </w:rPr>
      </w:pPr>
      <w:r>
        <w:rPr>
          <w:rFonts w:ascii="Arial" w:eastAsia="Arial" w:hAnsi="Arial" w:cs="Arial"/>
          <w:i/>
        </w:rPr>
        <w:tab/>
        <w:t>Finding Information with a Search Engine</w:t>
      </w:r>
    </w:p>
    <w:p w14:paraId="16AF9FE6" w14:textId="77777777" w:rsidR="002A494A" w:rsidRDefault="00D565C4">
      <w:pPr>
        <w:rPr>
          <w:rFonts w:ascii="Arial" w:eastAsia="Arial" w:hAnsi="Arial" w:cs="Arial"/>
        </w:rPr>
      </w:pPr>
      <w:r>
        <w:rPr>
          <w:rFonts w:ascii="Arial" w:eastAsia="Arial" w:hAnsi="Arial" w:cs="Arial"/>
          <w:i/>
        </w:rPr>
        <w:tab/>
        <w:t>Refining Your Search</w:t>
      </w:r>
    </w:p>
    <w:p w14:paraId="6A9606D4" w14:textId="77777777" w:rsidR="002A494A" w:rsidRDefault="00D565C4">
      <w:pPr>
        <w:rPr>
          <w:rFonts w:ascii="Arial" w:eastAsia="Arial" w:hAnsi="Arial" w:cs="Arial"/>
        </w:rPr>
      </w:pPr>
      <w:r>
        <w:rPr>
          <w:rFonts w:ascii="Arial" w:eastAsia="Arial" w:hAnsi="Arial" w:cs="Arial"/>
          <w:i/>
        </w:rPr>
        <w:tab/>
        <w:t>Understanding Error Messages</w:t>
      </w:r>
    </w:p>
    <w:p w14:paraId="1890EFC6" w14:textId="77777777" w:rsidR="002A494A" w:rsidRDefault="002A494A">
      <w:pPr>
        <w:rPr>
          <w:rFonts w:ascii="Arial" w:eastAsia="Arial" w:hAnsi="Arial" w:cs="Arial"/>
        </w:rPr>
      </w:pPr>
    </w:p>
    <w:p w14:paraId="0B4B42F8" w14:textId="77777777" w:rsidR="002A494A" w:rsidRDefault="002A494A">
      <w:pPr>
        <w:rPr>
          <w:rFonts w:ascii="Arial" w:eastAsia="Arial" w:hAnsi="Arial" w:cs="Arial"/>
        </w:rPr>
      </w:pPr>
    </w:p>
    <w:p w14:paraId="6154D4DF" w14:textId="77777777" w:rsidR="002A494A" w:rsidRDefault="00D565C4">
      <w:pPr>
        <w:rPr>
          <w:rFonts w:ascii="Arial" w:eastAsia="Arial" w:hAnsi="Arial" w:cs="Arial"/>
        </w:rPr>
      </w:pPr>
      <w:r>
        <w:rPr>
          <w:rFonts w:ascii="Arial" w:eastAsia="Arial" w:hAnsi="Arial" w:cs="Arial"/>
          <w:b/>
          <w:smallCaps/>
        </w:rPr>
        <w:t>NAVIGATING THE WEB</w:t>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t>PAGE 13</w:t>
      </w:r>
    </w:p>
    <w:p w14:paraId="0E77525F" w14:textId="77777777" w:rsidR="002A494A" w:rsidRDefault="00D565C4">
      <w:pPr>
        <w:rPr>
          <w:rFonts w:ascii="Arial" w:eastAsia="Arial" w:hAnsi="Arial" w:cs="Arial"/>
        </w:rPr>
      </w:pPr>
      <w:r>
        <w:rPr>
          <w:rFonts w:ascii="Arial" w:eastAsia="Arial" w:hAnsi="Arial" w:cs="Arial"/>
          <w:i/>
        </w:rPr>
        <w:tab/>
        <w:t>Identifying Advertisements</w:t>
      </w:r>
    </w:p>
    <w:p w14:paraId="129FB472" w14:textId="77777777" w:rsidR="002A494A" w:rsidRDefault="00D565C4">
      <w:pPr>
        <w:rPr>
          <w:rFonts w:ascii="Arial" w:eastAsia="Arial" w:hAnsi="Arial" w:cs="Arial"/>
        </w:rPr>
      </w:pPr>
      <w:r>
        <w:rPr>
          <w:rFonts w:ascii="Arial" w:eastAsia="Arial" w:hAnsi="Arial" w:cs="Arial"/>
          <w:i/>
        </w:rPr>
        <w:tab/>
        <w:t>Viruses and Personal Safety</w:t>
      </w:r>
    </w:p>
    <w:p w14:paraId="13DA3A28" w14:textId="77777777" w:rsidR="002A494A" w:rsidRDefault="002A494A">
      <w:pPr>
        <w:rPr>
          <w:rFonts w:ascii="Arial" w:eastAsia="Arial" w:hAnsi="Arial" w:cs="Arial"/>
        </w:rPr>
      </w:pPr>
    </w:p>
    <w:p w14:paraId="35F5C19C" w14:textId="77777777" w:rsidR="002A494A" w:rsidRDefault="00D565C4">
      <w:pPr>
        <w:rPr>
          <w:rFonts w:ascii="Arial" w:eastAsia="Arial" w:hAnsi="Arial" w:cs="Arial"/>
          <w:sz w:val="40"/>
          <w:szCs w:val="40"/>
        </w:rPr>
      </w:pPr>
      <w:r>
        <w:rPr>
          <w:rFonts w:ascii="Arial" w:eastAsia="Arial" w:hAnsi="Arial" w:cs="Arial"/>
          <w:b/>
          <w:smallCaps/>
        </w:rPr>
        <w:t>GLOSSARY</w:t>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r>
      <w:r>
        <w:rPr>
          <w:rFonts w:ascii="Arial" w:eastAsia="Arial" w:hAnsi="Arial" w:cs="Arial"/>
          <w:b/>
          <w:smallCaps/>
        </w:rPr>
        <w:tab/>
        <w:t>PAGE 14</w:t>
      </w:r>
      <w:r>
        <w:br w:type="page"/>
      </w:r>
      <w:r>
        <w:rPr>
          <w:rFonts w:ascii="Arial" w:eastAsia="Arial" w:hAnsi="Arial" w:cs="Arial"/>
          <w:b/>
          <w:smallCaps/>
          <w:sz w:val="40"/>
          <w:szCs w:val="40"/>
        </w:rPr>
        <w:lastRenderedPageBreak/>
        <w:t>Getting Started</w:t>
      </w:r>
    </w:p>
    <w:p w14:paraId="3011568A" w14:textId="77777777" w:rsidR="002A494A" w:rsidRDefault="002A494A">
      <w:pPr>
        <w:jc w:val="center"/>
        <w:rPr>
          <w:rFonts w:ascii="Arial" w:eastAsia="Arial" w:hAnsi="Arial" w:cs="Arial"/>
        </w:rPr>
      </w:pPr>
    </w:p>
    <w:p w14:paraId="2431AFF2" w14:textId="77777777" w:rsidR="002A494A" w:rsidRDefault="00D565C4">
      <w:pPr>
        <w:rPr>
          <w:rFonts w:ascii="Arial" w:eastAsia="Arial" w:hAnsi="Arial" w:cs="Arial"/>
        </w:rPr>
      </w:pPr>
      <w:r>
        <w:rPr>
          <w:rFonts w:ascii="Arial" w:eastAsia="Arial" w:hAnsi="Arial" w:cs="Arial"/>
          <w:b/>
          <w:i/>
        </w:rPr>
        <w:t>Prerequisites</w:t>
      </w:r>
    </w:p>
    <w:p w14:paraId="21379927" w14:textId="77777777" w:rsidR="002A494A" w:rsidRDefault="002A494A">
      <w:pPr>
        <w:jc w:val="center"/>
        <w:rPr>
          <w:rFonts w:ascii="Arial" w:eastAsia="Arial" w:hAnsi="Arial" w:cs="Arial"/>
        </w:rPr>
      </w:pPr>
    </w:p>
    <w:p w14:paraId="6CFB3685" w14:textId="77777777" w:rsidR="002A494A" w:rsidRDefault="00D565C4">
      <w:pPr>
        <w:rPr>
          <w:rFonts w:ascii="Arial" w:eastAsia="Arial" w:hAnsi="Arial" w:cs="Arial"/>
        </w:rPr>
      </w:pPr>
      <w:r>
        <w:rPr>
          <w:rFonts w:ascii="Arial" w:eastAsia="Arial" w:hAnsi="Arial" w:cs="Arial"/>
        </w:rPr>
        <w:t>It is assumed that the user is familiar and/or comfortable with computer hardware, software and the operating system Microsoft Windows.</w:t>
      </w:r>
    </w:p>
    <w:p w14:paraId="7C6785D9" w14:textId="77777777" w:rsidR="002A494A" w:rsidRDefault="002A494A">
      <w:pPr>
        <w:rPr>
          <w:rFonts w:ascii="Arial" w:eastAsia="Arial" w:hAnsi="Arial" w:cs="Arial"/>
        </w:rPr>
      </w:pPr>
    </w:p>
    <w:p w14:paraId="2A86C7A6" w14:textId="77777777" w:rsidR="002A494A" w:rsidRDefault="00D565C4">
      <w:pPr>
        <w:numPr>
          <w:ilvl w:val="0"/>
          <w:numId w:val="7"/>
        </w:numPr>
        <w:ind w:hanging="360"/>
      </w:pPr>
      <w:r>
        <w:rPr>
          <w:rFonts w:ascii="Arial" w:eastAsia="Arial" w:hAnsi="Arial" w:cs="Arial"/>
        </w:rPr>
        <w:t>This workshop is intended for new Internet users.</w:t>
      </w:r>
    </w:p>
    <w:p w14:paraId="0FA601DA" w14:textId="77777777" w:rsidR="002A494A" w:rsidRDefault="00D565C4">
      <w:pPr>
        <w:numPr>
          <w:ilvl w:val="0"/>
          <w:numId w:val="7"/>
        </w:numPr>
        <w:ind w:hanging="360"/>
      </w:pPr>
      <w:r>
        <w:rPr>
          <w:rFonts w:ascii="Arial" w:eastAsia="Arial" w:hAnsi="Arial" w:cs="Arial"/>
        </w:rPr>
        <w:t xml:space="preserve">We will be using PC desktop computers running the Microsoft Windows Operating System. </w:t>
      </w:r>
    </w:p>
    <w:p w14:paraId="6EA1B3CD" w14:textId="77777777" w:rsidR="002A494A" w:rsidRDefault="00D565C4">
      <w:pPr>
        <w:numPr>
          <w:ilvl w:val="0"/>
          <w:numId w:val="7"/>
        </w:numPr>
        <w:ind w:hanging="360"/>
      </w:pPr>
      <w:r>
        <w:rPr>
          <w:rFonts w:ascii="Arial" w:eastAsia="Arial" w:hAnsi="Arial" w:cs="Arial"/>
        </w:rPr>
        <w:t>This handout covers mostly Google Chrome or Mozilla Firefox. You may use another browser if you wish, but some things may look different than pictured.</w:t>
      </w:r>
    </w:p>
    <w:p w14:paraId="4C7BB4BC" w14:textId="77777777" w:rsidR="002A494A" w:rsidRDefault="00D565C4">
      <w:pPr>
        <w:numPr>
          <w:ilvl w:val="0"/>
          <w:numId w:val="7"/>
        </w:numPr>
        <w:ind w:hanging="360"/>
      </w:pPr>
      <w:r>
        <w:rPr>
          <w:rFonts w:ascii="Arial" w:eastAsia="Arial" w:hAnsi="Arial" w:cs="Arial"/>
        </w:rPr>
        <w:t>It is important to note that the “Internet,” the “Net,” and the “Web” are all, for our purposes, the exact same thing. These terms are used interchangeably in popular culture.</w:t>
      </w:r>
    </w:p>
    <w:p w14:paraId="40D1747A" w14:textId="77777777" w:rsidR="002A494A" w:rsidRDefault="002A494A">
      <w:pPr>
        <w:ind w:left="720"/>
        <w:rPr>
          <w:rFonts w:ascii="Arial" w:eastAsia="Arial" w:hAnsi="Arial" w:cs="Arial"/>
        </w:rPr>
      </w:pPr>
    </w:p>
    <w:p w14:paraId="3E6E408A" w14:textId="77777777" w:rsidR="002A494A" w:rsidRDefault="00D565C4">
      <w:pPr>
        <w:rPr>
          <w:rFonts w:ascii="Arial" w:eastAsia="Arial" w:hAnsi="Arial" w:cs="Arial"/>
        </w:rPr>
      </w:pPr>
      <w:r>
        <w:rPr>
          <w:rFonts w:ascii="Arial" w:eastAsia="Arial" w:hAnsi="Arial" w:cs="Arial"/>
        </w:rPr>
        <w:t>Please let the instructor know if you have questions or concerns prior to starting class.</w:t>
      </w:r>
    </w:p>
    <w:p w14:paraId="26AECE45" w14:textId="77777777" w:rsidR="002A494A" w:rsidRDefault="002A494A">
      <w:pPr>
        <w:rPr>
          <w:rFonts w:ascii="Arial" w:eastAsia="Arial" w:hAnsi="Arial" w:cs="Arial"/>
        </w:rPr>
      </w:pPr>
    </w:p>
    <w:p w14:paraId="1B2BE245" w14:textId="77777777" w:rsidR="002A494A" w:rsidRDefault="002A494A">
      <w:pPr>
        <w:rPr>
          <w:rFonts w:ascii="Arial" w:eastAsia="Arial" w:hAnsi="Arial" w:cs="Arial"/>
        </w:rPr>
      </w:pPr>
    </w:p>
    <w:p w14:paraId="7D942331" w14:textId="77777777" w:rsidR="002A494A" w:rsidRDefault="00D565C4">
      <w:pPr>
        <w:rPr>
          <w:rFonts w:ascii="Arial" w:eastAsia="Arial" w:hAnsi="Arial" w:cs="Arial"/>
        </w:rPr>
      </w:pPr>
      <w:r>
        <w:rPr>
          <w:rFonts w:ascii="Arial" w:eastAsia="Arial" w:hAnsi="Arial" w:cs="Arial"/>
          <w:b/>
          <w:i/>
        </w:rPr>
        <w:t>What You Will Learn</w:t>
      </w:r>
    </w:p>
    <w:p w14:paraId="3716FC7F" w14:textId="77777777" w:rsidR="002A494A" w:rsidRDefault="002A494A">
      <w:pPr>
        <w:jc w:val="center"/>
        <w:rPr>
          <w:rFonts w:ascii="Arial" w:eastAsia="Arial" w:hAnsi="Arial" w:cs="Arial"/>
        </w:rPr>
      </w:pPr>
    </w:p>
    <w:tbl>
      <w:tblPr>
        <w:tblStyle w:val="a"/>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952"/>
        <w:gridCol w:w="2952"/>
      </w:tblGrid>
      <w:tr w:rsidR="002A494A" w14:paraId="3D222FAF" w14:textId="77777777">
        <w:trPr>
          <w:trHeight w:val="1060"/>
          <w:jc w:val="center"/>
        </w:trPr>
        <w:tc>
          <w:tcPr>
            <w:tcW w:w="2952" w:type="dxa"/>
            <w:vAlign w:val="center"/>
          </w:tcPr>
          <w:p w14:paraId="07E16AFB" w14:textId="77777777" w:rsidR="002A494A" w:rsidRDefault="00D565C4">
            <w:pPr>
              <w:jc w:val="center"/>
              <w:rPr>
                <w:rFonts w:ascii="Arial" w:eastAsia="Arial" w:hAnsi="Arial" w:cs="Arial"/>
              </w:rPr>
            </w:pPr>
            <w:r>
              <w:rPr>
                <w:rFonts w:ascii="Arial" w:eastAsia="Arial" w:hAnsi="Arial" w:cs="Arial"/>
              </w:rPr>
              <w:t xml:space="preserve">Locate and open a </w:t>
            </w:r>
          </w:p>
          <w:p w14:paraId="6DD1E6AA" w14:textId="77777777" w:rsidR="002A494A" w:rsidRDefault="00D565C4">
            <w:pPr>
              <w:jc w:val="center"/>
              <w:rPr>
                <w:rFonts w:ascii="Arial" w:eastAsia="Arial" w:hAnsi="Arial" w:cs="Arial"/>
              </w:rPr>
            </w:pPr>
            <w:r>
              <w:rPr>
                <w:rFonts w:ascii="Arial" w:eastAsia="Arial" w:hAnsi="Arial" w:cs="Arial"/>
              </w:rPr>
              <w:t>web browser</w:t>
            </w:r>
          </w:p>
        </w:tc>
        <w:tc>
          <w:tcPr>
            <w:tcW w:w="2952" w:type="dxa"/>
            <w:vAlign w:val="center"/>
          </w:tcPr>
          <w:p w14:paraId="288AEC8A" w14:textId="77777777" w:rsidR="002A494A" w:rsidRDefault="00D565C4">
            <w:pPr>
              <w:jc w:val="center"/>
              <w:rPr>
                <w:rFonts w:ascii="Arial" w:eastAsia="Arial" w:hAnsi="Arial" w:cs="Arial"/>
              </w:rPr>
            </w:pPr>
            <w:r>
              <w:rPr>
                <w:rFonts w:ascii="Arial" w:eastAsia="Arial" w:hAnsi="Arial" w:cs="Arial"/>
              </w:rPr>
              <w:t xml:space="preserve">Use the browser’s menu </w:t>
            </w:r>
          </w:p>
          <w:p w14:paraId="74A12972" w14:textId="77777777" w:rsidR="002A494A" w:rsidRDefault="00D565C4">
            <w:pPr>
              <w:jc w:val="center"/>
              <w:rPr>
                <w:rFonts w:ascii="Arial" w:eastAsia="Arial" w:hAnsi="Arial" w:cs="Arial"/>
              </w:rPr>
            </w:pPr>
            <w:r>
              <w:rPr>
                <w:rFonts w:ascii="Arial" w:eastAsia="Arial" w:hAnsi="Arial" w:cs="Arial"/>
              </w:rPr>
              <w:t>and toolbar</w:t>
            </w:r>
          </w:p>
        </w:tc>
        <w:tc>
          <w:tcPr>
            <w:tcW w:w="2952" w:type="dxa"/>
            <w:vAlign w:val="center"/>
          </w:tcPr>
          <w:p w14:paraId="65BFE6E9" w14:textId="77777777" w:rsidR="002A494A" w:rsidRDefault="00D565C4">
            <w:pPr>
              <w:jc w:val="center"/>
              <w:rPr>
                <w:rFonts w:ascii="Arial" w:eastAsia="Arial" w:hAnsi="Arial" w:cs="Arial"/>
              </w:rPr>
            </w:pPr>
            <w:r>
              <w:rPr>
                <w:rFonts w:ascii="Arial" w:eastAsia="Arial" w:hAnsi="Arial" w:cs="Arial"/>
              </w:rPr>
              <w:t>Use the browser’s</w:t>
            </w:r>
          </w:p>
          <w:p w14:paraId="0E0A5316" w14:textId="77777777" w:rsidR="002A494A" w:rsidRDefault="00D565C4">
            <w:pPr>
              <w:jc w:val="center"/>
              <w:rPr>
                <w:rFonts w:ascii="Arial" w:eastAsia="Arial" w:hAnsi="Arial" w:cs="Arial"/>
              </w:rPr>
            </w:pPr>
            <w:r>
              <w:rPr>
                <w:rFonts w:ascii="Arial" w:eastAsia="Arial" w:hAnsi="Arial" w:cs="Arial"/>
              </w:rPr>
              <w:t>help feature</w:t>
            </w:r>
          </w:p>
        </w:tc>
      </w:tr>
      <w:tr w:rsidR="002A494A" w14:paraId="40F7790E" w14:textId="77777777">
        <w:trPr>
          <w:trHeight w:val="1060"/>
          <w:jc w:val="center"/>
        </w:trPr>
        <w:tc>
          <w:tcPr>
            <w:tcW w:w="2952" w:type="dxa"/>
            <w:vAlign w:val="center"/>
          </w:tcPr>
          <w:p w14:paraId="638C2B5B" w14:textId="77777777" w:rsidR="002A494A" w:rsidRDefault="00D565C4">
            <w:pPr>
              <w:jc w:val="center"/>
              <w:rPr>
                <w:rFonts w:ascii="Arial" w:eastAsia="Arial" w:hAnsi="Arial" w:cs="Arial"/>
              </w:rPr>
            </w:pPr>
            <w:r>
              <w:rPr>
                <w:rFonts w:ascii="Arial" w:eastAsia="Arial" w:hAnsi="Arial" w:cs="Arial"/>
              </w:rPr>
              <w:t>Recognize and navigate to a web address (URL)</w:t>
            </w:r>
          </w:p>
        </w:tc>
        <w:tc>
          <w:tcPr>
            <w:tcW w:w="2952" w:type="dxa"/>
            <w:vAlign w:val="center"/>
          </w:tcPr>
          <w:p w14:paraId="136839A6" w14:textId="77777777" w:rsidR="002A494A" w:rsidRDefault="00D565C4">
            <w:pPr>
              <w:jc w:val="center"/>
              <w:rPr>
                <w:rFonts w:ascii="Arial" w:eastAsia="Arial" w:hAnsi="Arial" w:cs="Arial"/>
              </w:rPr>
            </w:pPr>
            <w:r>
              <w:rPr>
                <w:rFonts w:ascii="Arial" w:eastAsia="Arial" w:hAnsi="Arial" w:cs="Arial"/>
              </w:rPr>
              <w:t>Identify and follow links on a web page</w:t>
            </w:r>
          </w:p>
        </w:tc>
        <w:tc>
          <w:tcPr>
            <w:tcW w:w="2952" w:type="dxa"/>
            <w:vAlign w:val="center"/>
          </w:tcPr>
          <w:p w14:paraId="207844E3" w14:textId="77777777" w:rsidR="002A494A" w:rsidRDefault="00D565C4">
            <w:pPr>
              <w:jc w:val="center"/>
              <w:rPr>
                <w:rFonts w:ascii="Arial" w:eastAsia="Arial" w:hAnsi="Arial" w:cs="Arial"/>
              </w:rPr>
            </w:pPr>
            <w:r>
              <w:rPr>
                <w:rFonts w:ascii="Arial" w:eastAsia="Arial" w:hAnsi="Arial" w:cs="Arial"/>
              </w:rPr>
              <w:t>Change the size of text on a web page</w:t>
            </w:r>
          </w:p>
        </w:tc>
      </w:tr>
      <w:tr w:rsidR="002A494A" w14:paraId="4D549F07" w14:textId="77777777">
        <w:trPr>
          <w:trHeight w:val="1040"/>
          <w:jc w:val="center"/>
        </w:trPr>
        <w:tc>
          <w:tcPr>
            <w:tcW w:w="2952" w:type="dxa"/>
            <w:vAlign w:val="center"/>
          </w:tcPr>
          <w:p w14:paraId="70EBD797" w14:textId="77777777" w:rsidR="002A494A" w:rsidRDefault="00D565C4">
            <w:pPr>
              <w:jc w:val="center"/>
              <w:rPr>
                <w:rFonts w:ascii="Arial" w:eastAsia="Arial" w:hAnsi="Arial" w:cs="Arial"/>
              </w:rPr>
            </w:pPr>
            <w:r>
              <w:rPr>
                <w:rFonts w:ascii="Arial" w:eastAsia="Arial" w:hAnsi="Arial" w:cs="Arial"/>
              </w:rPr>
              <w:t>Use a search engine and refine your search</w:t>
            </w:r>
          </w:p>
        </w:tc>
        <w:tc>
          <w:tcPr>
            <w:tcW w:w="2952" w:type="dxa"/>
            <w:vAlign w:val="center"/>
          </w:tcPr>
          <w:p w14:paraId="22BA9CF7" w14:textId="77777777" w:rsidR="002A494A" w:rsidRDefault="00D565C4">
            <w:pPr>
              <w:jc w:val="center"/>
              <w:rPr>
                <w:rFonts w:ascii="Arial" w:eastAsia="Arial" w:hAnsi="Arial" w:cs="Arial"/>
              </w:rPr>
            </w:pPr>
            <w:r>
              <w:rPr>
                <w:rFonts w:ascii="Arial" w:eastAsia="Arial" w:hAnsi="Arial" w:cs="Arial"/>
              </w:rPr>
              <w:t>Understand error messages</w:t>
            </w:r>
          </w:p>
        </w:tc>
        <w:tc>
          <w:tcPr>
            <w:tcW w:w="2952" w:type="dxa"/>
            <w:vAlign w:val="center"/>
          </w:tcPr>
          <w:p w14:paraId="6C2472CA" w14:textId="77777777" w:rsidR="002A494A" w:rsidRDefault="00D565C4">
            <w:pPr>
              <w:jc w:val="center"/>
              <w:rPr>
                <w:rFonts w:ascii="Arial" w:eastAsia="Arial" w:hAnsi="Arial" w:cs="Arial"/>
              </w:rPr>
            </w:pPr>
            <w:r>
              <w:rPr>
                <w:rFonts w:ascii="Arial" w:eastAsia="Arial" w:hAnsi="Arial" w:cs="Arial"/>
              </w:rPr>
              <w:t>Understand virus safety and protect personal info</w:t>
            </w:r>
          </w:p>
        </w:tc>
      </w:tr>
      <w:tr w:rsidR="002A494A" w14:paraId="1892B1A6" w14:textId="77777777">
        <w:trPr>
          <w:trHeight w:val="1060"/>
          <w:jc w:val="center"/>
        </w:trPr>
        <w:tc>
          <w:tcPr>
            <w:tcW w:w="2952" w:type="dxa"/>
            <w:vAlign w:val="center"/>
          </w:tcPr>
          <w:p w14:paraId="42659BE5" w14:textId="77777777" w:rsidR="002A494A" w:rsidRDefault="00D565C4">
            <w:pPr>
              <w:jc w:val="center"/>
              <w:rPr>
                <w:rFonts w:ascii="Arial" w:eastAsia="Arial" w:hAnsi="Arial" w:cs="Arial"/>
              </w:rPr>
            </w:pPr>
            <w:r>
              <w:rPr>
                <w:rFonts w:ascii="Arial" w:eastAsia="Arial" w:hAnsi="Arial" w:cs="Arial"/>
              </w:rPr>
              <w:t xml:space="preserve">Navigate a variety of </w:t>
            </w:r>
          </w:p>
          <w:p w14:paraId="4F1A7D8D" w14:textId="77777777" w:rsidR="002A494A" w:rsidRDefault="00D565C4">
            <w:pPr>
              <w:jc w:val="center"/>
              <w:rPr>
                <w:rFonts w:ascii="Arial" w:eastAsia="Arial" w:hAnsi="Arial" w:cs="Arial"/>
              </w:rPr>
            </w:pPr>
            <w:r>
              <w:rPr>
                <w:rFonts w:ascii="Arial" w:eastAsia="Arial" w:hAnsi="Arial" w:cs="Arial"/>
              </w:rPr>
              <w:t>web pages</w:t>
            </w:r>
          </w:p>
        </w:tc>
        <w:tc>
          <w:tcPr>
            <w:tcW w:w="2952" w:type="dxa"/>
            <w:vAlign w:val="center"/>
          </w:tcPr>
          <w:p w14:paraId="464F7080" w14:textId="77777777" w:rsidR="002A494A" w:rsidRDefault="00D565C4">
            <w:pPr>
              <w:jc w:val="center"/>
              <w:rPr>
                <w:rFonts w:ascii="Arial" w:eastAsia="Arial" w:hAnsi="Arial" w:cs="Arial"/>
              </w:rPr>
            </w:pPr>
            <w:r>
              <w:rPr>
                <w:rFonts w:ascii="Arial" w:eastAsia="Arial" w:hAnsi="Arial" w:cs="Arial"/>
              </w:rPr>
              <w:t xml:space="preserve">Preview and print a </w:t>
            </w:r>
          </w:p>
          <w:p w14:paraId="709BB603" w14:textId="77777777" w:rsidR="002A494A" w:rsidRDefault="00D565C4">
            <w:pPr>
              <w:jc w:val="center"/>
              <w:rPr>
                <w:rFonts w:ascii="Arial" w:eastAsia="Arial" w:hAnsi="Arial" w:cs="Arial"/>
              </w:rPr>
            </w:pPr>
            <w:r>
              <w:rPr>
                <w:rFonts w:ascii="Arial" w:eastAsia="Arial" w:hAnsi="Arial" w:cs="Arial"/>
              </w:rPr>
              <w:t>web page</w:t>
            </w:r>
          </w:p>
        </w:tc>
        <w:tc>
          <w:tcPr>
            <w:tcW w:w="2952" w:type="dxa"/>
            <w:vAlign w:val="center"/>
          </w:tcPr>
          <w:p w14:paraId="20A2974A" w14:textId="77777777" w:rsidR="002A494A" w:rsidRDefault="00D565C4">
            <w:pPr>
              <w:jc w:val="center"/>
              <w:rPr>
                <w:rFonts w:ascii="Arial" w:eastAsia="Arial" w:hAnsi="Arial" w:cs="Arial"/>
              </w:rPr>
            </w:pPr>
            <w:r>
              <w:rPr>
                <w:rFonts w:ascii="Arial" w:eastAsia="Arial" w:hAnsi="Arial" w:cs="Arial"/>
              </w:rPr>
              <w:t>Manipulate and alter multiple windows and tabs</w:t>
            </w:r>
          </w:p>
        </w:tc>
      </w:tr>
      <w:tr w:rsidR="002A494A" w14:paraId="35CD242E" w14:textId="77777777">
        <w:trPr>
          <w:trHeight w:val="1080"/>
          <w:jc w:val="center"/>
        </w:trPr>
        <w:tc>
          <w:tcPr>
            <w:tcW w:w="8856" w:type="dxa"/>
            <w:gridSpan w:val="3"/>
            <w:vAlign w:val="center"/>
          </w:tcPr>
          <w:p w14:paraId="4EB5F6E2" w14:textId="77777777" w:rsidR="002A494A" w:rsidRDefault="00D565C4">
            <w:pPr>
              <w:jc w:val="center"/>
              <w:rPr>
                <w:rFonts w:ascii="Arial" w:eastAsia="Arial" w:hAnsi="Arial" w:cs="Arial"/>
              </w:rPr>
            </w:pPr>
            <w:r>
              <w:rPr>
                <w:rFonts w:ascii="Arial" w:eastAsia="Arial" w:hAnsi="Arial" w:cs="Arial"/>
              </w:rPr>
              <w:t>Identify advertisements on a web page</w:t>
            </w:r>
          </w:p>
        </w:tc>
      </w:tr>
    </w:tbl>
    <w:p w14:paraId="19F1B7A7" w14:textId="77777777" w:rsidR="002A494A" w:rsidRDefault="002A494A">
      <w:pPr>
        <w:rPr>
          <w:rFonts w:ascii="Arial" w:eastAsia="Arial" w:hAnsi="Arial" w:cs="Arial"/>
        </w:rPr>
      </w:pPr>
    </w:p>
    <w:p w14:paraId="691F4B52" w14:textId="77777777" w:rsidR="002A494A" w:rsidRDefault="00D565C4">
      <w:pPr>
        <w:jc w:val="center"/>
        <w:rPr>
          <w:rFonts w:ascii="Arial" w:eastAsia="Arial" w:hAnsi="Arial" w:cs="Arial"/>
          <w:sz w:val="40"/>
          <w:szCs w:val="40"/>
        </w:rPr>
      </w:pPr>
      <w:r>
        <w:br w:type="page"/>
      </w:r>
      <w:r>
        <w:rPr>
          <w:rFonts w:ascii="Arial" w:eastAsia="Arial" w:hAnsi="Arial" w:cs="Arial"/>
          <w:b/>
          <w:sz w:val="40"/>
          <w:szCs w:val="40"/>
        </w:rPr>
        <w:lastRenderedPageBreak/>
        <w:t>BASIC WEB SKILLS/USING A WEB BROWSER</w:t>
      </w:r>
    </w:p>
    <w:p w14:paraId="709977D5" w14:textId="77777777" w:rsidR="002A494A" w:rsidRDefault="002A494A">
      <w:pPr>
        <w:rPr>
          <w:rFonts w:ascii="Arial" w:eastAsia="Arial" w:hAnsi="Arial" w:cs="Arial"/>
        </w:rPr>
      </w:pPr>
    </w:p>
    <w:p w14:paraId="4A970790" w14:textId="77777777" w:rsidR="002A494A" w:rsidRDefault="00D565C4">
      <w:pPr>
        <w:rPr>
          <w:rFonts w:ascii="Arial" w:eastAsia="Arial" w:hAnsi="Arial" w:cs="Arial"/>
        </w:rPr>
      </w:pPr>
      <w:r>
        <w:rPr>
          <w:rFonts w:ascii="Arial" w:eastAsia="Arial" w:hAnsi="Arial" w:cs="Arial"/>
        </w:rPr>
        <w:t xml:space="preserve">The Web, also known as the World Wide Web (WWW), is essentially a collection of an uncountable number of pages of information displayed on the Internet. It is an information-sharing tool that is growing at an unbelievable rate. According to a Google study, there are over a trillion unique web pages and over 4.5 million new websites are registered each month! You can view this information with the help of a “web browser”—a window that allows you to view online content (e.g., Internet Explorer, Mozilla Firefox, Safari, and Google Chrome). Because there is so much information on the Internet, and so many individual sites and pages, it would be nearly impossible to find what you were looking for by just “browsing” or flipping through sites, not only because of the sheer size of the collection, but also because you wouldn’t know what address to go to! To deal with this, we use a web browser to access a search engine which allows us to search for a particular topic, word, or phrase. </w:t>
      </w:r>
    </w:p>
    <w:p w14:paraId="1F09E96B" w14:textId="77777777" w:rsidR="002A494A" w:rsidRDefault="002A494A">
      <w:pPr>
        <w:rPr>
          <w:rFonts w:ascii="Arial" w:eastAsia="Arial" w:hAnsi="Arial" w:cs="Arial"/>
        </w:rPr>
      </w:pPr>
    </w:p>
    <w:p w14:paraId="5A4C79FF" w14:textId="77777777" w:rsidR="002A494A" w:rsidRDefault="00D565C4">
      <w:pPr>
        <w:rPr>
          <w:rFonts w:ascii="Arial" w:eastAsia="Arial" w:hAnsi="Arial" w:cs="Arial"/>
        </w:rPr>
      </w:pPr>
      <w:r>
        <w:rPr>
          <w:rFonts w:ascii="Arial" w:eastAsia="Arial" w:hAnsi="Arial" w:cs="Arial"/>
        </w:rPr>
        <w:t>The Internet is a communications network that connects computers from all around the world. To reach different websites, we use search engines like Google or Bing to search for websites about a particular topic, word, or phrase. Just like you might use the library catalog to find a book or the phone book to find a business, search engines organize information and make it accessible for Internet users. If you can think of a topic, there is probably a website about it!</w:t>
      </w:r>
    </w:p>
    <w:p w14:paraId="42F11A75" w14:textId="77777777" w:rsidR="002A494A" w:rsidRDefault="002A494A">
      <w:pPr>
        <w:rPr>
          <w:rFonts w:ascii="Arial" w:eastAsia="Arial" w:hAnsi="Arial" w:cs="Arial"/>
        </w:rPr>
      </w:pPr>
    </w:p>
    <w:p w14:paraId="3690C6C8" w14:textId="77777777" w:rsidR="002A494A" w:rsidRDefault="002A494A">
      <w:pPr>
        <w:rPr>
          <w:rFonts w:ascii="Arial" w:eastAsia="Arial" w:hAnsi="Arial" w:cs="Arial"/>
        </w:rPr>
      </w:pPr>
    </w:p>
    <w:p w14:paraId="6B26BD0C" w14:textId="77777777" w:rsidR="002A494A" w:rsidRDefault="00D565C4">
      <w:pPr>
        <w:rPr>
          <w:rFonts w:ascii="Arial" w:eastAsia="Arial" w:hAnsi="Arial" w:cs="Arial"/>
        </w:rPr>
      </w:pPr>
      <w:r>
        <w:rPr>
          <w:rFonts w:ascii="Arial" w:eastAsia="Arial" w:hAnsi="Arial" w:cs="Arial"/>
          <w:b/>
          <w:i/>
        </w:rPr>
        <w:t>Locate and Open a Web Browser</w:t>
      </w:r>
    </w:p>
    <w:p w14:paraId="482F5FC2" w14:textId="77777777" w:rsidR="002A494A" w:rsidRDefault="002A494A">
      <w:pPr>
        <w:jc w:val="center"/>
        <w:rPr>
          <w:rFonts w:ascii="Arial" w:eastAsia="Arial" w:hAnsi="Arial" w:cs="Arial"/>
        </w:rPr>
      </w:pPr>
    </w:p>
    <w:p w14:paraId="5C796C9E" w14:textId="77777777" w:rsidR="002A494A" w:rsidRDefault="00D565C4">
      <w:pPr>
        <w:rPr>
          <w:rFonts w:ascii="Arial" w:eastAsia="Arial" w:hAnsi="Arial" w:cs="Arial"/>
        </w:rPr>
      </w:pPr>
      <w:r>
        <w:rPr>
          <w:rFonts w:ascii="Arial" w:eastAsia="Arial" w:hAnsi="Arial" w:cs="Arial"/>
        </w:rPr>
        <w:t>A web browser is a program that lets you see information and images on web sites. A browser reads the information on a web page and displays it on your computer screen. The three most popular web browsers are called “Microsoft Internet Explorer”, “Mozilla Firefox”, and “Google Chrome”. You should be able to use at least one of these browsers at your local public library.</w:t>
      </w:r>
    </w:p>
    <w:p w14:paraId="3948CCC1" w14:textId="77777777" w:rsidR="002A494A" w:rsidRDefault="002A494A">
      <w:pPr>
        <w:rPr>
          <w:rFonts w:ascii="Arial" w:eastAsia="Arial" w:hAnsi="Arial" w:cs="Arial"/>
        </w:rPr>
      </w:pPr>
    </w:p>
    <w:p w14:paraId="38E3DC69" w14:textId="77777777" w:rsidR="002A494A" w:rsidRDefault="00D565C4">
      <w:pPr>
        <w:rPr>
          <w:rFonts w:ascii="Arial" w:eastAsia="Arial" w:hAnsi="Arial" w:cs="Arial"/>
        </w:rPr>
      </w:pPr>
      <w:r>
        <w:rPr>
          <w:rFonts w:ascii="Arial" w:eastAsia="Arial" w:hAnsi="Arial" w:cs="Arial"/>
          <w:b/>
          <w:i/>
        </w:rPr>
        <w:t>To open one of these browsers</w:t>
      </w:r>
    </w:p>
    <w:p w14:paraId="188B68E3" w14:textId="77777777" w:rsidR="002A494A" w:rsidRDefault="002A494A">
      <w:pPr>
        <w:rPr>
          <w:rFonts w:ascii="Arial" w:eastAsia="Arial" w:hAnsi="Arial" w:cs="Arial"/>
        </w:rPr>
      </w:pPr>
    </w:p>
    <w:p w14:paraId="37437D8B" w14:textId="77777777" w:rsidR="002A494A" w:rsidRDefault="00D565C4">
      <w:pPr>
        <w:rPr>
          <w:rFonts w:ascii="Arial" w:eastAsia="Arial" w:hAnsi="Arial" w:cs="Arial"/>
        </w:rPr>
      </w:pPr>
      <w:r>
        <w:rPr>
          <w:rFonts w:ascii="Arial" w:eastAsia="Arial" w:hAnsi="Arial" w:cs="Arial"/>
        </w:rPr>
        <w:t>Point to the browser’s icon on the desktop (see images below) with your mouse and double-click on it with the left mouse button (alternatively, left-click once, and then press the “Enter” key). A window like the one pictured below should come up on the screen.</w:t>
      </w:r>
    </w:p>
    <w:p w14:paraId="3334165D" w14:textId="77777777" w:rsidR="002A494A" w:rsidRDefault="00D565C4">
      <w:pPr>
        <w:rPr>
          <w:rFonts w:ascii="Arial" w:eastAsia="Arial" w:hAnsi="Arial" w:cs="Arial"/>
        </w:rPr>
      </w:pPr>
      <w:r>
        <w:rPr>
          <w:noProof/>
        </w:rPr>
        <w:lastRenderedPageBreak/>
        <w:drawing>
          <wp:inline distT="0" distB="0" distL="114300" distR="114300" wp14:anchorId="70642853" wp14:editId="4D6BEBEB">
            <wp:extent cx="1111250" cy="1156970"/>
            <wp:effectExtent l="0" t="0" r="0" b="0"/>
            <wp:docPr id="2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1111250" cy="115697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40466246" wp14:editId="6734F157">
            <wp:simplePos x="0" y="0"/>
            <wp:positionH relativeFrom="margin">
              <wp:posOffset>1137285</wp:posOffset>
            </wp:positionH>
            <wp:positionV relativeFrom="paragraph">
              <wp:posOffset>75565</wp:posOffset>
            </wp:positionV>
            <wp:extent cx="1259840" cy="992505"/>
            <wp:effectExtent l="0" t="0" r="0" b="0"/>
            <wp:wrapSquare wrapText="bothSides" distT="0" distB="0" distL="114300" distR="114300"/>
            <wp:docPr id="2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
                    <a:srcRect/>
                    <a:stretch>
                      <a:fillRect/>
                    </a:stretch>
                  </pic:blipFill>
                  <pic:spPr>
                    <a:xfrm>
                      <a:off x="0" y="0"/>
                      <a:ext cx="1259840" cy="99250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51B959B" wp14:editId="3E4756F1">
            <wp:simplePos x="0" y="0"/>
            <wp:positionH relativeFrom="margin">
              <wp:posOffset>3176905</wp:posOffset>
            </wp:positionH>
            <wp:positionV relativeFrom="paragraph">
              <wp:posOffset>103504</wp:posOffset>
            </wp:positionV>
            <wp:extent cx="3303270" cy="2567305"/>
            <wp:effectExtent l="0" t="0" r="0" b="0"/>
            <wp:wrapSquare wrapText="bothSides" distT="0" distB="0" distL="114300" distR="114300"/>
            <wp:docPr id="2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
                    <a:srcRect/>
                    <a:stretch>
                      <a:fillRect/>
                    </a:stretch>
                  </pic:blipFill>
                  <pic:spPr>
                    <a:xfrm>
                      <a:off x="0" y="0"/>
                      <a:ext cx="3303270" cy="2567305"/>
                    </a:xfrm>
                    <a:prstGeom prst="rect">
                      <a:avLst/>
                    </a:prstGeom>
                    <a:ln/>
                  </pic:spPr>
                </pic:pic>
              </a:graphicData>
            </a:graphic>
          </wp:anchor>
        </w:drawing>
      </w:r>
    </w:p>
    <w:p w14:paraId="704AB198" w14:textId="77777777" w:rsidR="002A494A" w:rsidRDefault="002A494A">
      <w:pPr>
        <w:rPr>
          <w:rFonts w:ascii="Arial" w:eastAsia="Arial" w:hAnsi="Arial" w:cs="Arial"/>
        </w:rPr>
      </w:pPr>
    </w:p>
    <w:p w14:paraId="7C8BFCD1" w14:textId="77777777" w:rsidR="002A494A" w:rsidRDefault="002A494A">
      <w:pPr>
        <w:rPr>
          <w:rFonts w:ascii="Arial" w:eastAsia="Arial" w:hAnsi="Arial" w:cs="Arial"/>
        </w:rPr>
      </w:pPr>
    </w:p>
    <w:p w14:paraId="216ECDA5" w14:textId="77777777" w:rsidR="002A494A" w:rsidRDefault="00D565C4">
      <w:pPr>
        <w:rPr>
          <w:rFonts w:ascii="Arial" w:eastAsia="Arial" w:hAnsi="Arial" w:cs="Arial"/>
        </w:rPr>
      </w:pPr>
      <w:r>
        <w:rPr>
          <w:rFonts w:ascii="Arial" w:eastAsia="Arial" w:hAnsi="Arial" w:cs="Arial"/>
          <w:b/>
          <w:i/>
        </w:rPr>
        <w:t>Using the Browser’s Menu Options</w:t>
      </w:r>
    </w:p>
    <w:p w14:paraId="32D40630" w14:textId="77777777" w:rsidR="002A494A" w:rsidRDefault="002A494A">
      <w:pPr>
        <w:jc w:val="center"/>
        <w:rPr>
          <w:rFonts w:ascii="Arial" w:eastAsia="Arial" w:hAnsi="Arial" w:cs="Arial"/>
        </w:rPr>
      </w:pPr>
    </w:p>
    <w:p w14:paraId="0AFE31B6"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Typical Menu Bars are not usually included in updated browsers. They now have menu options that can be accessed via icons on the right side of your screen, just below the X.</w:t>
      </w:r>
    </w:p>
    <w:p w14:paraId="54C5D787"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4EA29AA"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drawing>
          <wp:inline distT="0" distB="0" distL="114300" distR="114300" wp14:anchorId="51DF2A4D" wp14:editId="7966A223">
            <wp:extent cx="1728470" cy="685800"/>
            <wp:effectExtent l="0" t="0" r="0" b="0"/>
            <wp:docPr id="2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
                    <a:srcRect/>
                    <a:stretch>
                      <a:fillRect/>
                    </a:stretch>
                  </pic:blipFill>
                  <pic:spPr>
                    <a:xfrm>
                      <a:off x="0" y="0"/>
                      <a:ext cx="1728470" cy="685800"/>
                    </a:xfrm>
                    <a:prstGeom prst="rect">
                      <a:avLst/>
                    </a:prstGeom>
                    <a:ln/>
                  </pic:spPr>
                </pic:pic>
              </a:graphicData>
            </a:graphic>
          </wp:inline>
        </w:drawing>
      </w:r>
      <w:r>
        <w:rPr>
          <w:rFonts w:ascii="Arial" w:eastAsia="Arial" w:hAnsi="Arial" w:cs="Arial"/>
        </w:rPr>
        <w:t xml:space="preserve">             </w:t>
      </w:r>
      <w:r>
        <w:rPr>
          <w:noProof/>
        </w:rPr>
        <w:drawing>
          <wp:inline distT="0" distB="0" distL="114300" distR="114300" wp14:anchorId="71671492" wp14:editId="1A8D089F">
            <wp:extent cx="1920240" cy="771525"/>
            <wp:effectExtent l="0" t="0" r="0" b="0"/>
            <wp:docPr id="2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
                    <a:srcRect/>
                    <a:stretch>
                      <a:fillRect/>
                    </a:stretch>
                  </pic:blipFill>
                  <pic:spPr>
                    <a:xfrm>
                      <a:off x="0" y="0"/>
                      <a:ext cx="1920240" cy="771525"/>
                    </a:xfrm>
                    <a:prstGeom prst="rect">
                      <a:avLst/>
                    </a:prstGeom>
                    <a:ln/>
                  </pic:spPr>
                </pic:pic>
              </a:graphicData>
            </a:graphic>
          </wp:inline>
        </w:drawing>
      </w:r>
      <w:r>
        <w:rPr>
          <w:rFonts w:ascii="Arial" w:eastAsia="Arial" w:hAnsi="Arial" w:cs="Arial"/>
        </w:rPr>
        <w:t xml:space="preserve">            </w:t>
      </w:r>
    </w:p>
    <w:p w14:paraId="664D2D81"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9D7AA65"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The picture on the left is of the Google Chrome menu icons. To access menu options, click on the icon with three horizontal lines. The picture on the right is of the Firefox menu icons. To access its menu options, click on the three horizontal lines icon, i.e., “Open Menu.”  To select one, point with your mouse and left-click once.</w:t>
      </w:r>
    </w:p>
    <w:p w14:paraId="21B0BA30"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3E38095"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Each menu item contains many options. Here’s a brief overview of the things you can do with each menu item:</w:t>
      </w:r>
    </w:p>
    <w:p w14:paraId="19C89000"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 xml:space="preserve">Print: </w:t>
      </w:r>
      <w:r>
        <w:rPr>
          <w:rFonts w:ascii="Arial" w:eastAsia="Arial" w:hAnsi="Arial" w:cs="Arial"/>
        </w:rPr>
        <w:t>Use this option to print your current web page.</w:t>
      </w:r>
    </w:p>
    <w:p w14:paraId="3E49087F"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File:</w:t>
      </w:r>
      <w:r>
        <w:rPr>
          <w:rFonts w:ascii="Arial" w:eastAsia="Arial" w:hAnsi="Arial" w:cs="Arial"/>
        </w:rPr>
        <w:t xml:space="preserve"> Here you can change your browser to and from Full Screen, Save, </w:t>
      </w:r>
      <w:proofErr w:type="gramStart"/>
      <w:r>
        <w:rPr>
          <w:rFonts w:ascii="Arial" w:eastAsia="Arial" w:hAnsi="Arial" w:cs="Arial"/>
        </w:rPr>
        <w:t>Find</w:t>
      </w:r>
      <w:proofErr w:type="gramEnd"/>
      <w:r>
        <w:rPr>
          <w:rFonts w:ascii="Arial" w:eastAsia="Arial" w:hAnsi="Arial" w:cs="Arial"/>
        </w:rPr>
        <w:t xml:space="preserve"> a word or phrase in a web page, and view suggested sites.</w:t>
      </w:r>
    </w:p>
    <w:p w14:paraId="12D7C855"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 xml:space="preserve">Zoom: </w:t>
      </w:r>
      <w:r>
        <w:rPr>
          <w:rFonts w:ascii="Arial" w:eastAsia="Arial" w:hAnsi="Arial" w:cs="Arial"/>
        </w:rPr>
        <w:t>Zoom in or out to more easily view pages in your web browser.</w:t>
      </w:r>
    </w:p>
    <w:p w14:paraId="7B2D1056"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 xml:space="preserve">View: </w:t>
      </w:r>
      <w:r>
        <w:rPr>
          <w:rFonts w:ascii="Arial" w:eastAsia="Arial" w:hAnsi="Arial" w:cs="Arial"/>
        </w:rPr>
        <w:t>You can change the display of your browser here, including text size.</w:t>
      </w:r>
    </w:p>
    <w:p w14:paraId="0AD89A92"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 xml:space="preserve">Safety: </w:t>
      </w:r>
      <w:r>
        <w:rPr>
          <w:rFonts w:ascii="Arial" w:eastAsia="Arial" w:hAnsi="Arial" w:cs="Arial"/>
        </w:rPr>
        <w:t>Here you can manage your browsing history and activate filters for browsing.</w:t>
      </w:r>
    </w:p>
    <w:p w14:paraId="32AE9919"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Favorites or Bookmarks:</w:t>
      </w:r>
      <w:r>
        <w:rPr>
          <w:rFonts w:ascii="Arial" w:eastAsia="Arial" w:hAnsi="Arial" w:cs="Arial"/>
        </w:rPr>
        <w:t xml:space="preserve"> This is a place to store and access your favorite and most used websites. </w:t>
      </w:r>
      <w:r>
        <w:rPr>
          <w:rFonts w:ascii="Arial" w:eastAsia="Arial" w:hAnsi="Arial" w:cs="Arial"/>
          <w:i/>
        </w:rPr>
        <w:t>Access these options by clicking on the star icon.</w:t>
      </w:r>
    </w:p>
    <w:p w14:paraId="6F34278D"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Options:</w:t>
      </w:r>
      <w:r>
        <w:rPr>
          <w:rFonts w:ascii="Arial" w:eastAsia="Arial" w:hAnsi="Arial" w:cs="Arial"/>
        </w:rPr>
        <w:t xml:space="preserve"> These are more advanced settings for your web browser; most likely you will never need to use these options.</w:t>
      </w:r>
    </w:p>
    <w:p w14:paraId="3EDE3366"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Help (</w:t>
      </w:r>
      <w:proofErr w:type="gramStart"/>
      <w:r>
        <w:rPr>
          <w:rFonts w:ascii="Arial" w:eastAsia="Arial" w:hAnsi="Arial" w:cs="Arial"/>
          <w:b/>
        </w:rPr>
        <w:t>or ?</w:t>
      </w:r>
      <w:proofErr w:type="gramEnd"/>
      <w:r>
        <w:rPr>
          <w:rFonts w:ascii="Arial" w:eastAsia="Arial" w:hAnsi="Arial" w:cs="Arial"/>
          <w:b/>
        </w:rPr>
        <w:t xml:space="preserve"> icon):</w:t>
      </w:r>
      <w:r>
        <w:rPr>
          <w:rFonts w:ascii="Arial" w:eastAsia="Arial" w:hAnsi="Arial" w:cs="Arial"/>
        </w:rPr>
        <w:t xml:space="preserve"> If you need more help with the browser, try this menu item.</w:t>
      </w:r>
    </w:p>
    <w:p w14:paraId="6D66AE89" w14:textId="77777777" w:rsidR="002A494A" w:rsidRDefault="002A494A">
      <w:pPr>
        <w:rPr>
          <w:rFonts w:ascii="Arial" w:eastAsia="Arial" w:hAnsi="Arial" w:cs="Arial"/>
        </w:rPr>
      </w:pPr>
    </w:p>
    <w:p w14:paraId="1742BFD9" w14:textId="77777777" w:rsidR="001720A7" w:rsidRDefault="001720A7">
      <w:pPr>
        <w:rPr>
          <w:rFonts w:ascii="Arial" w:eastAsia="Arial" w:hAnsi="Arial" w:cs="Arial"/>
          <w:b/>
          <w:i/>
        </w:rPr>
      </w:pPr>
    </w:p>
    <w:p w14:paraId="76C6A7E5" w14:textId="77777777" w:rsidR="002A494A" w:rsidRDefault="00D565C4">
      <w:pPr>
        <w:rPr>
          <w:rFonts w:ascii="Arial" w:eastAsia="Arial" w:hAnsi="Arial" w:cs="Arial"/>
        </w:rPr>
      </w:pPr>
      <w:r>
        <w:rPr>
          <w:rFonts w:ascii="Arial" w:eastAsia="Arial" w:hAnsi="Arial" w:cs="Arial"/>
          <w:b/>
          <w:i/>
        </w:rPr>
        <w:lastRenderedPageBreak/>
        <w:t>Using the Brower’s Navigation Bar</w:t>
      </w:r>
    </w:p>
    <w:p w14:paraId="3E23E1A5"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1944EB0"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sectPr w:rsidR="002A494A">
          <w:headerReference w:type="default" r:id="rId13"/>
          <w:footerReference w:type="default" r:id="rId14"/>
          <w:headerReference w:type="first" r:id="rId15"/>
          <w:footerReference w:type="first" r:id="rId16"/>
          <w:pgSz w:w="12240" w:h="15840"/>
          <w:pgMar w:top="720" w:right="720" w:bottom="720" w:left="720" w:header="0" w:footer="720" w:gutter="0"/>
          <w:pgNumType w:start="1"/>
          <w:cols w:space="720"/>
          <w:titlePg/>
        </w:sectPr>
      </w:pPr>
      <w:r>
        <w:rPr>
          <w:rFonts w:ascii="Arial" w:eastAsia="Arial" w:hAnsi="Arial" w:cs="Arial"/>
        </w:rPr>
        <w:t>The Navigation Bar is located directly above or below the Menu Bar and contains buttons that provide shortcuts to frequently used navigation and menu options, such as forward</w:t>
      </w:r>
      <w:r w:rsidR="001720A7">
        <w:rPr>
          <w:rFonts w:ascii="Arial" w:eastAsia="Arial" w:hAnsi="Arial" w:cs="Arial"/>
        </w:rPr>
        <w:t>, back, stop, refresh, and home.</w:t>
      </w:r>
    </w:p>
    <w:p w14:paraId="319B5DF3" w14:textId="77777777" w:rsidR="002A494A" w:rsidRDefault="002A494A">
      <w:pPr>
        <w:rPr>
          <w:rFonts w:ascii="Arial" w:eastAsia="Arial" w:hAnsi="Arial" w:cs="Arial"/>
        </w:rPr>
        <w:sectPr w:rsidR="002A494A">
          <w:type w:val="continuous"/>
          <w:pgSz w:w="12240" w:h="15840"/>
          <w:pgMar w:top="720" w:right="720" w:bottom="720" w:left="720" w:header="0" w:footer="720" w:gutter="0"/>
          <w:cols w:num="2" w:space="720" w:equalWidth="0">
            <w:col w:w="5220" w:space="360"/>
            <w:col w:w="5220" w:space="0"/>
          </w:cols>
        </w:sectPr>
      </w:pPr>
    </w:p>
    <w:p w14:paraId="30700CF8" w14:textId="77777777" w:rsidR="002A494A" w:rsidRDefault="00D565C4" w:rsidP="001720A7">
      <w:pPr>
        <w:rPr>
          <w:rFonts w:ascii="Arial" w:eastAsia="Arial" w:hAnsi="Arial" w:cs="Arial"/>
        </w:rPr>
      </w:pPr>
      <w:r>
        <w:rPr>
          <w:rFonts w:ascii="Arial" w:eastAsia="Arial" w:hAnsi="Arial" w:cs="Arial"/>
          <w:i/>
        </w:rPr>
        <w:lastRenderedPageBreak/>
        <w:t>The following is a description of the most frequently used Navigation bar buttons:</w:t>
      </w:r>
    </w:p>
    <w:p w14:paraId="55AE5554" w14:textId="77777777" w:rsidR="002A494A" w:rsidRDefault="00D565C4" w:rsidP="001720A7">
      <w:pPr>
        <w:rPr>
          <w:rFonts w:ascii="Arial" w:eastAsia="Arial" w:hAnsi="Arial" w:cs="Arial"/>
        </w:rPr>
      </w:pPr>
      <w:r>
        <w:rPr>
          <w:noProof/>
        </w:rPr>
        <w:drawing>
          <wp:anchor distT="0" distB="0" distL="114300" distR="114300" simplePos="0" relativeHeight="251661312" behindDoc="0" locked="0" layoutInCell="1" hidden="0" allowOverlap="1" wp14:anchorId="46DB40BF" wp14:editId="644FACF0">
            <wp:simplePos x="0" y="0"/>
            <wp:positionH relativeFrom="margin">
              <wp:posOffset>364490</wp:posOffset>
            </wp:positionH>
            <wp:positionV relativeFrom="paragraph">
              <wp:posOffset>70485</wp:posOffset>
            </wp:positionV>
            <wp:extent cx="295275" cy="263525"/>
            <wp:effectExtent l="0" t="0" r="0" b="0"/>
            <wp:wrapSquare wrapText="bothSides" distT="0" distB="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95275" cy="26352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FAA4CF3" wp14:editId="2356F759">
            <wp:simplePos x="0" y="0"/>
            <wp:positionH relativeFrom="margin">
              <wp:posOffset>0</wp:posOffset>
            </wp:positionH>
            <wp:positionV relativeFrom="paragraph">
              <wp:posOffset>51435</wp:posOffset>
            </wp:positionV>
            <wp:extent cx="304800" cy="323215"/>
            <wp:effectExtent l="0" t="0" r="0" b="0"/>
            <wp:wrapSquare wrapText="bothSides" distT="0" distB="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04800" cy="323215"/>
                    </a:xfrm>
                    <a:prstGeom prst="rect">
                      <a:avLst/>
                    </a:prstGeom>
                    <a:ln/>
                  </pic:spPr>
                </pic:pic>
              </a:graphicData>
            </a:graphic>
          </wp:anchor>
        </w:drawing>
      </w:r>
    </w:p>
    <w:p w14:paraId="1C0C67CC" w14:textId="77777777" w:rsidR="002A494A" w:rsidRDefault="00D565C4" w:rsidP="001720A7">
      <w:pPr>
        <w:rPr>
          <w:rFonts w:ascii="Arial" w:eastAsia="Arial" w:hAnsi="Arial" w:cs="Arial"/>
        </w:rPr>
      </w:pPr>
      <w:r>
        <w:rPr>
          <w:rFonts w:ascii="Arial" w:eastAsia="Arial" w:hAnsi="Arial" w:cs="Arial"/>
        </w:rPr>
        <w:t xml:space="preserve">The </w:t>
      </w:r>
      <w:r>
        <w:rPr>
          <w:rFonts w:ascii="Arial" w:eastAsia="Arial" w:hAnsi="Arial" w:cs="Arial"/>
          <w:b/>
        </w:rPr>
        <w:t>Back</w:t>
      </w:r>
      <w:r>
        <w:rPr>
          <w:rFonts w:ascii="Arial" w:eastAsia="Arial" w:hAnsi="Arial" w:cs="Arial"/>
        </w:rPr>
        <w:t xml:space="preserve"> button takes you back to the previous web page that you viewed.</w:t>
      </w:r>
    </w:p>
    <w:p w14:paraId="22F6CB09" w14:textId="77777777" w:rsidR="002A494A" w:rsidRDefault="002A494A" w:rsidP="001720A7">
      <w:pPr>
        <w:rPr>
          <w:rFonts w:ascii="Arial" w:eastAsia="Arial" w:hAnsi="Arial" w:cs="Arial"/>
        </w:rPr>
      </w:pPr>
    </w:p>
    <w:p w14:paraId="70D7EE82" w14:textId="77777777" w:rsidR="002A494A" w:rsidRDefault="00D565C4" w:rsidP="001720A7">
      <w:pPr>
        <w:rPr>
          <w:rFonts w:ascii="Arial" w:eastAsia="Arial" w:hAnsi="Arial" w:cs="Arial"/>
        </w:rPr>
      </w:pPr>
      <w:r>
        <w:rPr>
          <w:rFonts w:ascii="Arial" w:eastAsia="Arial" w:hAnsi="Arial" w:cs="Arial"/>
        </w:rPr>
        <w:t xml:space="preserve">The </w:t>
      </w:r>
      <w:r>
        <w:rPr>
          <w:rFonts w:ascii="Arial" w:eastAsia="Arial" w:hAnsi="Arial" w:cs="Arial"/>
          <w:b/>
        </w:rPr>
        <w:t>Forward</w:t>
      </w:r>
      <w:r>
        <w:rPr>
          <w:rFonts w:ascii="Arial" w:eastAsia="Arial" w:hAnsi="Arial" w:cs="Arial"/>
        </w:rPr>
        <w:t xml:space="preserve"> button takes you forward to the web page that you viewed </w:t>
      </w:r>
      <w:r>
        <w:rPr>
          <w:rFonts w:ascii="Arial" w:eastAsia="Arial" w:hAnsi="Arial" w:cs="Arial"/>
          <w:i/>
        </w:rPr>
        <w:t>before</w:t>
      </w:r>
      <w:r>
        <w:rPr>
          <w:rFonts w:ascii="Arial" w:eastAsia="Arial" w:hAnsi="Arial" w:cs="Arial"/>
        </w:rPr>
        <w:t xml:space="preserve"> you clicked “Back.”</w:t>
      </w:r>
      <w:r>
        <w:rPr>
          <w:noProof/>
        </w:rPr>
        <w:drawing>
          <wp:anchor distT="0" distB="0" distL="114300" distR="114300" simplePos="0" relativeHeight="251663360" behindDoc="0" locked="0" layoutInCell="1" hidden="0" allowOverlap="1" wp14:anchorId="5A5BC87A" wp14:editId="0E26E48A">
            <wp:simplePos x="0" y="0"/>
            <wp:positionH relativeFrom="margin">
              <wp:posOffset>24130</wp:posOffset>
            </wp:positionH>
            <wp:positionV relativeFrom="paragraph">
              <wp:posOffset>19050</wp:posOffset>
            </wp:positionV>
            <wp:extent cx="280670" cy="286385"/>
            <wp:effectExtent l="0" t="0" r="0" b="0"/>
            <wp:wrapSquare wrapText="bothSides" distT="0" distB="0" distL="114300" distR="11430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280670" cy="286385"/>
                    </a:xfrm>
                    <a:prstGeom prst="rect">
                      <a:avLst/>
                    </a:prstGeom>
                    <a:ln/>
                  </pic:spPr>
                </pic:pic>
              </a:graphicData>
            </a:graphic>
          </wp:anchor>
        </w:drawing>
      </w:r>
    </w:p>
    <w:p w14:paraId="26E5F40E" w14:textId="77777777" w:rsidR="002A494A" w:rsidRDefault="00D565C4" w:rsidP="001720A7">
      <w:pPr>
        <w:rPr>
          <w:rFonts w:ascii="Arial" w:eastAsia="Arial" w:hAnsi="Arial" w:cs="Arial"/>
        </w:rPr>
      </w:pPr>
      <w:r>
        <w:rPr>
          <w:noProof/>
        </w:rPr>
        <w:drawing>
          <wp:anchor distT="0" distB="0" distL="114300" distR="114300" simplePos="0" relativeHeight="251664384" behindDoc="0" locked="0" layoutInCell="1" hidden="0" allowOverlap="1" wp14:anchorId="051A2B0C" wp14:editId="57F22594">
            <wp:simplePos x="0" y="0"/>
            <wp:positionH relativeFrom="margin">
              <wp:posOffset>456565</wp:posOffset>
            </wp:positionH>
            <wp:positionV relativeFrom="paragraph">
              <wp:posOffset>175260</wp:posOffset>
            </wp:positionV>
            <wp:extent cx="351790" cy="363855"/>
            <wp:effectExtent l="0" t="0" r="0" b="0"/>
            <wp:wrapSquare wrapText="bothSides" distT="0" distB="0" distL="114300" distR="11430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351790" cy="36385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7F987DC5" wp14:editId="181DFB0F">
            <wp:simplePos x="0" y="0"/>
            <wp:positionH relativeFrom="margin">
              <wp:posOffset>0</wp:posOffset>
            </wp:positionH>
            <wp:positionV relativeFrom="paragraph">
              <wp:posOffset>175260</wp:posOffset>
            </wp:positionV>
            <wp:extent cx="374015" cy="363855"/>
            <wp:effectExtent l="0" t="0" r="0" b="0"/>
            <wp:wrapSquare wrapText="bothSides" distT="0" distB="0" distL="114300" distR="11430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374015" cy="363855"/>
                    </a:xfrm>
                    <a:prstGeom prst="rect">
                      <a:avLst/>
                    </a:prstGeom>
                    <a:ln/>
                  </pic:spPr>
                </pic:pic>
              </a:graphicData>
            </a:graphic>
          </wp:anchor>
        </w:drawing>
      </w:r>
    </w:p>
    <w:p w14:paraId="5ED07641" w14:textId="77777777" w:rsidR="002A494A" w:rsidRDefault="00D565C4">
      <w:pPr>
        <w:ind w:left="360"/>
        <w:rPr>
          <w:rFonts w:ascii="Arial" w:eastAsia="Arial" w:hAnsi="Arial" w:cs="Arial"/>
        </w:rPr>
      </w:pPr>
      <w:r>
        <w:rPr>
          <w:rFonts w:ascii="Arial" w:eastAsia="Arial" w:hAnsi="Arial" w:cs="Arial"/>
        </w:rPr>
        <w:t xml:space="preserve">The </w:t>
      </w:r>
      <w:r>
        <w:rPr>
          <w:rFonts w:ascii="Arial" w:eastAsia="Arial" w:hAnsi="Arial" w:cs="Arial"/>
          <w:b/>
        </w:rPr>
        <w:t>Refresh</w:t>
      </w:r>
      <w:r>
        <w:rPr>
          <w:rFonts w:ascii="Arial" w:eastAsia="Arial" w:hAnsi="Arial" w:cs="Arial"/>
        </w:rPr>
        <w:t xml:space="preserve"> button will reload the web page that you are currently viewing. Web pages (especially news sites) will change throughout the day, so it is important to refresh them periodically to see the most recent changes.</w:t>
      </w:r>
    </w:p>
    <w:p w14:paraId="7E558C27" w14:textId="77777777" w:rsidR="002A494A" w:rsidRDefault="002A494A">
      <w:pPr>
        <w:rPr>
          <w:rFonts w:ascii="Arial" w:eastAsia="Arial" w:hAnsi="Arial" w:cs="Arial"/>
        </w:rPr>
      </w:pPr>
    </w:p>
    <w:p w14:paraId="32EEADA1" w14:textId="77777777" w:rsidR="002A494A" w:rsidRDefault="00D565C4">
      <w:pPr>
        <w:rPr>
          <w:rFonts w:ascii="Arial" w:eastAsia="Arial" w:hAnsi="Arial" w:cs="Arial"/>
        </w:rPr>
      </w:pPr>
      <w:r>
        <w:rPr>
          <w:rFonts w:ascii="Arial" w:eastAsia="Arial" w:hAnsi="Arial" w:cs="Arial"/>
        </w:rPr>
        <w:t xml:space="preserve">The </w:t>
      </w:r>
      <w:r>
        <w:rPr>
          <w:rFonts w:ascii="Arial" w:eastAsia="Arial" w:hAnsi="Arial" w:cs="Arial"/>
          <w:b/>
        </w:rPr>
        <w:t>Stop</w:t>
      </w:r>
      <w:r>
        <w:rPr>
          <w:rFonts w:ascii="Arial" w:eastAsia="Arial" w:hAnsi="Arial" w:cs="Arial"/>
        </w:rPr>
        <w:t xml:space="preserve"> button will stop a web page from loading. If a page is taking a particularly long time to load, you can try clicking Stop, then Refresh. Sometimes the Stop button will only show up if a page is loading and will replace the Refresh button in the navigation bar.</w:t>
      </w:r>
      <w:r>
        <w:rPr>
          <w:noProof/>
        </w:rPr>
        <w:drawing>
          <wp:anchor distT="0" distB="0" distL="114300" distR="114300" simplePos="0" relativeHeight="251666432" behindDoc="0" locked="0" layoutInCell="1" hidden="0" allowOverlap="1" wp14:anchorId="2B01711F" wp14:editId="715D8D86">
            <wp:simplePos x="0" y="0"/>
            <wp:positionH relativeFrom="margin">
              <wp:posOffset>0</wp:posOffset>
            </wp:positionH>
            <wp:positionV relativeFrom="paragraph">
              <wp:posOffset>3810</wp:posOffset>
            </wp:positionV>
            <wp:extent cx="219710" cy="219710"/>
            <wp:effectExtent l="0" t="0" r="0" b="0"/>
            <wp:wrapSquare wrapText="bothSides" distT="0" distB="0" distL="114300" distR="11430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2"/>
                    <a:srcRect/>
                    <a:stretch>
                      <a:fillRect/>
                    </a:stretch>
                  </pic:blipFill>
                  <pic:spPr>
                    <a:xfrm>
                      <a:off x="0" y="0"/>
                      <a:ext cx="219710" cy="219710"/>
                    </a:xfrm>
                    <a:prstGeom prst="rect">
                      <a:avLst/>
                    </a:prstGeom>
                    <a:ln/>
                  </pic:spPr>
                </pic:pic>
              </a:graphicData>
            </a:graphic>
          </wp:anchor>
        </w:drawing>
      </w:r>
    </w:p>
    <w:p w14:paraId="0987BDE7" w14:textId="77777777" w:rsidR="002A494A" w:rsidRDefault="002A494A">
      <w:pPr>
        <w:rPr>
          <w:rFonts w:ascii="Arial" w:eastAsia="Arial" w:hAnsi="Arial" w:cs="Arial"/>
        </w:rPr>
      </w:pPr>
    </w:p>
    <w:p w14:paraId="378CF42D" w14:textId="77777777" w:rsidR="002A494A" w:rsidRDefault="00D565C4">
      <w:pPr>
        <w:rPr>
          <w:rFonts w:ascii="Arial" w:eastAsia="Arial" w:hAnsi="Arial" w:cs="Arial"/>
        </w:rPr>
      </w:pPr>
      <w:r>
        <w:rPr>
          <w:noProof/>
        </w:rPr>
        <w:drawing>
          <wp:anchor distT="0" distB="0" distL="114300" distR="114300" simplePos="0" relativeHeight="251667456" behindDoc="0" locked="0" layoutInCell="1" hidden="0" allowOverlap="1" wp14:anchorId="2D0B30A9" wp14:editId="21569B4A">
            <wp:simplePos x="0" y="0"/>
            <wp:positionH relativeFrom="margin">
              <wp:posOffset>456565</wp:posOffset>
            </wp:positionH>
            <wp:positionV relativeFrom="paragraph">
              <wp:posOffset>175260</wp:posOffset>
            </wp:positionV>
            <wp:extent cx="391160" cy="350520"/>
            <wp:effectExtent l="0" t="0" r="0" b="0"/>
            <wp:wrapSquare wrapText="bothSides" distT="0" distB="0" distL="114300" distR="11430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391160" cy="35052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12901BD6" wp14:editId="3D888BD4">
            <wp:simplePos x="0" y="0"/>
            <wp:positionH relativeFrom="margin">
              <wp:posOffset>0</wp:posOffset>
            </wp:positionH>
            <wp:positionV relativeFrom="paragraph">
              <wp:posOffset>175260</wp:posOffset>
            </wp:positionV>
            <wp:extent cx="374015" cy="340995"/>
            <wp:effectExtent l="0" t="0" r="0" b="0"/>
            <wp:wrapSquare wrapText="bothSides" distT="0" distB="0" distL="114300" distR="114300"/>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374015" cy="340995"/>
                    </a:xfrm>
                    <a:prstGeom prst="rect">
                      <a:avLst/>
                    </a:prstGeom>
                    <a:ln/>
                  </pic:spPr>
                </pic:pic>
              </a:graphicData>
            </a:graphic>
          </wp:anchor>
        </w:drawing>
      </w:r>
    </w:p>
    <w:p w14:paraId="35803119" w14:textId="77777777" w:rsidR="002A494A" w:rsidRDefault="00D565C4">
      <w:pPr>
        <w:ind w:left="1440"/>
        <w:rPr>
          <w:rFonts w:ascii="Arial" w:eastAsia="Arial" w:hAnsi="Arial" w:cs="Arial"/>
        </w:rPr>
      </w:pPr>
      <w:r>
        <w:rPr>
          <w:rFonts w:ascii="Arial" w:eastAsia="Arial" w:hAnsi="Arial" w:cs="Arial"/>
        </w:rPr>
        <w:t xml:space="preserve">The </w:t>
      </w:r>
      <w:r>
        <w:rPr>
          <w:rFonts w:ascii="Arial" w:eastAsia="Arial" w:hAnsi="Arial" w:cs="Arial"/>
          <w:b/>
        </w:rPr>
        <w:t>Home</w:t>
      </w:r>
      <w:r>
        <w:rPr>
          <w:rFonts w:ascii="Arial" w:eastAsia="Arial" w:hAnsi="Arial" w:cs="Arial"/>
        </w:rPr>
        <w:t xml:space="preserve"> button will take you to the webpage that opened when you first opened your browser window. If you are at a library, this is most likely the library’s home page. It is possible to change your web browser’s settings to open    a different Home site. In Google Chrome, you will need to sign into your Google account (you have one if you have a Gmail address) in order to view your bookmarks and Home page. (See image below). You can do this on any computer, just make sure you sign out of your Google account before you leave!</w:t>
      </w:r>
    </w:p>
    <w:p w14:paraId="11E86241" w14:textId="77777777" w:rsidR="002A494A" w:rsidRDefault="00D565C4">
      <w:pPr>
        <w:ind w:left="1440"/>
        <w:rPr>
          <w:rFonts w:ascii="Arial" w:eastAsia="Arial" w:hAnsi="Arial" w:cs="Arial"/>
        </w:rPr>
      </w:pPr>
      <w:r>
        <w:rPr>
          <w:noProof/>
        </w:rPr>
        <w:drawing>
          <wp:inline distT="0" distB="0" distL="114300" distR="114300" wp14:anchorId="3A690880" wp14:editId="6A77F116">
            <wp:extent cx="2071370" cy="2031365"/>
            <wp:effectExtent l="0" t="0" r="0" b="0"/>
            <wp:docPr id="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5"/>
                    <a:srcRect/>
                    <a:stretch>
                      <a:fillRect/>
                    </a:stretch>
                  </pic:blipFill>
                  <pic:spPr>
                    <a:xfrm>
                      <a:off x="0" y="0"/>
                      <a:ext cx="2071370" cy="2031365"/>
                    </a:xfrm>
                    <a:prstGeom prst="rect">
                      <a:avLst/>
                    </a:prstGeom>
                    <a:ln/>
                  </pic:spPr>
                </pic:pic>
              </a:graphicData>
            </a:graphic>
          </wp:inline>
        </w:drawing>
      </w:r>
    </w:p>
    <w:p w14:paraId="1B0E06BF" w14:textId="77777777" w:rsidR="002A494A" w:rsidRDefault="002A494A">
      <w:pPr>
        <w:jc w:val="center"/>
        <w:rPr>
          <w:rFonts w:ascii="Arial" w:eastAsia="Arial" w:hAnsi="Arial" w:cs="Arial"/>
        </w:rPr>
      </w:pPr>
    </w:p>
    <w:p w14:paraId="04258A88" w14:textId="77777777" w:rsidR="002A494A" w:rsidRDefault="002A494A">
      <w:pPr>
        <w:jc w:val="center"/>
        <w:rPr>
          <w:rFonts w:ascii="Arial" w:eastAsia="Arial" w:hAnsi="Arial" w:cs="Arial"/>
        </w:rPr>
      </w:pPr>
    </w:p>
    <w:p w14:paraId="2F403F46" w14:textId="77777777" w:rsidR="002A494A" w:rsidRDefault="00D565C4">
      <w:pPr>
        <w:rPr>
          <w:rFonts w:ascii="Arial" w:eastAsia="Arial" w:hAnsi="Arial" w:cs="Arial"/>
        </w:rPr>
      </w:pPr>
      <w:r>
        <w:rPr>
          <w:rFonts w:ascii="Arial" w:eastAsia="Arial" w:hAnsi="Arial" w:cs="Arial"/>
        </w:rPr>
        <w:t xml:space="preserve">The </w:t>
      </w:r>
      <w:r>
        <w:rPr>
          <w:rFonts w:ascii="Arial" w:eastAsia="Arial" w:hAnsi="Arial" w:cs="Arial"/>
          <w:b/>
        </w:rPr>
        <w:t>address bar</w:t>
      </w:r>
      <w:r>
        <w:rPr>
          <w:rFonts w:ascii="Arial" w:eastAsia="Arial" w:hAnsi="Arial" w:cs="Arial"/>
        </w:rPr>
        <w:t xml:space="preserve"> is a long, white box where you will type the address of the site you wish to go to. We will learn more about web addresses and the address bar in a little bit.</w:t>
      </w:r>
    </w:p>
    <w:p w14:paraId="4EC83F4A" w14:textId="77777777" w:rsidR="002A494A" w:rsidRDefault="002A494A">
      <w:pPr>
        <w:jc w:val="center"/>
        <w:rPr>
          <w:rFonts w:ascii="Arial" w:eastAsia="Arial" w:hAnsi="Arial" w:cs="Arial"/>
        </w:rPr>
      </w:pPr>
    </w:p>
    <w:p w14:paraId="7330D212" w14:textId="77777777" w:rsidR="002A494A" w:rsidRDefault="002A494A">
      <w:pPr>
        <w:jc w:val="center"/>
        <w:rPr>
          <w:rFonts w:ascii="Arial" w:eastAsia="Arial" w:hAnsi="Arial" w:cs="Arial"/>
        </w:rPr>
      </w:pPr>
    </w:p>
    <w:p w14:paraId="32F7F4BA" w14:textId="77777777" w:rsidR="002A494A" w:rsidRDefault="00D565C4">
      <w:pPr>
        <w:rPr>
          <w:rFonts w:ascii="Arial" w:eastAsia="Arial" w:hAnsi="Arial" w:cs="Arial"/>
        </w:rPr>
      </w:pPr>
      <w:r>
        <w:rPr>
          <w:rFonts w:ascii="Arial" w:eastAsia="Arial" w:hAnsi="Arial" w:cs="Arial"/>
          <w:b/>
          <w:i/>
        </w:rPr>
        <w:t>Using Tabs</w:t>
      </w:r>
    </w:p>
    <w:p w14:paraId="6D744488" w14:textId="77777777" w:rsidR="002A494A" w:rsidRDefault="002A494A">
      <w:pPr>
        <w:jc w:val="center"/>
        <w:rPr>
          <w:rFonts w:ascii="Arial" w:eastAsia="Arial" w:hAnsi="Arial" w:cs="Arial"/>
        </w:rPr>
      </w:pPr>
    </w:p>
    <w:p w14:paraId="207601C1" w14:textId="77777777" w:rsidR="002A494A" w:rsidRDefault="00D565C4">
      <w:pPr>
        <w:rPr>
          <w:rFonts w:ascii="Arial" w:eastAsia="Arial" w:hAnsi="Arial" w:cs="Arial"/>
        </w:rPr>
      </w:pPr>
      <w:r>
        <w:rPr>
          <w:rFonts w:ascii="Arial" w:eastAsia="Arial" w:hAnsi="Arial" w:cs="Arial"/>
        </w:rPr>
        <w:t xml:space="preserve">Tabs work just like tabbed dividers in a filing cabinet or a binder—they allow you to organize different pages while keeping them all accessible. You can open a new tab by going to </w:t>
      </w:r>
      <w:proofErr w:type="spellStart"/>
      <w:r>
        <w:rPr>
          <w:rFonts w:ascii="Arial" w:eastAsia="Arial" w:hAnsi="Arial" w:cs="Arial"/>
          <w:b/>
        </w:rPr>
        <w:t>File</w:t>
      </w:r>
      <w:r>
        <w:rPr>
          <w:rFonts w:ascii="Wingdings" w:eastAsia="Wingdings" w:hAnsi="Wingdings" w:cs="Wingdings"/>
          <w:b/>
        </w:rPr>
        <w:t>→</w:t>
      </w:r>
      <w:r>
        <w:rPr>
          <w:rFonts w:ascii="Arial" w:eastAsia="Arial" w:hAnsi="Arial" w:cs="Arial"/>
          <w:b/>
        </w:rPr>
        <w:t>New</w:t>
      </w:r>
      <w:proofErr w:type="spellEnd"/>
      <w:r>
        <w:rPr>
          <w:rFonts w:ascii="Arial" w:eastAsia="Arial" w:hAnsi="Arial" w:cs="Arial"/>
          <w:b/>
        </w:rPr>
        <w:t xml:space="preserve"> Tab</w:t>
      </w:r>
      <w:r>
        <w:rPr>
          <w:rFonts w:ascii="Arial" w:eastAsia="Arial" w:hAnsi="Arial" w:cs="Arial"/>
        </w:rPr>
        <w:t xml:space="preserve">, </w:t>
      </w:r>
      <w:r>
        <w:rPr>
          <w:rFonts w:ascii="Arial" w:eastAsia="Arial" w:hAnsi="Arial" w:cs="Arial"/>
          <w:i/>
        </w:rPr>
        <w:t>OR</w:t>
      </w:r>
      <w:r>
        <w:rPr>
          <w:rFonts w:ascii="Arial" w:eastAsia="Arial" w:hAnsi="Arial" w:cs="Arial"/>
        </w:rPr>
        <w:t xml:space="preserve"> by clicking the small button with the plus sign (+) to the right of the last tab, </w:t>
      </w:r>
      <w:r>
        <w:rPr>
          <w:rFonts w:ascii="Arial" w:eastAsia="Arial" w:hAnsi="Arial" w:cs="Arial"/>
          <w:i/>
        </w:rPr>
        <w:t>OR</w:t>
      </w:r>
      <w:r>
        <w:rPr>
          <w:rFonts w:ascii="Arial" w:eastAsia="Arial" w:hAnsi="Arial" w:cs="Arial"/>
        </w:rPr>
        <w:t xml:space="preserve"> by holding down the control (CTRL) key and typing the letter ‘</w:t>
      </w:r>
      <w:r>
        <w:rPr>
          <w:rFonts w:ascii="Arial" w:eastAsia="Arial" w:hAnsi="Arial" w:cs="Arial"/>
          <w:b/>
        </w:rPr>
        <w:t>T</w:t>
      </w:r>
      <w:r>
        <w:rPr>
          <w:rFonts w:ascii="Arial" w:eastAsia="Arial" w:hAnsi="Arial" w:cs="Arial"/>
        </w:rPr>
        <w:t>.’</w:t>
      </w:r>
    </w:p>
    <w:p w14:paraId="6A2E15C3" w14:textId="77777777" w:rsidR="002A494A" w:rsidRDefault="002A494A">
      <w:pPr>
        <w:rPr>
          <w:rFonts w:ascii="Arial" w:eastAsia="Arial" w:hAnsi="Arial" w:cs="Arial"/>
        </w:rPr>
      </w:pPr>
    </w:p>
    <w:p w14:paraId="0505D314" w14:textId="77777777" w:rsidR="002A494A" w:rsidRDefault="00D565C4">
      <w:pPr>
        <w:rPr>
          <w:rFonts w:ascii="Arial" w:eastAsia="Arial" w:hAnsi="Arial" w:cs="Arial"/>
        </w:rPr>
      </w:pPr>
      <w:r>
        <w:rPr>
          <w:noProof/>
        </w:rPr>
        <w:drawing>
          <wp:inline distT="0" distB="0" distL="114300" distR="114300" wp14:anchorId="1668C9FD" wp14:editId="4D199F17">
            <wp:extent cx="5500370" cy="694055"/>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6"/>
                    <a:srcRect/>
                    <a:stretch>
                      <a:fillRect/>
                    </a:stretch>
                  </pic:blipFill>
                  <pic:spPr>
                    <a:xfrm>
                      <a:off x="0" y="0"/>
                      <a:ext cx="5500370" cy="694055"/>
                    </a:xfrm>
                    <a:prstGeom prst="rect">
                      <a:avLst/>
                    </a:prstGeom>
                    <a:ln/>
                  </pic:spPr>
                </pic:pic>
              </a:graphicData>
            </a:graphic>
          </wp:inline>
        </w:drawing>
      </w:r>
      <w:r>
        <w:rPr>
          <w:noProof/>
        </w:rPr>
        <mc:AlternateContent>
          <mc:Choice Requires="wps">
            <w:drawing>
              <wp:anchor distT="0" distB="0" distL="114300" distR="114300" simplePos="0" relativeHeight="251669504" behindDoc="0" locked="0" layoutInCell="1" hidden="0" allowOverlap="1" wp14:anchorId="6AF90753" wp14:editId="6E9AF06A">
                <wp:simplePos x="0" y="0"/>
                <wp:positionH relativeFrom="margin">
                  <wp:posOffset>3225800</wp:posOffset>
                </wp:positionH>
                <wp:positionV relativeFrom="paragraph">
                  <wp:posOffset>355600</wp:posOffset>
                </wp:positionV>
                <wp:extent cx="25400" cy="457200"/>
                <wp:effectExtent l="0" t="0" r="0" b="0"/>
                <wp:wrapNone/>
                <wp:docPr id="45" name="Straight Arrow Connector 45"/>
                <wp:cNvGraphicFramePr/>
                <a:graphic xmlns:a="http://schemas.openxmlformats.org/drawingml/2006/main">
                  <a:graphicData uri="http://schemas.microsoft.com/office/word/2010/wordprocessingShape">
                    <wps:wsp>
                      <wps:cNvCnPr/>
                      <wps:spPr>
                        <a:xfrm>
                          <a:off x="5346000" y="3547589"/>
                          <a:ext cx="0" cy="464819"/>
                        </a:xfrm>
                        <a:prstGeom prst="straightConnector1">
                          <a:avLst/>
                        </a:prstGeom>
                        <a:solidFill>
                          <a:srgbClr val="FFFFFF"/>
                        </a:solidFill>
                        <a:ln w="9525" cap="flat" cmpd="sng">
                          <a:solidFill>
                            <a:srgbClr val="FFFF00"/>
                          </a:solidFill>
                          <a:prstDash val="solid"/>
                          <a:miter/>
                          <a:headEnd type="none" w="med" len="med"/>
                          <a:tailEnd type="triangle" w="lg" len="lg"/>
                        </a:ln>
                      </wps:spPr>
                      <wps:bodyPr/>
                    </wps:wsp>
                  </a:graphicData>
                </a:graphic>
              </wp:anchor>
            </w:drawing>
          </mc:Choice>
          <mc:Fallback>
            <w:pict>
              <v:shape w14:anchorId="5C3CFF73" id="Straight Arrow Connector 45" o:spid="_x0000_s1026" type="#_x0000_t32" style="position:absolute;margin-left:254pt;margin-top:28pt;width:2pt;height:36pt;z-index:251669504;visibility:visible;mso-wrap-style:square;mso-wrap-distance-left:9pt;mso-wrap-distance-top:0;mso-wrap-distance-right:9pt;mso-wrap-distance-bottom:0;mso-position-horizontal:absolute;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" filled="t" strokecolor="yellow">
                <v:stroke endarrow="block" endarrowwidth="wide" endarrowlength="long" joinstyle="miter"/>
                <w10:wrap anchorx="margin"/>
              </v:shape>
            </w:pict>
          </mc:Fallback>
        </mc:AlternateContent>
      </w:r>
      <w:r>
        <w:rPr>
          <w:noProof/>
        </w:rPr>
        <mc:AlternateContent>
          <mc:Choice Requires="wps">
            <w:drawing>
              <wp:anchor distT="0" distB="0" distL="114300" distR="114300" simplePos="0" relativeHeight="251670528" behindDoc="0" locked="0" layoutInCell="1" hidden="0" allowOverlap="1" wp14:anchorId="4905F6B0" wp14:editId="04D5923C">
                <wp:simplePos x="0" y="0"/>
                <wp:positionH relativeFrom="margin">
                  <wp:posOffset>4965700</wp:posOffset>
                </wp:positionH>
                <wp:positionV relativeFrom="paragraph">
                  <wp:posOffset>355600</wp:posOffset>
                </wp:positionV>
                <wp:extent cx="25400" cy="457200"/>
                <wp:effectExtent l="0" t="0" r="0" b="0"/>
                <wp:wrapNone/>
                <wp:docPr id="52" name="Straight Arrow Connector 52"/>
                <wp:cNvGraphicFramePr/>
                <a:graphic xmlns:a="http://schemas.openxmlformats.org/drawingml/2006/main">
                  <a:graphicData uri="http://schemas.microsoft.com/office/word/2010/wordprocessingShape">
                    <wps:wsp>
                      <wps:cNvCnPr/>
                      <wps:spPr>
                        <a:xfrm>
                          <a:off x="5346000" y="3547589"/>
                          <a:ext cx="0" cy="464819"/>
                        </a:xfrm>
                        <a:prstGeom prst="straightConnector1">
                          <a:avLst/>
                        </a:prstGeom>
                        <a:solidFill>
                          <a:srgbClr val="FFFFFF"/>
                        </a:solidFill>
                        <a:ln w="9525" cap="flat" cmpd="sng">
                          <a:solidFill>
                            <a:srgbClr val="00B050"/>
                          </a:solidFill>
                          <a:prstDash val="solid"/>
                          <a:miter/>
                          <a:headEnd type="none" w="med" len="med"/>
                          <a:tailEnd type="triangle" w="lg" len="lg"/>
                        </a:ln>
                      </wps:spPr>
                      <wps:bodyPr/>
                    </wps:wsp>
                  </a:graphicData>
                </a:graphic>
              </wp:anchor>
            </w:drawing>
          </mc:Choice>
          <mc:Fallback>
            <w:pict>
              <v:shape w14:anchorId="6E7D8683" id="Straight Arrow Connector 52" o:spid="_x0000_s1026" type="#_x0000_t32" style="position:absolute;margin-left:391pt;margin-top:28pt;width:2pt;height:36pt;z-index:251670528;visibility:visible;mso-wrap-style:square;mso-wrap-distance-left:9pt;mso-wrap-distance-top:0;mso-wrap-distance-right:9pt;mso-wrap-distance-bottom:0;mso-position-horizontal:absolute;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" filled="t" strokecolor="#00b050">
                <v:stroke endarrow="block" endarrowwidth="wide" endarrowlength="long" joinstyle="miter"/>
                <w10:wrap anchorx="margin"/>
              </v:shape>
            </w:pict>
          </mc:Fallback>
        </mc:AlternateContent>
      </w:r>
      <w:r>
        <w:rPr>
          <w:noProof/>
        </w:rPr>
        <mc:AlternateContent>
          <mc:Choice Requires="wps">
            <w:drawing>
              <wp:anchor distT="0" distB="0" distL="114300" distR="114300" simplePos="0" relativeHeight="251671552" behindDoc="0" locked="0" layoutInCell="1" hidden="0" allowOverlap="1" wp14:anchorId="1057C88A" wp14:editId="12B50737">
                <wp:simplePos x="0" y="0"/>
                <wp:positionH relativeFrom="margin">
                  <wp:posOffset>1130300</wp:posOffset>
                </wp:positionH>
                <wp:positionV relativeFrom="paragraph">
                  <wp:posOffset>355600</wp:posOffset>
                </wp:positionV>
                <wp:extent cx="25400" cy="457200"/>
                <wp:effectExtent l="0" t="0" r="0" b="0"/>
                <wp:wrapNone/>
                <wp:docPr id="50" name="Straight Arrow Connector 50"/>
                <wp:cNvGraphicFramePr/>
                <a:graphic xmlns:a="http://schemas.openxmlformats.org/drawingml/2006/main">
                  <a:graphicData uri="http://schemas.microsoft.com/office/word/2010/wordprocessingShape">
                    <wps:wsp>
                      <wps:cNvCnPr/>
                      <wps:spPr>
                        <a:xfrm>
                          <a:off x="5338062" y="3547589"/>
                          <a:ext cx="15875" cy="464819"/>
                        </a:xfrm>
                        <a:prstGeom prst="straightConnector1">
                          <a:avLst/>
                        </a:prstGeom>
                        <a:solidFill>
                          <a:srgbClr val="FFFFFF"/>
                        </a:solidFill>
                        <a:ln w="9525" cap="flat" cmpd="sng">
                          <a:solidFill>
                            <a:srgbClr val="FF0000"/>
                          </a:solidFill>
                          <a:prstDash val="solid"/>
                          <a:miter/>
                          <a:headEnd type="none" w="med" len="med"/>
                          <a:tailEnd type="triangle" w="lg" len="lg"/>
                        </a:ln>
                      </wps:spPr>
                      <wps:bodyPr/>
                    </wps:wsp>
                  </a:graphicData>
                </a:graphic>
              </wp:anchor>
            </w:drawing>
          </mc:Choice>
          <mc:Fallback>
            <w:pict>
              <v:shape w14:anchorId="6DA2201F" id="Straight Arrow Connector 50" o:spid="_x0000_s1026" type="#_x0000_t32" style="position:absolute;margin-left:89pt;margin-top:28pt;width:2pt;height:36pt;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" filled="t" strokecolor="red">
                <v:stroke endarrow="block" endarrowwidth="wide" endarrowlength="long" joinstyle="miter"/>
                <w10:wrap anchorx="margin"/>
              </v:shape>
            </w:pict>
          </mc:Fallback>
        </mc:AlternateContent>
      </w:r>
      <w:r>
        <w:rPr>
          <w:noProof/>
        </w:rPr>
        <mc:AlternateContent>
          <mc:Choice Requires="wps">
            <w:drawing>
              <wp:anchor distT="0" distB="0" distL="114300" distR="114300" simplePos="0" relativeHeight="251672576" behindDoc="0" locked="0" layoutInCell="1" hidden="0" allowOverlap="1" wp14:anchorId="45E27B7B" wp14:editId="1CA807DC">
                <wp:simplePos x="0" y="0"/>
                <wp:positionH relativeFrom="margin">
                  <wp:posOffset>4737100</wp:posOffset>
                </wp:positionH>
                <wp:positionV relativeFrom="paragraph">
                  <wp:posOffset>76200</wp:posOffset>
                </wp:positionV>
                <wp:extent cx="457200" cy="279400"/>
                <wp:effectExtent l="0" t="0" r="0" b="0"/>
                <wp:wrapNone/>
                <wp:docPr id="42" name="Rectangle 42"/>
                <wp:cNvGraphicFramePr/>
                <a:graphic xmlns:a="http://schemas.openxmlformats.org/drawingml/2006/main">
                  <a:graphicData uri="http://schemas.microsoft.com/office/word/2010/wordprocessingShape">
                    <wps:wsp>
                      <wps:cNvSpPr/>
                      <wps:spPr>
                        <a:xfrm>
                          <a:off x="5129148" y="3648237"/>
                          <a:ext cx="433705" cy="263525"/>
                        </a:xfrm>
                        <a:prstGeom prst="rect">
                          <a:avLst/>
                        </a:prstGeom>
                        <a:noFill/>
                        <a:ln w="25400" cap="flat" cmpd="sng">
                          <a:solidFill>
                            <a:srgbClr val="00B050"/>
                          </a:solidFill>
                          <a:prstDash val="solid"/>
                          <a:miter/>
                          <a:headEnd type="none" w="med" len="med"/>
                          <a:tailEnd type="none" w="med" len="med"/>
                        </a:ln>
                      </wps:spPr>
                      <wps:txbx>
                        <w:txbxContent>
                          <w:p w14:paraId="4D3CBF7E" w14:textId="77777777" w:rsidR="002A494A" w:rsidRDefault="002A494A">
                            <w:pPr>
                              <w:textDirection w:val="btLr"/>
                            </w:pPr>
                          </w:p>
                          <w:p w14:paraId="2E8B2249" w14:textId="77777777" w:rsidR="002A494A" w:rsidRDefault="002A494A">
                            <w:pPr>
                              <w:textDirection w:val="btLr"/>
                            </w:pPr>
                          </w:p>
                        </w:txbxContent>
                      </wps:txbx>
                      <wps:bodyPr lIns="91425" tIns="45700" rIns="91425" bIns="45700" anchor="t" anchorCtr="0"/>
                    </wps:wsp>
                  </a:graphicData>
                </a:graphic>
              </wp:anchor>
            </w:drawing>
          </mc:Choice>
          <mc:Fallback>
            <w:pict>
              <v:rect w14:anchorId="45E27B7B" id="Rectangle 42" o:spid="_x0000_s1026" style="position:absolute;margin-left:373pt;margin-top:6pt;width:36pt;height:22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" filled="f" strokecolor="#00b050" strokeweight="2pt">
                <v:textbox inset="91425emu,45700emu,91425emu,45700emu">
                  <w:txbxContent>
                    <w:p w14:paraId="4D3CBF7E" w14:textId="77777777" w:rsidR="002A494A" w:rsidRDefault="002A494A">
                      <w:pPr>
                        <w:textDirection w:val="btLr"/>
                      </w:pPr>
                    </w:p>
                    <w:p w14:paraId="2E8B2249" w14:textId="77777777" w:rsidR="002A494A" w:rsidRDefault="002A494A">
                      <w:pPr>
                        <w:textDirection w:val="btLr"/>
                      </w:pPr>
                    </w:p>
                  </w:txbxContent>
                </v:textbox>
                <w10:wrap anchorx="margin"/>
              </v:rect>
            </w:pict>
          </mc:Fallback>
        </mc:AlternateContent>
      </w:r>
      <w:r>
        <w:rPr>
          <w:noProof/>
        </w:rPr>
        <mc:AlternateContent>
          <mc:Choice Requires="wps">
            <w:drawing>
              <wp:anchor distT="0" distB="0" distL="114300" distR="114300" simplePos="0" relativeHeight="251673600" behindDoc="0" locked="0" layoutInCell="1" hidden="0" allowOverlap="1" wp14:anchorId="75424528" wp14:editId="0A63FF41">
                <wp:simplePos x="0" y="0"/>
                <wp:positionH relativeFrom="margin">
                  <wp:posOffset>2400300</wp:posOffset>
                </wp:positionH>
                <wp:positionV relativeFrom="paragraph">
                  <wp:posOffset>76200</wp:posOffset>
                </wp:positionV>
                <wp:extent cx="2362200" cy="279400"/>
                <wp:effectExtent l="0" t="0" r="0" b="0"/>
                <wp:wrapNone/>
                <wp:docPr id="41" name="Rectangle 41"/>
                <wp:cNvGraphicFramePr/>
                <a:graphic xmlns:a="http://schemas.openxmlformats.org/drawingml/2006/main">
                  <a:graphicData uri="http://schemas.microsoft.com/office/word/2010/wordprocessingShape">
                    <wps:wsp>
                      <wps:cNvSpPr/>
                      <wps:spPr>
                        <a:xfrm>
                          <a:off x="4175694" y="3648237"/>
                          <a:ext cx="2340610" cy="263525"/>
                        </a:xfrm>
                        <a:prstGeom prst="rect">
                          <a:avLst/>
                        </a:prstGeom>
                        <a:noFill/>
                        <a:ln w="25400" cap="flat" cmpd="sng">
                          <a:solidFill>
                            <a:srgbClr val="FFFF00"/>
                          </a:solidFill>
                          <a:prstDash val="solid"/>
                          <a:miter/>
                          <a:headEnd type="none" w="med" len="med"/>
                          <a:tailEnd type="none" w="med" len="med"/>
                        </a:ln>
                      </wps:spPr>
                      <wps:txbx>
                        <w:txbxContent>
                          <w:p w14:paraId="1A46C3CA" w14:textId="77777777" w:rsidR="002A494A" w:rsidRDefault="002A494A">
                            <w:pPr>
                              <w:textDirection w:val="btLr"/>
                            </w:pPr>
                          </w:p>
                          <w:p w14:paraId="27D1D69B" w14:textId="77777777" w:rsidR="002A494A" w:rsidRDefault="002A494A">
                            <w:pPr>
                              <w:textDirection w:val="btLr"/>
                            </w:pPr>
                          </w:p>
                        </w:txbxContent>
                      </wps:txbx>
                      <wps:bodyPr lIns="91425" tIns="45700" rIns="91425" bIns="45700" anchor="t" anchorCtr="0"/>
                    </wps:wsp>
                  </a:graphicData>
                </a:graphic>
              </wp:anchor>
            </w:drawing>
          </mc:Choice>
          <mc:Fallback>
            <w:pict>
              <v:rect w14:anchorId="75424528" id="Rectangle 41" o:spid="_x0000_s1027" style="position:absolute;margin-left:189pt;margin-top:6pt;width:186pt;height:22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" filled="f" strokecolor="yellow" strokeweight="2pt">
                <v:textbox inset="91425emu,45700emu,91425emu,45700emu">
                  <w:txbxContent>
                    <w:p w14:paraId="1A46C3CA" w14:textId="77777777" w:rsidR="002A494A" w:rsidRDefault="002A494A">
                      <w:pPr>
                        <w:textDirection w:val="btLr"/>
                      </w:pPr>
                    </w:p>
                    <w:p w14:paraId="27D1D69B" w14:textId="77777777" w:rsidR="002A494A" w:rsidRDefault="002A494A">
                      <w:pPr>
                        <w:textDirection w:val="btLr"/>
                      </w:pPr>
                    </w:p>
                  </w:txbxContent>
                </v:textbox>
                <w10:wrap anchorx="margin"/>
              </v:rect>
            </w:pict>
          </mc:Fallback>
        </mc:AlternateContent>
      </w:r>
      <w:r>
        <w:rPr>
          <w:noProof/>
        </w:rPr>
        <mc:AlternateContent>
          <mc:Choice Requires="wps">
            <w:drawing>
              <wp:anchor distT="0" distB="0" distL="114300" distR="114300" simplePos="0" relativeHeight="251674624" behindDoc="0" locked="0" layoutInCell="1" hidden="0" allowOverlap="1" wp14:anchorId="39440D7F" wp14:editId="02C69369">
                <wp:simplePos x="0" y="0"/>
                <wp:positionH relativeFrom="margin">
                  <wp:posOffset>63500</wp:posOffset>
                </wp:positionH>
                <wp:positionV relativeFrom="paragraph">
                  <wp:posOffset>76200</wp:posOffset>
                </wp:positionV>
                <wp:extent cx="2362200" cy="279400"/>
                <wp:effectExtent l="0" t="0" r="0" b="0"/>
                <wp:wrapNone/>
                <wp:docPr id="44" name="Rectangle 44"/>
                <wp:cNvGraphicFramePr/>
                <a:graphic xmlns:a="http://schemas.openxmlformats.org/drawingml/2006/main">
                  <a:graphicData uri="http://schemas.microsoft.com/office/word/2010/wordprocessingShape">
                    <wps:wsp>
                      <wps:cNvSpPr/>
                      <wps:spPr>
                        <a:xfrm>
                          <a:off x="4176012" y="3648237"/>
                          <a:ext cx="2339975" cy="263525"/>
                        </a:xfrm>
                        <a:prstGeom prst="rect">
                          <a:avLst/>
                        </a:prstGeom>
                        <a:noFill/>
                        <a:ln w="25400" cap="flat" cmpd="sng">
                          <a:solidFill>
                            <a:srgbClr val="FF0000"/>
                          </a:solidFill>
                          <a:prstDash val="solid"/>
                          <a:miter/>
                          <a:headEnd type="none" w="med" len="med"/>
                          <a:tailEnd type="none" w="med" len="med"/>
                        </a:ln>
                      </wps:spPr>
                      <wps:txbx>
                        <w:txbxContent>
                          <w:p w14:paraId="25EB66C5" w14:textId="77777777" w:rsidR="002A494A" w:rsidRDefault="002A494A">
                            <w:pPr>
                              <w:textDirection w:val="btLr"/>
                            </w:pPr>
                          </w:p>
                          <w:p w14:paraId="52D25D25" w14:textId="77777777" w:rsidR="002A494A" w:rsidRDefault="002A494A">
                            <w:pPr>
                              <w:textDirection w:val="btLr"/>
                            </w:pPr>
                          </w:p>
                        </w:txbxContent>
                      </wps:txbx>
                      <wps:bodyPr lIns="91425" tIns="45700" rIns="91425" bIns="45700" anchor="t" anchorCtr="0"/>
                    </wps:wsp>
                  </a:graphicData>
                </a:graphic>
              </wp:anchor>
            </w:drawing>
          </mc:Choice>
          <mc:Fallback>
            <w:pict>
              <v:rect w14:anchorId="39440D7F" id="Rectangle 44" o:spid="_x0000_s1028" style="position:absolute;margin-left:5pt;margin-top:6pt;width:186pt;height:22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" filled="f" strokecolor="red" strokeweight="2pt">
                <v:textbox inset="91425emu,45700emu,91425emu,45700emu">
                  <w:txbxContent>
                    <w:p w14:paraId="25EB66C5" w14:textId="77777777" w:rsidR="002A494A" w:rsidRDefault="002A494A">
                      <w:pPr>
                        <w:textDirection w:val="btLr"/>
                      </w:pPr>
                    </w:p>
                    <w:p w14:paraId="52D25D25" w14:textId="77777777" w:rsidR="002A494A" w:rsidRDefault="002A494A">
                      <w:pPr>
                        <w:textDirection w:val="btLr"/>
                      </w:pPr>
                    </w:p>
                  </w:txbxContent>
                </v:textbox>
                <w10:wrap anchorx="margin"/>
              </v:rect>
            </w:pict>
          </mc:Fallback>
        </mc:AlternateContent>
      </w:r>
    </w:p>
    <w:p w14:paraId="4B7F55B2" w14:textId="77777777" w:rsidR="002A494A" w:rsidRDefault="00D565C4">
      <w:pPr>
        <w:rPr>
          <w:rFonts w:ascii="Arial" w:eastAsia="Arial" w:hAnsi="Arial" w:cs="Arial"/>
        </w:rPr>
      </w:pPr>
      <w:r>
        <w:rPr>
          <w:rFonts w:ascii="Arial" w:eastAsia="Arial" w:hAnsi="Arial" w:cs="Arial"/>
        </w:rPr>
        <w:tab/>
        <w:t xml:space="preserve">  </w:t>
      </w:r>
    </w:p>
    <w:p w14:paraId="6F0766AD" w14:textId="77777777" w:rsidR="002A494A" w:rsidRDefault="00D565C4">
      <w:pPr>
        <w:ind w:left="720" w:firstLine="720"/>
        <w:rPr>
          <w:rFonts w:ascii="Arial" w:eastAsia="Arial" w:hAnsi="Arial" w:cs="Arial"/>
        </w:rPr>
      </w:pPr>
      <w:r>
        <w:rPr>
          <w:rFonts w:ascii="Arial" w:eastAsia="Arial" w:hAnsi="Arial" w:cs="Arial"/>
        </w:rPr>
        <w:t>Tab 1</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Tab 2 (active)</w:t>
      </w:r>
      <w:r>
        <w:rPr>
          <w:rFonts w:ascii="Arial" w:eastAsia="Arial" w:hAnsi="Arial" w:cs="Arial"/>
        </w:rPr>
        <w:tab/>
        <w:t xml:space="preserve">     </w:t>
      </w:r>
      <w:r>
        <w:rPr>
          <w:rFonts w:ascii="Arial" w:eastAsia="Arial" w:hAnsi="Arial" w:cs="Arial"/>
        </w:rPr>
        <w:tab/>
      </w:r>
      <w:r>
        <w:rPr>
          <w:rFonts w:ascii="Arial" w:eastAsia="Arial" w:hAnsi="Arial" w:cs="Arial"/>
        </w:rPr>
        <w:tab/>
        <w:t>New Tab</w:t>
      </w:r>
    </w:p>
    <w:p w14:paraId="09FAF2F6" w14:textId="77777777" w:rsidR="002A494A" w:rsidRDefault="002A494A">
      <w:pPr>
        <w:rPr>
          <w:rFonts w:ascii="Arial" w:eastAsia="Arial" w:hAnsi="Arial" w:cs="Arial"/>
        </w:rPr>
      </w:pPr>
    </w:p>
    <w:p w14:paraId="7B47816F" w14:textId="77777777" w:rsidR="002A494A" w:rsidRDefault="00D565C4">
      <w:pPr>
        <w:rPr>
          <w:rFonts w:ascii="Arial" w:eastAsia="Arial" w:hAnsi="Arial" w:cs="Arial"/>
        </w:rPr>
      </w:pPr>
      <w:r>
        <w:rPr>
          <w:rFonts w:ascii="Arial" w:eastAsia="Arial" w:hAnsi="Arial" w:cs="Arial"/>
        </w:rPr>
        <w:t xml:space="preserve">The benefit of using tabs, instead of new windows, is that you can view multiple tabs </w:t>
      </w:r>
      <w:r>
        <w:rPr>
          <w:rFonts w:ascii="Arial" w:eastAsia="Arial" w:hAnsi="Arial" w:cs="Arial"/>
          <w:i/>
        </w:rPr>
        <w:t>within</w:t>
      </w:r>
      <w:r>
        <w:rPr>
          <w:rFonts w:ascii="Arial" w:eastAsia="Arial" w:hAnsi="Arial" w:cs="Arial"/>
        </w:rPr>
        <w:t xml:space="preserve"> </w:t>
      </w:r>
      <w:r>
        <w:rPr>
          <w:rFonts w:ascii="Arial" w:eastAsia="Arial" w:hAnsi="Arial" w:cs="Arial"/>
          <w:i/>
        </w:rPr>
        <w:t>one</w:t>
      </w:r>
      <w:r>
        <w:rPr>
          <w:rFonts w:ascii="Arial" w:eastAsia="Arial" w:hAnsi="Arial" w:cs="Arial"/>
        </w:rPr>
        <w:t xml:space="preserve"> </w:t>
      </w:r>
      <w:r>
        <w:rPr>
          <w:rFonts w:ascii="Arial" w:eastAsia="Arial" w:hAnsi="Arial" w:cs="Arial"/>
          <w:i/>
        </w:rPr>
        <w:t>window</w:t>
      </w:r>
      <w:r>
        <w:rPr>
          <w:rFonts w:ascii="Arial" w:eastAsia="Arial" w:hAnsi="Arial" w:cs="Arial"/>
        </w:rPr>
        <w:t>, and can switch between tabs very quickly by simply clicking on the tabs. In the example above, if I wanted to view the Google page, I would simply click the tab that says “Google.” To switch back to the UNC page, I would click the tab that says “UNC.” It is possible to have multiple windows open, and for each window to have more than one tab open.</w:t>
      </w:r>
    </w:p>
    <w:p w14:paraId="013D76C4" w14:textId="77777777" w:rsidR="002A494A" w:rsidRDefault="002A494A">
      <w:pPr>
        <w:rPr>
          <w:rFonts w:ascii="Arial" w:eastAsia="Arial" w:hAnsi="Arial" w:cs="Arial"/>
        </w:rPr>
      </w:pPr>
    </w:p>
    <w:p w14:paraId="2E01DEFF" w14:textId="77777777" w:rsidR="002A494A" w:rsidRDefault="002A494A">
      <w:pPr>
        <w:jc w:val="center"/>
        <w:rPr>
          <w:rFonts w:ascii="Arial" w:eastAsia="Arial" w:hAnsi="Arial" w:cs="Arial"/>
        </w:rPr>
      </w:pPr>
    </w:p>
    <w:p w14:paraId="18D4B368" w14:textId="77777777" w:rsidR="002A494A" w:rsidRDefault="00D565C4">
      <w:pPr>
        <w:rPr>
          <w:rFonts w:ascii="Arial" w:eastAsia="Arial" w:hAnsi="Arial" w:cs="Arial"/>
        </w:rPr>
      </w:pPr>
      <w:r>
        <w:rPr>
          <w:rFonts w:ascii="Arial" w:eastAsia="Arial" w:hAnsi="Arial" w:cs="Arial"/>
          <w:b/>
          <w:i/>
        </w:rPr>
        <w:t>Using the Browser’s Help Feature</w:t>
      </w:r>
    </w:p>
    <w:p w14:paraId="32F368CC" w14:textId="77777777" w:rsidR="002A494A" w:rsidRDefault="002A494A">
      <w:pPr>
        <w:jc w:val="center"/>
        <w:rPr>
          <w:rFonts w:ascii="Arial" w:eastAsia="Arial" w:hAnsi="Arial" w:cs="Arial"/>
        </w:rPr>
      </w:pPr>
    </w:p>
    <w:p w14:paraId="3F082B4B" w14:textId="77777777" w:rsidR="002A494A" w:rsidRDefault="00D565C4">
      <w:pPr>
        <w:rPr>
          <w:rFonts w:ascii="Arial" w:eastAsia="Arial" w:hAnsi="Arial" w:cs="Arial"/>
        </w:rPr>
      </w:pPr>
      <w:r>
        <w:rPr>
          <w:rFonts w:ascii="Arial" w:eastAsia="Arial" w:hAnsi="Arial" w:cs="Arial"/>
        </w:rPr>
        <w:t xml:space="preserve">As with many other programs, web browsers have </w:t>
      </w:r>
      <w:r>
        <w:rPr>
          <w:rFonts w:ascii="Arial" w:eastAsia="Arial" w:hAnsi="Arial" w:cs="Arial"/>
          <w:b/>
        </w:rPr>
        <w:t>Help</w:t>
      </w:r>
      <w:r>
        <w:rPr>
          <w:rFonts w:ascii="Arial" w:eastAsia="Arial" w:hAnsi="Arial" w:cs="Arial"/>
        </w:rPr>
        <w:t xml:space="preserve"> features that you can use if you ever need a hand. The help feature can be found in the browser’s menu options. To easily access Help options in Google Chrome, click the </w:t>
      </w:r>
      <w:r>
        <w:rPr>
          <w:rFonts w:ascii="Arial" w:eastAsia="Arial" w:hAnsi="Arial" w:cs="Arial"/>
          <w:b/>
        </w:rPr>
        <w:t>F1</w:t>
      </w:r>
      <w:r>
        <w:rPr>
          <w:rFonts w:ascii="Arial" w:eastAsia="Arial" w:hAnsi="Arial" w:cs="Arial"/>
        </w:rPr>
        <w:t xml:space="preserve"> key on your keyboard, or select the Help option in the horizontal lines menu.</w:t>
      </w:r>
    </w:p>
    <w:p w14:paraId="3771C1E3" w14:textId="77777777" w:rsidR="002A494A" w:rsidRDefault="001720A7">
      <w:pPr>
        <w:rPr>
          <w:rFonts w:ascii="Arial" w:eastAsia="Arial" w:hAnsi="Arial" w:cs="Arial"/>
        </w:rPr>
      </w:pPr>
      <w:r>
        <w:rPr>
          <w:noProof/>
        </w:rPr>
        <w:drawing>
          <wp:inline distT="0" distB="0" distL="114300" distR="114300" wp14:anchorId="1711E78F" wp14:editId="24ED0636">
            <wp:extent cx="4787265" cy="2802890"/>
            <wp:effectExtent l="0" t="0" r="0" b="0"/>
            <wp:docPr id="3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7"/>
                    <a:srcRect/>
                    <a:stretch>
                      <a:fillRect/>
                    </a:stretch>
                  </pic:blipFill>
                  <pic:spPr>
                    <a:xfrm>
                      <a:off x="0" y="0"/>
                      <a:ext cx="4787265" cy="2802890"/>
                    </a:xfrm>
                    <a:prstGeom prst="rect">
                      <a:avLst/>
                    </a:prstGeom>
                    <a:ln/>
                  </pic:spPr>
                </pic:pic>
              </a:graphicData>
            </a:graphic>
          </wp:inline>
        </w:drawing>
      </w:r>
    </w:p>
    <w:p w14:paraId="2227F756" w14:textId="77777777" w:rsidR="002A494A" w:rsidRDefault="002A494A">
      <w:pPr>
        <w:rPr>
          <w:rFonts w:ascii="Arial" w:eastAsia="Arial" w:hAnsi="Arial" w:cs="Arial"/>
        </w:rPr>
      </w:pPr>
    </w:p>
    <w:p w14:paraId="724857DC" w14:textId="77777777" w:rsidR="002A494A" w:rsidRDefault="002A494A">
      <w:pPr>
        <w:rPr>
          <w:rFonts w:ascii="Arial" w:eastAsia="Arial" w:hAnsi="Arial" w:cs="Arial"/>
        </w:rPr>
      </w:pPr>
    </w:p>
    <w:p w14:paraId="5C5F86E9" w14:textId="77777777" w:rsidR="002A494A" w:rsidRDefault="00D565C4">
      <w:pPr>
        <w:rPr>
          <w:rFonts w:ascii="Arial" w:eastAsia="Arial" w:hAnsi="Arial" w:cs="Arial"/>
        </w:rPr>
      </w:pPr>
      <w:r>
        <w:rPr>
          <w:rFonts w:ascii="Arial" w:eastAsia="Arial" w:hAnsi="Arial" w:cs="Arial"/>
        </w:rPr>
        <w:t>In Firefox, you can access Help options by following these steps:</w:t>
      </w:r>
    </w:p>
    <w:p w14:paraId="57C77960" w14:textId="77777777" w:rsidR="002A494A" w:rsidRDefault="002A494A">
      <w:pPr>
        <w:rPr>
          <w:rFonts w:ascii="Arial" w:eastAsia="Arial" w:hAnsi="Arial" w:cs="Arial"/>
        </w:rPr>
      </w:pPr>
    </w:p>
    <w:p w14:paraId="1A8844D3" w14:textId="77777777" w:rsidR="002A494A" w:rsidRDefault="00D565C4">
      <w:pPr>
        <w:rPr>
          <w:rFonts w:ascii="Arial" w:eastAsia="Arial" w:hAnsi="Arial" w:cs="Arial"/>
        </w:rPr>
      </w:pPr>
      <w:r>
        <w:rPr>
          <w:rFonts w:ascii="Arial" w:eastAsia="Arial" w:hAnsi="Arial" w:cs="Arial"/>
        </w:rPr>
        <w:t>1. Left Click once on the icon that is three horizontal lines at the top right of your screen.</w:t>
      </w:r>
    </w:p>
    <w:p w14:paraId="78C50A2C" w14:textId="77777777" w:rsidR="002A494A" w:rsidRDefault="002A494A">
      <w:pPr>
        <w:rPr>
          <w:rFonts w:ascii="Arial" w:eastAsia="Arial" w:hAnsi="Arial" w:cs="Arial"/>
        </w:rPr>
      </w:pPr>
    </w:p>
    <w:p w14:paraId="3A242AAD" w14:textId="77777777" w:rsidR="002A494A" w:rsidRDefault="00D565C4">
      <w:pPr>
        <w:rPr>
          <w:rFonts w:ascii="Arial" w:eastAsia="Arial" w:hAnsi="Arial" w:cs="Arial"/>
        </w:rPr>
      </w:pPr>
      <w:r>
        <w:rPr>
          <w:rFonts w:ascii="Arial" w:eastAsia="Arial" w:hAnsi="Arial" w:cs="Arial"/>
        </w:rPr>
        <w:t>2. Slide the mouse down to the Question Mark (?) icon at the bottom of those menu options.</w:t>
      </w:r>
    </w:p>
    <w:p w14:paraId="18860FE2" w14:textId="77777777" w:rsidR="002A494A" w:rsidRDefault="002A494A">
      <w:pPr>
        <w:rPr>
          <w:rFonts w:ascii="Arial" w:eastAsia="Arial" w:hAnsi="Arial" w:cs="Arial"/>
        </w:rPr>
      </w:pPr>
    </w:p>
    <w:p w14:paraId="6A1C0D31" w14:textId="77777777" w:rsidR="002A494A" w:rsidRDefault="00D565C4">
      <w:pPr>
        <w:rPr>
          <w:rFonts w:ascii="Arial" w:eastAsia="Arial" w:hAnsi="Arial" w:cs="Arial"/>
        </w:rPr>
      </w:pPr>
      <w:r>
        <w:rPr>
          <w:rFonts w:ascii="Arial" w:eastAsia="Arial" w:hAnsi="Arial" w:cs="Arial"/>
        </w:rPr>
        <w:t>4. The icon will turn blue (meaning it is highlighted and ready to be selected).</w:t>
      </w:r>
    </w:p>
    <w:p w14:paraId="51330490" w14:textId="77777777" w:rsidR="002A494A" w:rsidRDefault="002A494A">
      <w:pPr>
        <w:rPr>
          <w:rFonts w:ascii="Arial" w:eastAsia="Arial" w:hAnsi="Arial" w:cs="Arial"/>
        </w:rPr>
      </w:pPr>
    </w:p>
    <w:p w14:paraId="2D42FA81" w14:textId="77777777" w:rsidR="002A494A" w:rsidRDefault="00D565C4">
      <w:pPr>
        <w:rPr>
          <w:rFonts w:ascii="Arial" w:eastAsia="Arial" w:hAnsi="Arial" w:cs="Arial"/>
        </w:rPr>
      </w:pPr>
      <w:r>
        <w:rPr>
          <w:rFonts w:ascii="Arial" w:eastAsia="Arial" w:hAnsi="Arial" w:cs="Arial"/>
        </w:rPr>
        <w:t>5. Click once with the left mouse button to open specific help options.</w:t>
      </w:r>
    </w:p>
    <w:p w14:paraId="7D90F9CE" w14:textId="77777777" w:rsidR="002A494A" w:rsidRDefault="002A494A">
      <w:pPr>
        <w:rPr>
          <w:rFonts w:ascii="Arial" w:eastAsia="Arial" w:hAnsi="Arial" w:cs="Arial"/>
        </w:rPr>
      </w:pPr>
    </w:p>
    <w:p w14:paraId="3DCC56F6" w14:textId="77777777" w:rsidR="002A494A" w:rsidRDefault="002A494A">
      <w:pPr>
        <w:rPr>
          <w:rFonts w:ascii="Arial" w:eastAsia="Arial" w:hAnsi="Arial" w:cs="Arial"/>
        </w:rPr>
      </w:pPr>
    </w:p>
    <w:p w14:paraId="6330F069" w14:textId="77777777" w:rsidR="002A494A" w:rsidRDefault="00D565C4">
      <w:pPr>
        <w:rPr>
          <w:rFonts w:ascii="Arial" w:eastAsia="Arial" w:hAnsi="Arial" w:cs="Arial"/>
        </w:rPr>
      </w:pPr>
      <w:r>
        <w:rPr>
          <w:rFonts w:ascii="Arial" w:eastAsia="Arial" w:hAnsi="Arial" w:cs="Arial"/>
        </w:rPr>
        <w:t>*It is important to note that all web browsers are not the same. Like different televisions that all display the same channels, all web browsers take you to the same Internet, but can be designed differently. The “Help” feature on many web browsers may not be found the way it is shown here, but there is very often a “Help” menu option, or a “Help” button at the top of the browser window.</w:t>
      </w:r>
    </w:p>
    <w:p w14:paraId="6783CC33" w14:textId="77777777" w:rsidR="002A494A" w:rsidRDefault="002A494A">
      <w:pPr>
        <w:rPr>
          <w:rFonts w:ascii="Arial" w:eastAsia="Arial" w:hAnsi="Arial" w:cs="Arial"/>
        </w:rPr>
      </w:pPr>
    </w:p>
    <w:p w14:paraId="463DBB7C" w14:textId="77777777" w:rsidR="002A494A" w:rsidRDefault="00D565C4">
      <w:pPr>
        <w:rPr>
          <w:rFonts w:ascii="Arial" w:eastAsia="Arial" w:hAnsi="Arial" w:cs="Arial"/>
        </w:rPr>
      </w:pPr>
      <w:r>
        <w:rPr>
          <w:rFonts w:ascii="Arial" w:eastAsia="Arial" w:hAnsi="Arial" w:cs="Arial"/>
        </w:rPr>
        <w:t>Feel free to explore the help features. You can even search for a particular item if it does not appear to be in the index. In fact, you can also search the Internet for help on a variety of topics using a search engine—your instructor can tell you how to do this!</w:t>
      </w:r>
    </w:p>
    <w:p w14:paraId="494E60A8" w14:textId="77777777" w:rsidR="002A494A" w:rsidRDefault="002A494A">
      <w:pPr>
        <w:rPr>
          <w:rFonts w:ascii="Arial" w:eastAsia="Arial" w:hAnsi="Arial" w:cs="Arial"/>
        </w:rPr>
      </w:pPr>
    </w:p>
    <w:p w14:paraId="5EDEFA5A" w14:textId="77777777" w:rsidR="002A494A" w:rsidRDefault="00D565C4">
      <w:pPr>
        <w:rPr>
          <w:rFonts w:ascii="Arial" w:eastAsia="Arial" w:hAnsi="Arial" w:cs="Arial"/>
        </w:rPr>
      </w:pPr>
      <w:r>
        <w:rPr>
          <w:rFonts w:ascii="Arial" w:eastAsia="Arial" w:hAnsi="Arial" w:cs="Arial"/>
          <w:b/>
          <w:i/>
        </w:rPr>
        <w:t>Changing Text Size</w:t>
      </w:r>
    </w:p>
    <w:p w14:paraId="2B37290F" w14:textId="77777777" w:rsidR="002A494A" w:rsidRDefault="00D565C4">
      <w:pPr>
        <w:pStyle w:val="Heading1"/>
        <w:rPr>
          <w:rFonts w:ascii="Arial" w:eastAsia="Arial" w:hAnsi="Arial" w:cs="Arial"/>
          <w:b w:val="0"/>
          <w:sz w:val="24"/>
          <w:szCs w:val="24"/>
        </w:rPr>
      </w:pPr>
      <w:r>
        <w:rPr>
          <w:rFonts w:ascii="Arial" w:eastAsia="Arial" w:hAnsi="Arial" w:cs="Arial"/>
          <w:b w:val="0"/>
          <w:sz w:val="24"/>
          <w:szCs w:val="24"/>
        </w:rPr>
        <w:t>If you are not comfortable with the text size on a web page, you can zoom in or out according to your preferences. (Most browsers are defaulted to a 100% zoom – zooming in (+) makes things larger, and zooming out (-) makes them smaller).</w:t>
      </w:r>
    </w:p>
    <w:p w14:paraId="7E2F0088" w14:textId="77777777" w:rsidR="002A494A" w:rsidRDefault="002A494A">
      <w:pPr>
        <w:rPr>
          <w:rFonts w:ascii="Arial" w:eastAsia="Arial" w:hAnsi="Arial" w:cs="Arial"/>
        </w:rPr>
      </w:pPr>
    </w:p>
    <w:p w14:paraId="6C346AAC" w14:textId="77777777" w:rsidR="002A494A" w:rsidRDefault="00D565C4">
      <w:pPr>
        <w:rPr>
          <w:rFonts w:ascii="Arial" w:eastAsia="Arial" w:hAnsi="Arial" w:cs="Arial"/>
        </w:rPr>
      </w:pPr>
      <w:r>
        <w:rPr>
          <w:rFonts w:ascii="Arial" w:eastAsia="Arial" w:hAnsi="Arial" w:cs="Arial"/>
        </w:rPr>
        <w:t>In Google Chrome:</w:t>
      </w:r>
    </w:p>
    <w:p w14:paraId="31ED3FB2" w14:textId="77777777" w:rsidR="002A494A" w:rsidRDefault="00D565C4">
      <w:pPr>
        <w:numPr>
          <w:ilvl w:val="0"/>
          <w:numId w:val="4"/>
        </w:numPr>
        <w:ind w:hanging="360"/>
        <w:rPr>
          <w:rFonts w:ascii="Arial" w:eastAsia="Arial" w:hAnsi="Arial" w:cs="Arial"/>
        </w:rPr>
      </w:pPr>
      <w:r>
        <w:rPr>
          <w:rFonts w:ascii="Arial" w:eastAsia="Arial" w:hAnsi="Arial" w:cs="Arial"/>
        </w:rPr>
        <w:t>Left-Click once on the horizontal lines icon to open the menu options.</w:t>
      </w:r>
    </w:p>
    <w:p w14:paraId="75B16933" w14:textId="77777777" w:rsidR="002A494A" w:rsidRDefault="00D565C4">
      <w:pPr>
        <w:numPr>
          <w:ilvl w:val="0"/>
          <w:numId w:val="4"/>
        </w:numPr>
        <w:ind w:hanging="360"/>
        <w:rPr>
          <w:rFonts w:ascii="Arial" w:eastAsia="Arial" w:hAnsi="Arial" w:cs="Arial"/>
        </w:rPr>
      </w:pPr>
      <w:r>
        <w:rPr>
          <w:rFonts w:ascii="Arial" w:eastAsia="Arial" w:hAnsi="Arial" w:cs="Arial"/>
        </w:rPr>
        <w:t>Move your mouse down to the “Zoom” option.</w:t>
      </w:r>
    </w:p>
    <w:p w14:paraId="321DCC0E" w14:textId="77777777" w:rsidR="002A494A" w:rsidRDefault="00D565C4">
      <w:pPr>
        <w:numPr>
          <w:ilvl w:val="0"/>
          <w:numId w:val="4"/>
        </w:numPr>
        <w:ind w:hanging="360"/>
        <w:rPr>
          <w:rFonts w:ascii="Arial" w:eastAsia="Arial" w:hAnsi="Arial" w:cs="Arial"/>
        </w:rPr>
      </w:pPr>
      <w:r>
        <w:rPr>
          <w:rFonts w:ascii="Arial" w:eastAsia="Arial" w:hAnsi="Arial" w:cs="Arial"/>
        </w:rPr>
        <w:t>You can click on the + or – icons that surround the number in order to zoom in or out.</w:t>
      </w:r>
    </w:p>
    <w:p w14:paraId="3C29F8BF" w14:textId="77777777" w:rsidR="002A494A" w:rsidRDefault="002A494A" w:rsidP="001720A7">
      <w:pPr>
        <w:rPr>
          <w:rFonts w:ascii="Arial" w:eastAsia="Arial" w:hAnsi="Arial" w:cs="Arial"/>
        </w:rPr>
      </w:pPr>
    </w:p>
    <w:p w14:paraId="3138920D" w14:textId="77777777" w:rsidR="002A494A" w:rsidRDefault="00D565C4">
      <w:pPr>
        <w:rPr>
          <w:rFonts w:ascii="Arial" w:eastAsia="Arial" w:hAnsi="Arial" w:cs="Arial"/>
        </w:rPr>
      </w:pPr>
      <w:r>
        <w:rPr>
          <w:rFonts w:ascii="Arial" w:eastAsia="Arial" w:hAnsi="Arial" w:cs="Arial"/>
        </w:rPr>
        <w:t>In Firefox:</w:t>
      </w:r>
    </w:p>
    <w:p w14:paraId="6247CE51" w14:textId="77777777" w:rsidR="002A494A" w:rsidRDefault="00D565C4">
      <w:pPr>
        <w:numPr>
          <w:ilvl w:val="0"/>
          <w:numId w:val="5"/>
        </w:numPr>
        <w:ind w:hanging="360"/>
        <w:rPr>
          <w:rFonts w:ascii="Arial" w:eastAsia="Arial" w:hAnsi="Arial" w:cs="Arial"/>
        </w:rPr>
      </w:pPr>
      <w:r>
        <w:rPr>
          <w:rFonts w:ascii="Arial" w:eastAsia="Arial" w:hAnsi="Arial" w:cs="Arial"/>
        </w:rPr>
        <w:t>Left-Click once on the three horizontal lines icon to open the menu options.</w:t>
      </w:r>
    </w:p>
    <w:p w14:paraId="77C2F235" w14:textId="77777777" w:rsidR="002A494A" w:rsidRDefault="00D565C4">
      <w:pPr>
        <w:numPr>
          <w:ilvl w:val="0"/>
          <w:numId w:val="5"/>
        </w:numPr>
        <w:ind w:hanging="360"/>
        <w:rPr>
          <w:rFonts w:ascii="Arial" w:eastAsia="Arial" w:hAnsi="Arial" w:cs="Arial"/>
        </w:rPr>
      </w:pPr>
      <w:r>
        <w:rPr>
          <w:rFonts w:ascii="Arial" w:eastAsia="Arial" w:hAnsi="Arial" w:cs="Arial"/>
        </w:rPr>
        <w:t>You will see at the top of the options that there is a 100% surrounded by a minus icon on the left and a plus icon on the right.</w:t>
      </w:r>
    </w:p>
    <w:p w14:paraId="0CD2D3F8" w14:textId="77777777" w:rsidR="002A494A" w:rsidRDefault="002A494A">
      <w:pPr>
        <w:jc w:val="center"/>
        <w:rPr>
          <w:rFonts w:ascii="Arial" w:eastAsia="Arial" w:hAnsi="Arial" w:cs="Arial"/>
        </w:rPr>
      </w:pPr>
    </w:p>
    <w:p w14:paraId="0F1A7630" w14:textId="77777777" w:rsidR="001720A7" w:rsidRDefault="00D565C4" w:rsidP="001720A7">
      <w:pPr>
        <w:numPr>
          <w:ilvl w:val="0"/>
          <w:numId w:val="5"/>
        </w:numPr>
        <w:ind w:hanging="360"/>
        <w:rPr>
          <w:rFonts w:ascii="Arial" w:eastAsia="Arial" w:hAnsi="Arial" w:cs="Arial"/>
        </w:rPr>
      </w:pPr>
      <w:r>
        <w:rPr>
          <w:rFonts w:ascii="Arial" w:eastAsia="Arial" w:hAnsi="Arial" w:cs="Arial"/>
        </w:rPr>
        <w:t>Left-click once on either the minus or the plus to zoom out or in – you can click more than once on either icon to continue to zoom out or in.</w:t>
      </w:r>
      <w:r w:rsidR="001720A7">
        <w:rPr>
          <w:rFonts w:ascii="Arial" w:eastAsia="Arial" w:hAnsi="Arial" w:cs="Arial"/>
        </w:rPr>
        <w:br/>
      </w:r>
    </w:p>
    <w:p w14:paraId="0534BF8C" w14:textId="77777777" w:rsidR="001720A7" w:rsidRDefault="001720A7" w:rsidP="001720A7">
      <w:pPr>
        <w:rPr>
          <w:rFonts w:ascii="Arial" w:eastAsia="Arial" w:hAnsi="Arial" w:cs="Arial"/>
        </w:rPr>
      </w:pPr>
    </w:p>
    <w:p w14:paraId="53A50280" w14:textId="77777777" w:rsidR="002A494A" w:rsidRPr="001720A7" w:rsidRDefault="00D565C4">
      <w:pPr>
        <w:rPr>
          <w:rFonts w:ascii="Arial" w:eastAsia="Arial" w:hAnsi="Arial" w:cs="Arial"/>
        </w:rPr>
      </w:pPr>
      <w:r w:rsidRPr="001720A7">
        <w:rPr>
          <w:rFonts w:ascii="Arial" w:eastAsia="Arial" w:hAnsi="Arial" w:cs="Arial"/>
        </w:rPr>
        <w:t>The appearance on the web page that you are currently looking at should change according to what you have chosen. This tool can be very useful, considering that web pages come in all shapes and sizes—it essentially magnifies or “zooms in” on the text so that it becomes easier to read!</w:t>
      </w:r>
    </w:p>
    <w:p w14:paraId="7C5DBB84" w14:textId="77777777" w:rsidR="002A494A" w:rsidRDefault="00D565C4">
      <w:pPr>
        <w:pStyle w:val="Heading1"/>
        <w:jc w:val="center"/>
        <w:rPr>
          <w:rFonts w:ascii="Arial" w:eastAsia="Arial" w:hAnsi="Arial" w:cs="Arial"/>
          <w:sz w:val="24"/>
          <w:szCs w:val="24"/>
        </w:rPr>
      </w:pPr>
      <w:r>
        <w:rPr>
          <w:rFonts w:ascii="Arial" w:eastAsia="Arial" w:hAnsi="Arial" w:cs="Arial"/>
          <w:smallCaps/>
          <w:sz w:val="40"/>
          <w:szCs w:val="40"/>
        </w:rPr>
        <w:lastRenderedPageBreak/>
        <w:t>Website Addresses/URLs</w:t>
      </w:r>
    </w:p>
    <w:p w14:paraId="32EFC10C" w14:textId="77777777" w:rsidR="002A494A" w:rsidRDefault="002A494A">
      <w:pPr>
        <w:jc w:val="center"/>
        <w:rPr>
          <w:rFonts w:ascii="Arial" w:eastAsia="Arial" w:hAnsi="Arial" w:cs="Arial"/>
        </w:rPr>
      </w:pPr>
    </w:p>
    <w:p w14:paraId="32CDBA35" w14:textId="77777777" w:rsidR="002A494A" w:rsidRDefault="00D565C4">
      <w:pPr>
        <w:jc w:val="center"/>
        <w:rPr>
          <w:rFonts w:ascii="Arial" w:eastAsia="Arial" w:hAnsi="Arial" w:cs="Arial"/>
        </w:rPr>
      </w:pPr>
      <w:r>
        <w:rPr>
          <w:rFonts w:ascii="Arial" w:eastAsia="Arial" w:hAnsi="Arial" w:cs="Arial"/>
          <w:b/>
          <w:i/>
        </w:rPr>
        <w:t>Go to a Specific Web Address</w:t>
      </w:r>
    </w:p>
    <w:p w14:paraId="196D5CB9" w14:textId="77777777" w:rsidR="002A494A" w:rsidRDefault="002A494A">
      <w:pPr>
        <w:jc w:val="center"/>
        <w:rPr>
          <w:rFonts w:ascii="Arial" w:eastAsia="Arial" w:hAnsi="Arial" w:cs="Arial"/>
        </w:rPr>
      </w:pPr>
    </w:p>
    <w:p w14:paraId="138AD40A"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Going to a Specific Web Address</w:t>
      </w:r>
    </w:p>
    <w:p w14:paraId="4FF54B43"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0553C0F"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Every day, you are probably bombarded with web addresses. Web addresses are also called </w:t>
      </w:r>
      <w:r>
        <w:rPr>
          <w:rFonts w:ascii="Arial" w:eastAsia="Arial" w:hAnsi="Arial" w:cs="Arial"/>
          <w:b/>
        </w:rPr>
        <w:t>URL</w:t>
      </w:r>
      <w:r>
        <w:rPr>
          <w:rFonts w:ascii="Arial" w:eastAsia="Arial" w:hAnsi="Arial" w:cs="Arial"/>
        </w:rPr>
        <w:t>s, which stands for Universal Resource Locator. On the radio, on television commercials, in the newspaper and magazines: “Visit us online at www.businessname.com!” Almost every business and organization has a website now. You can recognize websites because they will almost all start with “www” or “http” and end with “.com” “.org” “.</w:t>
      </w:r>
      <w:proofErr w:type="spellStart"/>
      <w:r>
        <w:rPr>
          <w:rFonts w:ascii="Arial" w:eastAsia="Arial" w:hAnsi="Arial" w:cs="Arial"/>
        </w:rPr>
        <w:t>edu</w:t>
      </w:r>
      <w:proofErr w:type="spellEnd"/>
      <w:r>
        <w:rPr>
          <w:rFonts w:ascii="Arial" w:eastAsia="Arial" w:hAnsi="Arial" w:cs="Arial"/>
        </w:rPr>
        <w:t>” or “.</w:t>
      </w:r>
      <w:proofErr w:type="spellStart"/>
      <w:r>
        <w:rPr>
          <w:rFonts w:ascii="Arial" w:eastAsia="Arial" w:hAnsi="Arial" w:cs="Arial"/>
        </w:rPr>
        <w:t>gov</w:t>
      </w:r>
      <w:proofErr w:type="spellEnd"/>
      <w:r>
        <w:rPr>
          <w:rFonts w:ascii="Arial" w:eastAsia="Arial" w:hAnsi="Arial" w:cs="Arial"/>
        </w:rPr>
        <w:t xml:space="preserve">” (these endings are called “extensions”). Recently, new specialized extensions were made available such as </w:t>
      </w:r>
      <w:proofErr w:type="gramStart"/>
      <w:r>
        <w:rPr>
          <w:rFonts w:ascii="Arial" w:eastAsia="Arial" w:hAnsi="Arial" w:cs="Arial"/>
        </w:rPr>
        <w:t>“.bike</w:t>
      </w:r>
      <w:proofErr w:type="gramEnd"/>
      <w:r>
        <w:rPr>
          <w:rFonts w:ascii="Arial" w:eastAsia="Arial" w:hAnsi="Arial" w:cs="Arial"/>
        </w:rPr>
        <w:t xml:space="preserve">” and “.technology” and “.photography”. </w:t>
      </w:r>
    </w:p>
    <w:p w14:paraId="30EDC273"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C4975B1"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Here is an example of a typical web address: </w:t>
      </w:r>
      <w:hyperlink r:id="rId28">
        <w:r>
          <w:rPr>
            <w:rFonts w:ascii="Arial" w:eastAsia="Arial" w:hAnsi="Arial" w:cs="Arial"/>
            <w:color w:val="0000FF"/>
            <w:u w:val="single"/>
          </w:rPr>
          <w:t>www.google.com</w:t>
        </w:r>
      </w:hyperlink>
    </w:p>
    <w:p w14:paraId="1934DED2"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C54D7C3"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You would type this into your address bar to access Google’s website.</w:t>
      </w:r>
    </w:p>
    <w:p w14:paraId="7DE61387"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E880B04"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Let’s take a look at the anatomy of a web address:</w:t>
      </w:r>
      <w:r>
        <w:rPr>
          <w:noProof/>
        </w:rPr>
        <mc:AlternateContent>
          <mc:Choice Requires="wps">
            <w:drawing>
              <wp:anchor distT="0" distB="0" distL="114300" distR="114300" simplePos="0" relativeHeight="251678720" behindDoc="0" locked="0" layoutInCell="1" hidden="0" allowOverlap="1" wp14:anchorId="34140502" wp14:editId="7F10EAD3">
                <wp:simplePos x="0" y="0"/>
                <wp:positionH relativeFrom="margin">
                  <wp:posOffset>3530600</wp:posOffset>
                </wp:positionH>
                <wp:positionV relativeFrom="paragraph">
                  <wp:posOffset>50800</wp:posOffset>
                </wp:positionV>
                <wp:extent cx="723900" cy="241300"/>
                <wp:effectExtent l="0" t="0" r="0" b="0"/>
                <wp:wrapNone/>
                <wp:docPr id="53" name="Rectangle 53"/>
                <wp:cNvGraphicFramePr/>
                <a:graphic xmlns:a="http://schemas.openxmlformats.org/drawingml/2006/main">
                  <a:graphicData uri="http://schemas.microsoft.com/office/word/2010/wordprocessingShape">
                    <wps:wsp>
                      <wps:cNvSpPr/>
                      <wps:spPr>
                        <a:xfrm>
                          <a:off x="4983098" y="3661255"/>
                          <a:ext cx="725804" cy="237490"/>
                        </a:xfrm>
                        <a:prstGeom prst="rect">
                          <a:avLst/>
                        </a:prstGeom>
                        <a:noFill/>
                        <a:ln>
                          <a:noFill/>
                        </a:ln>
                      </wps:spPr>
                      <wps:txbx>
                        <w:txbxContent>
                          <w:p w14:paraId="7884E796" w14:textId="77777777" w:rsidR="002A494A" w:rsidRDefault="002A494A">
                            <w:pPr>
                              <w:textDirection w:val="btLr"/>
                            </w:pPr>
                          </w:p>
                        </w:txbxContent>
                      </wps:txbx>
                      <wps:bodyPr lIns="91425" tIns="91425" rIns="91425" bIns="91425" anchor="ctr" anchorCtr="0"/>
                    </wps:wsp>
                  </a:graphicData>
                </a:graphic>
              </wp:anchor>
            </w:drawing>
          </mc:Choice>
          <mc:Fallback>
            <w:pict>
              <v:rect w14:anchorId="34140502" id="Rectangle 53" o:spid="_x0000_s1029" style="position:absolute;margin-left:278pt;margin-top:4pt;width:57pt;height:19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" filled="f" stroked="f">
                <v:textbox inset="91425emu,91425emu,91425emu,91425emu">
                  <w:txbxContent>
                    <w:p w14:paraId="7884E796" w14:textId="77777777" w:rsidR="002A494A" w:rsidRDefault="002A494A">
                      <w:pPr>
                        <w:textDirection w:val="btLr"/>
                      </w:pPr>
                    </w:p>
                  </w:txbxContent>
                </v:textbox>
                <w10:wrap anchorx="margin"/>
              </v:rect>
            </w:pict>
          </mc:Fallback>
        </mc:AlternateContent>
      </w:r>
    </w:p>
    <w:p w14:paraId="441B84B9"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noProof/>
        </w:rPr>
        <mc:AlternateContent>
          <mc:Choice Requires="wps">
            <w:drawing>
              <wp:anchor distT="0" distB="0" distL="114300" distR="114300" simplePos="0" relativeHeight="251679744" behindDoc="0" locked="0" layoutInCell="1" hidden="0" allowOverlap="1" wp14:anchorId="470D9D55" wp14:editId="7059A94E">
                <wp:simplePos x="0" y="0"/>
                <wp:positionH relativeFrom="margin">
                  <wp:posOffset>406400</wp:posOffset>
                </wp:positionH>
                <wp:positionV relativeFrom="paragraph">
                  <wp:posOffset>0</wp:posOffset>
                </wp:positionV>
                <wp:extent cx="1638300" cy="241300"/>
                <wp:effectExtent l="0" t="0" r="0" b="0"/>
                <wp:wrapNone/>
                <wp:docPr id="46" name="Rectangle 46"/>
                <wp:cNvGraphicFramePr/>
                <a:graphic xmlns:a="http://schemas.openxmlformats.org/drawingml/2006/main">
                  <a:graphicData uri="http://schemas.microsoft.com/office/word/2010/wordprocessingShape">
                    <wps:wsp>
                      <wps:cNvSpPr/>
                      <wps:spPr>
                        <a:xfrm>
                          <a:off x="4526850" y="3661255"/>
                          <a:ext cx="1638300" cy="237490"/>
                        </a:xfrm>
                        <a:prstGeom prst="rect">
                          <a:avLst/>
                        </a:prstGeom>
                        <a:noFill/>
                        <a:ln>
                          <a:noFill/>
                        </a:ln>
                      </wps:spPr>
                      <wps:txbx>
                        <w:txbxContent>
                          <w:p w14:paraId="50AF8A92" w14:textId="77777777" w:rsidR="002A494A" w:rsidRDefault="002A494A">
                            <w:pPr>
                              <w:textDirection w:val="btLr"/>
                            </w:pPr>
                          </w:p>
                        </w:txbxContent>
                      </wps:txbx>
                      <wps:bodyPr lIns="91425" tIns="91425" rIns="91425" bIns="91425" anchor="ctr" anchorCtr="0"/>
                    </wps:wsp>
                  </a:graphicData>
                </a:graphic>
              </wp:anchor>
            </w:drawing>
          </mc:Choice>
          <mc:Fallback>
            <w:pict>
              <v:rect w14:anchorId="470D9D55" id="Rectangle 46" o:spid="_x0000_s1030" style="position:absolute;margin-left:32pt;margin-top:0;width:129pt;height:19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" filled="f" stroked="f">
                <v:textbox inset="91425emu,91425emu,91425emu,91425emu">
                  <w:txbxContent>
                    <w:p w14:paraId="50AF8A92" w14:textId="77777777" w:rsidR="002A494A" w:rsidRDefault="002A494A">
                      <w:pPr>
                        <w:textDirection w:val="btLr"/>
                      </w:pPr>
                    </w:p>
                  </w:txbxContent>
                </v:textbox>
                <w10:wrap anchorx="margin"/>
              </v:rect>
            </w:pict>
          </mc:Fallback>
        </mc:AlternateContent>
      </w:r>
      <w:r>
        <w:rPr>
          <w:noProof/>
        </w:rPr>
        <mc:AlternateContent>
          <mc:Choice Requires="wps">
            <w:drawing>
              <wp:anchor distT="0" distB="0" distL="114300" distR="114300" simplePos="0" relativeHeight="251680768" behindDoc="0" locked="0" layoutInCell="1" hidden="0" allowOverlap="1" wp14:anchorId="3AC116F6" wp14:editId="1C9ABE80">
                <wp:simplePos x="0" y="0"/>
                <wp:positionH relativeFrom="margin">
                  <wp:posOffset>1981200</wp:posOffset>
                </wp:positionH>
                <wp:positionV relativeFrom="paragraph">
                  <wp:posOffset>114300</wp:posOffset>
                </wp:positionV>
                <wp:extent cx="558800" cy="63500"/>
                <wp:effectExtent l="0" t="0" r="0" b="0"/>
                <wp:wrapNone/>
                <wp:docPr id="48" name="Straight Arrow Connector 48"/>
                <wp:cNvGraphicFramePr/>
                <a:graphic xmlns:a="http://schemas.openxmlformats.org/drawingml/2006/main">
                  <a:graphicData uri="http://schemas.microsoft.com/office/word/2010/wordprocessingShape">
                    <wps:wsp>
                      <wps:cNvCnPr/>
                      <wps:spPr>
                        <a:xfrm>
                          <a:off x="5066600" y="3748250"/>
                          <a:ext cx="558799" cy="6350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 w14:anchorId="331BDA89" id="Straight Arrow Connector 48" o:spid="_x0000_s1026" type="#_x0000_t32" style="position:absolute;margin-left:156pt;margin-top:9pt;width:44pt;height:5pt;z-index:251680768;visibility:visible;mso-wrap-style:square;mso-wrap-distance-left:9pt;mso-wrap-distance-top:0;mso-wrap-distance-right:9pt;mso-wrap-distance-bottom:0;mso-position-horizontal:absolute;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">
                <v:stroke endarrow="block" endarrowwidth="wide" endarrowlength="long"/>
                <w10:wrap anchorx="margin"/>
              </v:shape>
            </w:pict>
          </mc:Fallback>
        </mc:AlternateContent>
      </w:r>
      <w:r>
        <w:rPr>
          <w:noProof/>
        </w:rPr>
        <mc:AlternateContent>
          <mc:Choice Requires="wps">
            <w:drawing>
              <wp:anchor distT="0" distB="0" distL="114300" distR="114300" simplePos="0" relativeHeight="251681792" behindDoc="0" locked="0" layoutInCell="1" hidden="0" allowOverlap="1" wp14:anchorId="778AF3E3" wp14:editId="28BB3EEE">
                <wp:simplePos x="0" y="0"/>
                <wp:positionH relativeFrom="margin">
                  <wp:posOffset>3352800</wp:posOffset>
                </wp:positionH>
                <wp:positionV relativeFrom="paragraph">
                  <wp:posOffset>38100</wp:posOffset>
                </wp:positionV>
                <wp:extent cx="228600" cy="165100"/>
                <wp:effectExtent l="0" t="0" r="0" b="0"/>
                <wp:wrapNone/>
                <wp:docPr id="49" name="Straight Arrow Connector 49"/>
                <wp:cNvGraphicFramePr/>
                <a:graphic xmlns:a="http://schemas.openxmlformats.org/drawingml/2006/main">
                  <a:graphicData uri="http://schemas.microsoft.com/office/word/2010/wordprocessingShape">
                    <wps:wsp>
                      <wps:cNvCnPr/>
                      <wps:spPr>
                        <a:xfrm flipH="1">
                          <a:off x="5234874" y="3697450"/>
                          <a:ext cx="222250" cy="16510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 w14:anchorId="5E092AB0" id="Straight Arrow Connector 49" o:spid="_x0000_s1026" type="#_x0000_t32" style="position:absolute;margin-left:264pt;margin-top:3pt;width:18pt;height:13pt;flip:x;z-index:251681792;visibility:visible;mso-wrap-style:square;mso-wrap-distance-left:9pt;mso-wrap-distance-top:0;mso-wrap-distance-right:9pt;mso-wrap-distance-bottom:0;mso-position-horizontal:absolute;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">
                <v:stroke endarrow="block" endarrowwidth="wide" endarrowlength="long"/>
                <w10:wrap anchorx="margin"/>
              </v:shape>
            </w:pict>
          </mc:Fallback>
        </mc:AlternateContent>
      </w:r>
      <w:r>
        <w:rPr>
          <w:noProof/>
        </w:rPr>
        <mc:AlternateContent>
          <mc:Choice Requires="wps">
            <w:drawing>
              <wp:anchor distT="0" distB="0" distL="114300" distR="114300" simplePos="0" relativeHeight="251682816" behindDoc="0" locked="0" layoutInCell="1" hidden="0" allowOverlap="1" wp14:anchorId="326A06DB" wp14:editId="2895C398">
                <wp:simplePos x="0" y="0"/>
                <wp:positionH relativeFrom="margin">
                  <wp:posOffset>4356100</wp:posOffset>
                </wp:positionH>
                <wp:positionV relativeFrom="paragraph">
                  <wp:posOffset>127000</wp:posOffset>
                </wp:positionV>
                <wp:extent cx="1409700" cy="254000"/>
                <wp:effectExtent l="0" t="0" r="0" b="0"/>
                <wp:wrapNone/>
                <wp:docPr id="51" name="Rectangle 51"/>
                <wp:cNvGraphicFramePr/>
                <a:graphic xmlns:a="http://schemas.openxmlformats.org/drawingml/2006/main">
                  <a:graphicData uri="http://schemas.microsoft.com/office/word/2010/wordprocessingShape">
                    <wps:wsp>
                      <wps:cNvSpPr/>
                      <wps:spPr>
                        <a:xfrm>
                          <a:off x="4640198" y="3656175"/>
                          <a:ext cx="1411605" cy="247649"/>
                        </a:xfrm>
                        <a:prstGeom prst="rect">
                          <a:avLst/>
                        </a:prstGeom>
                        <a:noFill/>
                        <a:ln>
                          <a:noFill/>
                        </a:ln>
                      </wps:spPr>
                      <wps:txbx>
                        <w:txbxContent>
                          <w:p w14:paraId="058DE764" w14:textId="77777777" w:rsidR="002A494A" w:rsidRDefault="002A494A">
                            <w:pPr>
                              <w:textDirection w:val="btLr"/>
                            </w:pPr>
                          </w:p>
                        </w:txbxContent>
                      </wps:txbx>
                      <wps:bodyPr lIns="91425" tIns="91425" rIns="91425" bIns="91425" anchor="ctr" anchorCtr="0"/>
                    </wps:wsp>
                  </a:graphicData>
                </a:graphic>
              </wp:anchor>
            </w:drawing>
          </mc:Choice>
          <mc:Fallback>
            <w:pict>
              <v:rect w14:anchorId="326A06DB" id="Rectangle 51" o:spid="_x0000_s1031" style="position:absolute;margin-left:343pt;margin-top:10pt;width:111pt;height:20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" filled="f" stroked="f">
                <v:textbox inset="91425emu,91425emu,91425emu,91425emu">
                  <w:txbxContent>
                    <w:p w14:paraId="058DE764" w14:textId="77777777" w:rsidR="002A494A" w:rsidRDefault="002A494A">
                      <w:pPr>
                        <w:textDirection w:val="btLr"/>
                      </w:pPr>
                    </w:p>
                  </w:txbxContent>
                </v:textbox>
                <w10:wrap anchorx="margin"/>
              </v:rect>
            </w:pict>
          </mc:Fallback>
        </mc:AlternateContent>
      </w:r>
    </w:p>
    <w:p w14:paraId="6EBF992D" w14:textId="77777777" w:rsidR="002A494A" w:rsidRDefault="001520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hyperlink r:id="rId29">
        <w:r w:rsidR="00D565C4">
          <w:rPr>
            <w:rFonts w:ascii="Arial" w:eastAsia="Arial" w:hAnsi="Arial" w:cs="Arial"/>
            <w:color w:val="0000FF"/>
            <w:u w:val="single"/>
          </w:rPr>
          <w:t>http://www.nytimes.com/world</w:t>
        </w:r>
      </w:hyperlink>
      <w:r w:rsidR="00D565C4">
        <w:rPr>
          <w:noProof/>
        </w:rPr>
        <mc:AlternateContent>
          <mc:Choice Requires="wps">
            <w:drawing>
              <wp:anchor distT="4294967295" distB="4294967295" distL="114300" distR="114300" simplePos="0" relativeHeight="251683840" behindDoc="0" locked="0" layoutInCell="1" hidden="0" allowOverlap="1" wp14:anchorId="147D755D" wp14:editId="2C0C2DC7">
                <wp:simplePos x="0" y="0"/>
                <wp:positionH relativeFrom="margin">
                  <wp:posOffset>3937000</wp:posOffset>
                </wp:positionH>
                <wp:positionV relativeFrom="paragraph">
                  <wp:posOffset>63500</wp:posOffset>
                </wp:positionV>
                <wp:extent cx="469900" cy="25400"/>
                <wp:effectExtent l="0" t="0" r="0" b="0"/>
                <wp:wrapNone/>
                <wp:docPr id="35" name="Straight Arrow Connector 35"/>
                <wp:cNvGraphicFramePr/>
                <a:graphic xmlns:a="http://schemas.openxmlformats.org/drawingml/2006/main">
                  <a:graphicData uri="http://schemas.microsoft.com/office/word/2010/wordprocessingShape">
                    <wps:wsp>
                      <wps:cNvCnPr/>
                      <wps:spPr>
                        <a:xfrm rot="10800000">
                          <a:off x="5107875" y="3780000"/>
                          <a:ext cx="476249" cy="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 w14:anchorId="62557479" id="Straight Arrow Connector 35" o:spid="_x0000_s1026" type="#_x0000_t32" style="position:absolute;margin-left:310pt;margin-top:5pt;width:37pt;height:2pt;rotation:180;z-index:251683840;visibility:visible;mso-wrap-style:square;mso-wrap-distance-left:9pt;mso-wrap-distance-top:-1emu;mso-wrap-distance-right:9pt;mso-wrap-distance-bottom:-1emu;mso-position-horizontal:absolute;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">
                <v:stroke endarrow="block" endarrowwidth="wide" endarrowlength="long"/>
                <w10:wrap anchorx="margin"/>
              </v:shape>
            </w:pict>
          </mc:Fallback>
        </mc:AlternateContent>
      </w:r>
    </w:p>
    <w:p w14:paraId="476449BC"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mc:AlternateContent>
          <mc:Choice Requires="wps">
            <w:drawing>
              <wp:anchor distT="0" distB="0" distL="114300" distR="114300" simplePos="0" relativeHeight="251684864" behindDoc="0" locked="0" layoutInCell="1" hidden="0" allowOverlap="1" wp14:anchorId="6A44FF96" wp14:editId="740E0497">
                <wp:simplePos x="0" y="0"/>
                <wp:positionH relativeFrom="margin">
                  <wp:posOffset>2273300</wp:posOffset>
                </wp:positionH>
                <wp:positionV relativeFrom="paragraph">
                  <wp:posOffset>127000</wp:posOffset>
                </wp:positionV>
                <wp:extent cx="889000" cy="241300"/>
                <wp:effectExtent l="0" t="0" r="0" b="0"/>
                <wp:wrapNone/>
                <wp:docPr id="36" name="Rectangle 36"/>
                <wp:cNvGraphicFramePr/>
                <a:graphic xmlns:a="http://schemas.openxmlformats.org/drawingml/2006/main">
                  <a:graphicData uri="http://schemas.microsoft.com/office/word/2010/wordprocessingShape">
                    <wps:wsp>
                      <wps:cNvSpPr/>
                      <wps:spPr>
                        <a:xfrm>
                          <a:off x="4900548" y="3662525"/>
                          <a:ext cx="890905" cy="234949"/>
                        </a:xfrm>
                        <a:prstGeom prst="rect">
                          <a:avLst/>
                        </a:prstGeom>
                        <a:noFill/>
                        <a:ln>
                          <a:noFill/>
                        </a:ln>
                      </wps:spPr>
                      <wps:txbx>
                        <w:txbxContent>
                          <w:p w14:paraId="08B6A7AF" w14:textId="77777777" w:rsidR="002A494A" w:rsidRDefault="002A494A">
                            <w:pPr>
                              <w:textDirection w:val="btLr"/>
                            </w:pPr>
                          </w:p>
                        </w:txbxContent>
                      </wps:txbx>
                      <wps:bodyPr lIns="91425" tIns="91425" rIns="91425" bIns="91425" anchor="ctr" anchorCtr="0"/>
                    </wps:wsp>
                  </a:graphicData>
                </a:graphic>
              </wp:anchor>
            </w:drawing>
          </mc:Choice>
          <mc:Fallback>
            <w:pict>
              <v:rect w14:anchorId="6A44FF96" id="Rectangle 36" o:spid="_x0000_s1032" style="position:absolute;left:0;text-align:left;margin-left:179pt;margin-top:10pt;width:70pt;height:19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" filled="f" stroked="f">
                <v:textbox inset="91425emu,91425emu,91425emu,91425emu">
                  <w:txbxContent>
                    <w:p w14:paraId="08B6A7AF" w14:textId="77777777" w:rsidR="002A494A" w:rsidRDefault="002A494A">
                      <w:pPr>
                        <w:textDirection w:val="btLr"/>
                      </w:pPr>
                    </w:p>
                  </w:txbxContent>
                </v:textbox>
                <w10:wrap anchorx="margin"/>
              </v:rect>
            </w:pict>
          </mc:Fallback>
        </mc:AlternateContent>
      </w:r>
      <w:r>
        <w:rPr>
          <w:noProof/>
        </w:rPr>
        <mc:AlternateContent>
          <mc:Choice Requires="wps">
            <w:drawing>
              <wp:anchor distT="0" distB="0" distL="114300" distR="114300" simplePos="0" relativeHeight="251685888" behindDoc="0" locked="0" layoutInCell="1" hidden="0" allowOverlap="1" wp14:anchorId="58D312A9" wp14:editId="347FB656">
                <wp:simplePos x="0" y="0"/>
                <wp:positionH relativeFrom="margin">
                  <wp:posOffset>2705100</wp:posOffset>
                </wp:positionH>
                <wp:positionV relativeFrom="paragraph">
                  <wp:posOffset>12700</wp:posOffset>
                </wp:positionV>
                <wp:extent cx="25400" cy="165100"/>
                <wp:effectExtent l="0" t="0" r="0" b="0"/>
                <wp:wrapNone/>
                <wp:docPr id="37" name="Straight Arrow Connector 37"/>
                <wp:cNvGraphicFramePr/>
                <a:graphic xmlns:a="http://schemas.openxmlformats.org/drawingml/2006/main">
                  <a:graphicData uri="http://schemas.microsoft.com/office/word/2010/wordprocessingShape">
                    <wps:wsp>
                      <wps:cNvCnPr/>
                      <wps:spPr>
                        <a:xfrm rot="10800000" flipH="1">
                          <a:off x="5342825" y="3697449"/>
                          <a:ext cx="6349" cy="16510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 w14:anchorId="58B2D5AD" id="Straight Arrow Connector 37" o:spid="_x0000_s1026" type="#_x0000_t32" style="position:absolute;margin-left:213pt;margin-top:1pt;width:2pt;height:13pt;rotation:180;flip:x;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">
                <v:stroke endarrow="block" endarrowwidth="wide" endarrowlength="long"/>
                <w10:wrap anchorx="margin"/>
              </v:shape>
            </w:pict>
          </mc:Fallback>
        </mc:AlternateContent>
      </w:r>
    </w:p>
    <w:p w14:paraId="6D6D8AD5"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14:paraId="1E740FE8"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6592FAF1"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Now that you know what a web site address looks like, you can go to a specific site by typing it in the browser's address bar, which is located just below the toolbar. Other popular websites include </w:t>
      </w:r>
      <w:hyperlink r:id="rId30">
        <w:r>
          <w:rPr>
            <w:rFonts w:ascii="Arial" w:eastAsia="Arial" w:hAnsi="Arial" w:cs="Arial"/>
            <w:b/>
            <w:color w:val="0000FF"/>
            <w:u w:val="single"/>
          </w:rPr>
          <w:t>www.amazon.com</w:t>
        </w:r>
      </w:hyperlink>
      <w:r>
        <w:rPr>
          <w:rFonts w:ascii="Arial" w:eastAsia="Arial" w:hAnsi="Arial" w:cs="Arial"/>
        </w:rPr>
        <w:t xml:space="preserve">, </w:t>
      </w:r>
      <w:hyperlink r:id="rId31">
        <w:r>
          <w:rPr>
            <w:rFonts w:ascii="Arial" w:eastAsia="Arial" w:hAnsi="Arial" w:cs="Arial"/>
            <w:b/>
            <w:color w:val="0000FF"/>
            <w:u w:val="single"/>
          </w:rPr>
          <w:t>www.wikipedia.org</w:t>
        </w:r>
      </w:hyperlink>
      <w:r>
        <w:rPr>
          <w:rFonts w:ascii="Arial" w:eastAsia="Arial" w:hAnsi="Arial" w:cs="Arial"/>
        </w:rPr>
        <w:t xml:space="preserve">, and </w:t>
      </w:r>
      <w:hyperlink r:id="rId32">
        <w:r>
          <w:rPr>
            <w:rFonts w:ascii="Arial" w:eastAsia="Arial" w:hAnsi="Arial" w:cs="Arial"/>
            <w:b/>
            <w:color w:val="0000FF"/>
            <w:u w:val="single"/>
          </w:rPr>
          <w:t>www.youtube.com</w:t>
        </w:r>
      </w:hyperlink>
      <w:r>
        <w:rPr>
          <w:rFonts w:ascii="Arial" w:eastAsia="Arial" w:hAnsi="Arial" w:cs="Arial"/>
        </w:rPr>
        <w:t>.</w:t>
      </w:r>
    </w:p>
    <w:p w14:paraId="52B1CA37"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9A77195"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Here’s another look at the address bar:</w:t>
      </w:r>
    </w:p>
    <w:p w14:paraId="77BD0D2F"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AAFBCC9"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noProof/>
        </w:rPr>
        <w:drawing>
          <wp:inline distT="0" distB="0" distL="114300" distR="114300" wp14:anchorId="2282CC06" wp14:editId="0ED9C04C">
            <wp:extent cx="5700395" cy="208915"/>
            <wp:effectExtent l="0" t="0" r="0" b="0"/>
            <wp:docPr id="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3"/>
                    <a:srcRect/>
                    <a:stretch>
                      <a:fillRect/>
                    </a:stretch>
                  </pic:blipFill>
                  <pic:spPr>
                    <a:xfrm>
                      <a:off x="0" y="0"/>
                      <a:ext cx="5700395" cy="208915"/>
                    </a:xfrm>
                    <a:prstGeom prst="rect">
                      <a:avLst/>
                    </a:prstGeom>
                    <a:ln/>
                  </pic:spPr>
                </pic:pic>
              </a:graphicData>
            </a:graphic>
          </wp:inline>
        </w:drawing>
      </w:r>
    </w:p>
    <w:p w14:paraId="32EA3679"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5E38966C"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To go to a specific website, you’ll need to:</w:t>
      </w:r>
    </w:p>
    <w:p w14:paraId="3BEF9E9A"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2A44CF7" w14:textId="77777777" w:rsidR="002A494A" w:rsidRDefault="00D565C4">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16"/>
        <w:contextualSpacing/>
        <w:rPr>
          <w:rFonts w:ascii="Arial" w:eastAsia="Arial" w:hAnsi="Arial" w:cs="Arial"/>
        </w:rPr>
      </w:pPr>
      <w:r>
        <w:rPr>
          <w:rFonts w:ascii="Arial" w:eastAsia="Arial" w:hAnsi="Arial" w:cs="Arial"/>
        </w:rPr>
        <w:t>Left-click once inside the white part of the address bar. This will highlight the address already in the bar. You can also click and drag your mouse from left to right to highlight the text.</w:t>
      </w:r>
    </w:p>
    <w:p w14:paraId="24298376" w14:textId="77777777" w:rsidR="002A494A" w:rsidRDefault="00D565C4">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16"/>
        <w:contextualSpacing/>
        <w:rPr>
          <w:rFonts w:ascii="Arial" w:eastAsia="Arial" w:hAnsi="Arial" w:cs="Arial"/>
        </w:rPr>
      </w:pPr>
      <w:r>
        <w:rPr>
          <w:rFonts w:ascii="Arial" w:eastAsia="Arial" w:hAnsi="Arial" w:cs="Arial"/>
        </w:rPr>
        <w:t xml:space="preserve">Press </w:t>
      </w:r>
      <w:r>
        <w:rPr>
          <w:rFonts w:ascii="Arial" w:eastAsia="Arial" w:hAnsi="Arial" w:cs="Arial"/>
          <w:b/>
        </w:rPr>
        <w:t>Delete</w:t>
      </w:r>
      <w:r>
        <w:rPr>
          <w:rFonts w:ascii="Arial" w:eastAsia="Arial" w:hAnsi="Arial" w:cs="Arial"/>
        </w:rPr>
        <w:t xml:space="preserve"> or </w:t>
      </w:r>
      <w:r>
        <w:rPr>
          <w:rFonts w:ascii="Arial" w:eastAsia="Arial" w:hAnsi="Arial" w:cs="Arial"/>
          <w:b/>
        </w:rPr>
        <w:t>Backspace</w:t>
      </w:r>
      <w:r>
        <w:rPr>
          <w:rFonts w:ascii="Arial" w:eastAsia="Arial" w:hAnsi="Arial" w:cs="Arial"/>
        </w:rPr>
        <w:t xml:space="preserve"> to empty the address bar.</w:t>
      </w:r>
    </w:p>
    <w:p w14:paraId="67A516B6" w14:textId="77777777" w:rsidR="002A494A" w:rsidRDefault="00D565C4">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16"/>
        <w:contextualSpacing/>
        <w:rPr>
          <w:rFonts w:ascii="Arial" w:eastAsia="Arial" w:hAnsi="Arial" w:cs="Arial"/>
        </w:rPr>
      </w:pPr>
      <w:r>
        <w:rPr>
          <w:rFonts w:ascii="Arial" w:eastAsia="Arial" w:hAnsi="Arial" w:cs="Arial"/>
        </w:rPr>
        <w:t xml:space="preserve">Type the new address into the address bar (e.g. </w:t>
      </w:r>
      <w:hyperlink r:id="rId34">
        <w:r>
          <w:rPr>
            <w:rFonts w:ascii="Arial" w:eastAsia="Arial" w:hAnsi="Arial" w:cs="Arial"/>
            <w:color w:val="0000FF"/>
            <w:u w:val="single"/>
          </w:rPr>
          <w:t>www.wikipedia.org</w:t>
        </w:r>
      </w:hyperlink>
      <w:r>
        <w:rPr>
          <w:rFonts w:ascii="Arial" w:eastAsia="Arial" w:hAnsi="Arial" w:cs="Arial"/>
        </w:rPr>
        <w:t>).</w:t>
      </w:r>
    </w:p>
    <w:p w14:paraId="436543F2" w14:textId="77777777" w:rsidR="002A494A" w:rsidRDefault="00D565C4">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16"/>
        <w:contextualSpacing/>
        <w:rPr>
          <w:rFonts w:ascii="Arial" w:eastAsia="Arial" w:hAnsi="Arial" w:cs="Arial"/>
        </w:rPr>
      </w:pPr>
      <w:r>
        <w:rPr>
          <w:rFonts w:ascii="Arial" w:eastAsia="Arial" w:hAnsi="Arial" w:cs="Arial"/>
        </w:rPr>
        <w:t xml:space="preserve">Press </w:t>
      </w:r>
      <w:r>
        <w:rPr>
          <w:rFonts w:ascii="Arial" w:eastAsia="Arial" w:hAnsi="Arial" w:cs="Arial"/>
          <w:b/>
        </w:rPr>
        <w:t>Enter</w:t>
      </w:r>
      <w:r>
        <w:rPr>
          <w:rFonts w:ascii="Arial" w:eastAsia="Arial" w:hAnsi="Arial" w:cs="Arial"/>
        </w:rPr>
        <w:t xml:space="preserve"> on the keyboard.</w:t>
      </w:r>
      <w:r>
        <w:rPr>
          <w:noProof/>
        </w:rPr>
        <w:drawing>
          <wp:anchor distT="0" distB="0" distL="114300" distR="114300" simplePos="0" relativeHeight="251686912" behindDoc="0" locked="0" layoutInCell="1" hidden="0" allowOverlap="1" wp14:anchorId="52B2ED57" wp14:editId="3547F241">
            <wp:simplePos x="0" y="0"/>
            <wp:positionH relativeFrom="margin">
              <wp:posOffset>4264660</wp:posOffset>
            </wp:positionH>
            <wp:positionV relativeFrom="paragraph">
              <wp:posOffset>181610</wp:posOffset>
            </wp:positionV>
            <wp:extent cx="2584450" cy="1539875"/>
            <wp:effectExtent l="0" t="0" r="0" b="0"/>
            <wp:wrapSquare wrapText="bothSides" distT="0" distB="0" distL="114300" distR="11430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t="9330" b="1687"/>
                    <a:stretch>
                      <a:fillRect/>
                    </a:stretch>
                  </pic:blipFill>
                  <pic:spPr>
                    <a:xfrm>
                      <a:off x="0" y="0"/>
                      <a:ext cx="2584450" cy="1539875"/>
                    </a:xfrm>
                    <a:prstGeom prst="rect">
                      <a:avLst/>
                    </a:prstGeom>
                    <a:ln/>
                  </pic:spPr>
                </pic:pic>
              </a:graphicData>
            </a:graphic>
          </wp:anchor>
        </w:drawing>
      </w:r>
    </w:p>
    <w:p w14:paraId="1EEC701C" w14:textId="77777777" w:rsidR="002A494A" w:rsidRDefault="00D565C4">
      <w:pPr>
        <w:pStyle w:val="Heading1"/>
        <w:rPr>
          <w:rFonts w:ascii="Arial" w:eastAsia="Arial" w:hAnsi="Arial" w:cs="Arial"/>
          <w:b w:val="0"/>
          <w:sz w:val="24"/>
          <w:szCs w:val="24"/>
        </w:rPr>
      </w:pPr>
      <w:r>
        <w:rPr>
          <w:rFonts w:ascii="Arial" w:eastAsia="Arial" w:hAnsi="Arial" w:cs="Arial"/>
          <w:b w:val="0"/>
          <w:sz w:val="24"/>
          <w:szCs w:val="24"/>
        </w:rPr>
        <w:t>Voilà! The website should then appear on your screen:</w:t>
      </w:r>
    </w:p>
    <w:p w14:paraId="6F95A9CD" w14:textId="77777777" w:rsidR="002A494A" w:rsidRDefault="002A494A">
      <w:pPr>
        <w:rPr>
          <w:rFonts w:ascii="Arial" w:eastAsia="Arial" w:hAnsi="Arial" w:cs="Arial"/>
        </w:rPr>
      </w:pPr>
    </w:p>
    <w:p w14:paraId="5BA01030" w14:textId="77777777" w:rsidR="002A494A" w:rsidRDefault="002A494A">
      <w:pPr>
        <w:rPr>
          <w:rFonts w:ascii="Arial" w:eastAsia="Arial" w:hAnsi="Arial" w:cs="Arial"/>
        </w:rPr>
      </w:pPr>
    </w:p>
    <w:p w14:paraId="2699DEE0" w14:textId="77777777" w:rsidR="00F97A6B" w:rsidRDefault="00F97A6B">
      <w:pPr>
        <w:rPr>
          <w:rFonts w:ascii="Arial" w:eastAsia="Arial" w:hAnsi="Arial" w:cs="Arial"/>
        </w:rPr>
      </w:pPr>
    </w:p>
    <w:p w14:paraId="7807FE41" w14:textId="77777777" w:rsidR="002A494A" w:rsidRDefault="00D565C4">
      <w:pPr>
        <w:rPr>
          <w:rFonts w:ascii="Arial" w:eastAsia="Arial" w:hAnsi="Arial" w:cs="Arial"/>
        </w:rPr>
      </w:pPr>
      <w:r>
        <w:rPr>
          <w:rFonts w:ascii="Arial" w:eastAsia="Arial" w:hAnsi="Arial" w:cs="Arial"/>
          <w:b/>
          <w:i/>
        </w:rPr>
        <w:lastRenderedPageBreak/>
        <w:t>Following Links on a Web Page</w:t>
      </w:r>
    </w:p>
    <w:p w14:paraId="65B1FD5F" w14:textId="77777777" w:rsidR="002A494A" w:rsidRDefault="002A494A">
      <w:pPr>
        <w:jc w:val="center"/>
        <w:rPr>
          <w:rFonts w:ascii="Arial" w:eastAsia="Arial" w:hAnsi="Arial" w:cs="Arial"/>
        </w:rPr>
      </w:pPr>
    </w:p>
    <w:p w14:paraId="785205CB" w14:textId="77777777" w:rsidR="002A494A" w:rsidRDefault="00D565C4">
      <w:pPr>
        <w:rPr>
          <w:rFonts w:ascii="Arial" w:eastAsia="Arial" w:hAnsi="Arial" w:cs="Arial"/>
          <w:sz w:val="23"/>
          <w:szCs w:val="23"/>
        </w:rPr>
      </w:pPr>
      <w:r>
        <w:rPr>
          <w:rFonts w:ascii="Arial" w:eastAsia="Arial" w:hAnsi="Arial" w:cs="Arial"/>
          <w:sz w:val="23"/>
          <w:szCs w:val="23"/>
        </w:rPr>
        <w:t xml:space="preserve">A </w:t>
      </w:r>
      <w:r>
        <w:rPr>
          <w:rFonts w:ascii="Arial" w:eastAsia="Arial" w:hAnsi="Arial" w:cs="Arial"/>
          <w:b/>
          <w:sz w:val="23"/>
          <w:szCs w:val="23"/>
        </w:rPr>
        <w:t xml:space="preserve">link </w:t>
      </w:r>
      <w:r>
        <w:rPr>
          <w:rFonts w:ascii="Arial" w:eastAsia="Arial" w:hAnsi="Arial" w:cs="Arial"/>
          <w:sz w:val="23"/>
          <w:szCs w:val="23"/>
        </w:rPr>
        <w:t xml:space="preserve">(also called a </w:t>
      </w:r>
      <w:r>
        <w:rPr>
          <w:rFonts w:ascii="Arial" w:eastAsia="Arial" w:hAnsi="Arial" w:cs="Arial"/>
          <w:b/>
          <w:sz w:val="23"/>
          <w:szCs w:val="23"/>
        </w:rPr>
        <w:t>hyperlink</w:t>
      </w:r>
      <w:r>
        <w:rPr>
          <w:rFonts w:ascii="Arial" w:eastAsia="Arial" w:hAnsi="Arial" w:cs="Arial"/>
          <w:sz w:val="23"/>
          <w:szCs w:val="23"/>
        </w:rPr>
        <w:t xml:space="preserve">) is an underlined word or phrase or an image on a web page that links to either another place on the same page, or to an entirely different web page. </w:t>
      </w:r>
    </w:p>
    <w:p w14:paraId="7DB5263E" w14:textId="77777777" w:rsidR="002A494A" w:rsidRDefault="00D565C4">
      <w:pPr>
        <w:rPr>
          <w:rFonts w:ascii="Arial" w:eastAsia="Arial" w:hAnsi="Arial" w:cs="Arial"/>
          <w:sz w:val="23"/>
          <w:szCs w:val="23"/>
        </w:rPr>
      </w:pPr>
      <w:r>
        <w:rPr>
          <w:rFonts w:ascii="Arial" w:eastAsia="Arial" w:hAnsi="Arial" w:cs="Arial"/>
          <w:sz w:val="23"/>
          <w:szCs w:val="23"/>
        </w:rPr>
        <w:t xml:space="preserve">You can tell that you are on a link when you slide the mouse over text or an image and your mouse pointer becomes a hand with a pointing finger. </w:t>
      </w:r>
      <w:r>
        <w:rPr>
          <w:noProof/>
        </w:rPr>
        <w:drawing>
          <wp:anchor distT="0" distB="0" distL="114300" distR="114300" simplePos="0" relativeHeight="251687936" behindDoc="0" locked="0" layoutInCell="1" hidden="0" allowOverlap="1" wp14:anchorId="242584AD" wp14:editId="4E5FAB40">
            <wp:simplePos x="0" y="0"/>
            <wp:positionH relativeFrom="margin">
              <wp:posOffset>3321050</wp:posOffset>
            </wp:positionH>
            <wp:positionV relativeFrom="paragraph">
              <wp:posOffset>170815</wp:posOffset>
            </wp:positionV>
            <wp:extent cx="259715" cy="278765"/>
            <wp:effectExtent l="0" t="0" r="0" b="0"/>
            <wp:wrapSquare wrapText="bothSides" distT="0" distB="0" distL="114300" distR="11430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259715" cy="278765"/>
                    </a:xfrm>
                    <a:prstGeom prst="rect">
                      <a:avLst/>
                    </a:prstGeom>
                    <a:ln/>
                  </pic:spPr>
                </pic:pic>
              </a:graphicData>
            </a:graphic>
          </wp:anchor>
        </w:drawing>
      </w:r>
    </w:p>
    <w:p w14:paraId="29890F23" w14:textId="77777777" w:rsidR="002A494A" w:rsidRDefault="002A494A">
      <w:pPr>
        <w:rPr>
          <w:rFonts w:ascii="Arial" w:eastAsia="Arial" w:hAnsi="Arial" w:cs="Arial"/>
          <w:sz w:val="23"/>
          <w:szCs w:val="23"/>
        </w:rPr>
      </w:pPr>
    </w:p>
    <w:p w14:paraId="0A1679E0" w14:textId="77777777" w:rsidR="002A494A" w:rsidRDefault="00D565C4">
      <w:pPr>
        <w:rPr>
          <w:rFonts w:ascii="Arial" w:eastAsia="Arial" w:hAnsi="Arial" w:cs="Arial"/>
          <w:sz w:val="23"/>
          <w:szCs w:val="23"/>
        </w:rPr>
      </w:pPr>
      <w:r>
        <w:rPr>
          <w:rFonts w:ascii="Arial" w:eastAsia="Arial" w:hAnsi="Arial" w:cs="Arial"/>
          <w:sz w:val="23"/>
          <w:szCs w:val="23"/>
        </w:rPr>
        <w:t xml:space="preserve">Go ahead and type a topic into the search box on the Wikipedia site (for example, search for “North Carolina”), and then press </w:t>
      </w:r>
      <w:r>
        <w:rPr>
          <w:rFonts w:ascii="Arial" w:eastAsia="Arial" w:hAnsi="Arial" w:cs="Arial"/>
          <w:b/>
          <w:sz w:val="23"/>
          <w:szCs w:val="23"/>
        </w:rPr>
        <w:t xml:space="preserve">Enter </w:t>
      </w:r>
      <w:r>
        <w:rPr>
          <w:rFonts w:ascii="Arial" w:eastAsia="Arial" w:hAnsi="Arial" w:cs="Arial"/>
          <w:sz w:val="23"/>
          <w:szCs w:val="23"/>
        </w:rPr>
        <w:t xml:space="preserve">on your keyboard. </w:t>
      </w:r>
    </w:p>
    <w:p w14:paraId="1B4E36C8" w14:textId="77777777" w:rsidR="002A494A" w:rsidRDefault="002A494A">
      <w:pPr>
        <w:rPr>
          <w:rFonts w:ascii="Arial" w:eastAsia="Arial" w:hAnsi="Arial" w:cs="Arial"/>
          <w:sz w:val="23"/>
          <w:szCs w:val="23"/>
        </w:rPr>
      </w:pPr>
    </w:p>
    <w:p w14:paraId="2298572C" w14:textId="77777777" w:rsidR="002A494A" w:rsidRDefault="00D565C4">
      <w:pPr>
        <w:rPr>
          <w:rFonts w:ascii="Arial" w:eastAsia="Arial" w:hAnsi="Arial" w:cs="Arial"/>
          <w:sz w:val="23"/>
          <w:szCs w:val="23"/>
        </w:rPr>
      </w:pPr>
      <w:r>
        <w:rPr>
          <w:rFonts w:ascii="Arial" w:eastAsia="Arial" w:hAnsi="Arial" w:cs="Arial"/>
          <w:sz w:val="23"/>
          <w:szCs w:val="23"/>
        </w:rPr>
        <w:t xml:space="preserve">Run your mouse over the Wikipedia page that comes up. You'll notice that as you hover your mouse over any of the blue words, the words become underlined, your mouse arrow changes to a pointing hand, and (if you allow it to hover for a few seconds) a small description will appear below the link. This should also happen if you hover over any of the images on the page. </w:t>
      </w:r>
    </w:p>
    <w:p w14:paraId="4954F585" w14:textId="77777777" w:rsidR="002A494A" w:rsidRDefault="002A494A">
      <w:pPr>
        <w:rPr>
          <w:rFonts w:ascii="Arial" w:eastAsia="Arial" w:hAnsi="Arial" w:cs="Arial"/>
          <w:sz w:val="23"/>
          <w:szCs w:val="23"/>
        </w:rPr>
      </w:pPr>
    </w:p>
    <w:p w14:paraId="5B5BD48B" w14:textId="77777777" w:rsidR="002A494A" w:rsidRDefault="00D565C4">
      <w:pPr>
        <w:rPr>
          <w:rFonts w:ascii="Arial" w:eastAsia="Arial" w:hAnsi="Arial" w:cs="Arial"/>
        </w:rPr>
      </w:pPr>
      <w:r>
        <w:rPr>
          <w:rFonts w:ascii="Arial" w:eastAsia="Arial" w:hAnsi="Arial" w:cs="Arial"/>
          <w:b/>
          <w:sz w:val="23"/>
          <w:szCs w:val="23"/>
        </w:rPr>
        <w:t>Let's follow a link! Try clicking one of the blue words that appears on the Wikipedia page that you are looking at—your instructor can assist you if you need help.</w:t>
      </w:r>
    </w:p>
    <w:p w14:paraId="6CF5C18B" w14:textId="77777777" w:rsidR="002A494A" w:rsidRDefault="00D565C4">
      <w:pPr>
        <w:pStyle w:val="Heading1"/>
        <w:jc w:val="center"/>
        <w:rPr>
          <w:rFonts w:ascii="Arial" w:eastAsia="Arial" w:hAnsi="Arial" w:cs="Arial"/>
        </w:rPr>
      </w:pPr>
      <w:r>
        <w:rPr>
          <w:noProof/>
        </w:rPr>
        <w:drawing>
          <wp:inline distT="0" distB="0" distL="114300" distR="114300" wp14:anchorId="47399E40" wp14:editId="0878DB97">
            <wp:extent cx="4039235" cy="2339340"/>
            <wp:effectExtent l="0" t="0" r="0" b="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7"/>
                    <a:srcRect/>
                    <a:stretch>
                      <a:fillRect/>
                    </a:stretch>
                  </pic:blipFill>
                  <pic:spPr>
                    <a:xfrm>
                      <a:off x="0" y="0"/>
                      <a:ext cx="4039235" cy="2339340"/>
                    </a:xfrm>
                    <a:prstGeom prst="rect">
                      <a:avLst/>
                    </a:prstGeom>
                    <a:ln/>
                  </pic:spPr>
                </pic:pic>
              </a:graphicData>
            </a:graphic>
          </wp:inline>
        </w:drawing>
      </w:r>
      <w:r>
        <w:rPr>
          <w:noProof/>
        </w:rPr>
        <mc:AlternateContent>
          <mc:Choice Requires="wpg">
            <w:drawing>
              <wp:anchor distT="0" distB="0" distL="114300" distR="114300" simplePos="0" relativeHeight="251688960" behindDoc="0" locked="0" layoutInCell="1" hidden="0" allowOverlap="1" wp14:anchorId="1F8CD745" wp14:editId="792B3A5E">
                <wp:simplePos x="0" y="0"/>
                <wp:positionH relativeFrom="margin">
                  <wp:posOffset>749300</wp:posOffset>
                </wp:positionH>
                <wp:positionV relativeFrom="paragraph">
                  <wp:posOffset>952500</wp:posOffset>
                </wp:positionV>
                <wp:extent cx="3403600" cy="673100"/>
                <wp:effectExtent l="0" t="0" r="0" b="0"/>
                <wp:wrapNone/>
                <wp:docPr id="38" name="Group 38"/>
                <wp:cNvGraphicFramePr/>
                <a:graphic xmlns:a="http://schemas.openxmlformats.org/drawingml/2006/main">
                  <a:graphicData uri="http://schemas.microsoft.com/office/word/2010/wordprocessingGroup">
                    <wpg:wgp>
                      <wpg:cNvGrpSpPr/>
                      <wpg:grpSpPr>
                        <a:xfrm>
                          <a:off x="0" y="0"/>
                          <a:ext cx="3403600" cy="673100"/>
                          <a:chOff x="3644200" y="3440275"/>
                          <a:chExt cx="3403600" cy="679450"/>
                        </a:xfrm>
                      </wpg:grpSpPr>
                      <wpg:grpSp>
                        <wpg:cNvPr id="4" name="Group 4"/>
                        <wpg:cNvGrpSpPr/>
                        <wpg:grpSpPr>
                          <a:xfrm>
                            <a:off x="3644200" y="3440275"/>
                            <a:ext cx="3403600" cy="679450"/>
                            <a:chOff x="2635" y="7751"/>
                            <a:chExt cx="5360" cy="1070"/>
                          </a:xfrm>
                        </wpg:grpSpPr>
                        <wps:wsp>
                          <wps:cNvPr id="5" name="Rectangle 5"/>
                          <wps:cNvSpPr/>
                          <wps:spPr>
                            <a:xfrm>
                              <a:off x="2635" y="7751"/>
                              <a:ext cx="5350" cy="1050"/>
                            </a:xfrm>
                            <a:prstGeom prst="rect">
                              <a:avLst/>
                            </a:prstGeom>
                            <a:noFill/>
                            <a:ln>
                              <a:noFill/>
                            </a:ln>
                          </wps:spPr>
                          <wps:txbx>
                            <w:txbxContent>
                              <w:p w14:paraId="0AB8A984" w14:textId="77777777" w:rsidR="002A494A" w:rsidRDefault="002A494A">
                                <w:pPr>
                                  <w:textDirection w:val="btLr"/>
                                </w:pPr>
                              </w:p>
                            </w:txbxContent>
                          </wps:txbx>
                          <wps:bodyPr lIns="91425" tIns="91425" rIns="91425" bIns="91425" anchor="ctr" anchorCtr="0"/>
                        </wps:wsp>
                        <wps:wsp>
                          <wps:cNvPr id="6" name="Oval 6"/>
                          <wps:cNvSpPr/>
                          <wps:spPr>
                            <a:xfrm>
                              <a:off x="5229" y="8111"/>
                              <a:ext cx="469" cy="179"/>
                            </a:xfrm>
                            <a:prstGeom prst="ellipse">
                              <a:avLst/>
                            </a:prstGeom>
                            <a:noFill/>
                            <a:ln w="9525" cap="flat" cmpd="sng">
                              <a:solidFill>
                                <a:srgbClr val="FF0000"/>
                              </a:solidFill>
                              <a:prstDash val="solid"/>
                              <a:miter/>
                              <a:headEnd type="none" w="med" len="med"/>
                              <a:tailEnd type="none" w="med" len="med"/>
                            </a:ln>
                          </wps:spPr>
                          <wps:txbx>
                            <w:txbxContent>
                              <w:p w14:paraId="20AE1976" w14:textId="77777777" w:rsidR="002A494A" w:rsidRDefault="002A494A">
                                <w:pPr>
                                  <w:textDirection w:val="btLr"/>
                                </w:pPr>
                              </w:p>
                              <w:p w14:paraId="5213802F" w14:textId="77777777" w:rsidR="002A494A" w:rsidRDefault="002A494A">
                                <w:pPr>
                                  <w:textDirection w:val="btLr"/>
                                </w:pPr>
                              </w:p>
                            </w:txbxContent>
                          </wps:txbx>
                          <wps:bodyPr lIns="91425" tIns="45700" rIns="91425" bIns="45700" anchor="t" anchorCtr="0"/>
                        </wps:wsp>
                        <wps:wsp>
                          <wps:cNvPr id="7" name="Oval 7"/>
                          <wps:cNvSpPr/>
                          <wps:spPr>
                            <a:xfrm>
                              <a:off x="2635" y="7751"/>
                              <a:ext cx="469" cy="179"/>
                            </a:xfrm>
                            <a:prstGeom prst="ellipse">
                              <a:avLst/>
                            </a:prstGeom>
                            <a:noFill/>
                            <a:ln w="9525" cap="flat" cmpd="sng">
                              <a:solidFill>
                                <a:srgbClr val="FF0000"/>
                              </a:solidFill>
                              <a:prstDash val="solid"/>
                              <a:miter/>
                              <a:headEnd type="none" w="med" len="med"/>
                              <a:tailEnd type="none" w="med" len="med"/>
                            </a:ln>
                          </wps:spPr>
                          <wps:txbx>
                            <w:txbxContent>
                              <w:p w14:paraId="3D560811" w14:textId="77777777" w:rsidR="002A494A" w:rsidRDefault="002A494A">
                                <w:pPr>
                                  <w:textDirection w:val="btLr"/>
                                </w:pPr>
                              </w:p>
                              <w:p w14:paraId="2880483F" w14:textId="77777777" w:rsidR="002A494A" w:rsidRDefault="002A494A">
                                <w:pPr>
                                  <w:textDirection w:val="btLr"/>
                                </w:pPr>
                              </w:p>
                            </w:txbxContent>
                          </wps:txbx>
                          <wps:bodyPr lIns="91425" tIns="45700" rIns="91425" bIns="45700" anchor="t" anchorCtr="0"/>
                        </wps:wsp>
                        <wps:wsp>
                          <wps:cNvPr id="8" name="Oval 8"/>
                          <wps:cNvSpPr/>
                          <wps:spPr>
                            <a:xfrm>
                              <a:off x="7265" y="8641"/>
                              <a:ext cx="729" cy="179"/>
                            </a:xfrm>
                            <a:prstGeom prst="ellipse">
                              <a:avLst/>
                            </a:prstGeom>
                            <a:noFill/>
                            <a:ln w="9525" cap="flat" cmpd="sng">
                              <a:solidFill>
                                <a:srgbClr val="FF0000"/>
                              </a:solidFill>
                              <a:prstDash val="solid"/>
                              <a:miter/>
                              <a:headEnd type="none" w="med" len="med"/>
                              <a:tailEnd type="none" w="med" len="med"/>
                            </a:ln>
                          </wps:spPr>
                          <wps:txbx>
                            <w:txbxContent>
                              <w:p w14:paraId="79F8E86E" w14:textId="77777777" w:rsidR="002A494A" w:rsidRDefault="002A494A">
                                <w:pPr>
                                  <w:textDirection w:val="btLr"/>
                                </w:pPr>
                              </w:p>
                              <w:p w14:paraId="5CF9C210" w14:textId="77777777" w:rsidR="002A494A" w:rsidRDefault="002A494A">
                                <w:pPr>
                                  <w:textDirection w:val="btLr"/>
                                </w:pPr>
                              </w:p>
                            </w:txbxContent>
                          </wps:txbx>
                          <wps:bodyPr lIns="91425" tIns="45700" rIns="91425" bIns="45700" anchor="t" anchorCtr="0"/>
                        </wps:wsp>
                      </wpg:grpSp>
                    </wpg:wgp>
                  </a:graphicData>
                </a:graphic>
              </wp:anchor>
            </w:drawing>
          </mc:Choice>
          <mc:Fallback>
            <w:pict>
              <v:group w14:anchorId="1F8CD745" id="Group 38" o:spid="_x0000_s1033" style="position:absolute;left:0;text-align:left;margin-left:59pt;margin-top:75pt;width:268pt;height:53pt;z-index:251688960;mso-position-horizontal-relative:margin" coordorigin="3644200,3440275" coordsize="3403600,679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">
                <v:group id="Group 4" o:spid="_x0000_s1034" style="position:absolute;left:3644200;top:3440275;width:3403600;height:679450" coordorigin="2635,7751" coordsize="5360,1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rect id="Rectangle 5" o:spid="_x0000_s1035" style="position:absolute;left:2635;top:7751;width:5350;height:1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gwBwgAA&#10;ANoAAAAPAAAAZHJzL2Rvd25yZXYueG1sRI/BbsIwEETvSPyDtUi9gdOoRW2Ig6BqpZYTBD5giZc4&#10;arxOYxfSv6+RkDiOZuaNJl8OthVn6n3jWMHjLAFBXDndcK3gsP+YvoDwAVlj65gU/JGHZTEe5Zhp&#10;d+EdnctQiwhhn6ECE0KXSekrQxb9zHXE0Tu53mKIsq+l7vES4baVaZLMpcWG44LBjt4MVd/lr1Ww&#10;fXKUvqd+Xdb21QzH/ebrB+dKPUyG1QJEoCHcw7f2p1bwDNcr8QbI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qDAHCAAAA2gAAAA8AAAAAAAAAAAAAAAAAlwIAAGRycy9kb3du&#10;cmV2LnhtbFBLBQYAAAAABAAEAPUAAACGAwAAAAA=&#10;" filled="f" stroked="f">
                    <v:textbox inset="91425emu,91425emu,91425emu,91425emu">
                      <w:txbxContent>
                        <w:p w14:paraId="0AB8A984" w14:textId="77777777" w:rsidR="002A494A" w:rsidRDefault="002A494A">
                          <w:pPr>
                            <w:textDirection w:val="btLr"/>
                          </w:pPr>
                        </w:p>
                      </w:txbxContent>
                    </v:textbox>
                  </v:rect>
                  <v:oval id="Oval 6" o:spid="_x0000_s1036" style="position:absolute;left:5229;top:8111;width:469;height: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qkpwwAA&#10;ANoAAAAPAAAAZHJzL2Rvd25yZXYueG1sRI9Ba8JAFITvBf/D8gRvdaOCLdFVRBBSSymN4vmRfSbB&#10;7Nuwu02iv75bKPQ4zMw3zHo7mEZ05HxtWcFsmoAgLqyuuVRwPh2eX0H4gKyxsUwK7uRhuxk9rTHV&#10;tucv6vJQighhn6KCKoQ2ldIXFRn0U9sSR+9qncEQpSuldthHuGnkPEmW0mDNcaHClvYVFbf82ygI&#10;l/4zmx/f6xPuF9nLR3d/e7hcqcl42K1ABBrCf/ivnWkFS/i9Em+A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GqkpwwAAANoAAAAPAAAAAAAAAAAAAAAAAJcCAABkcnMvZG93&#10;bnJldi54bWxQSwUGAAAAAAQABAD1AAAAhwMAAAAA&#10;" filled="f" strokecolor="red">
                    <v:stroke joinstyle="miter"/>
                    <v:textbox inset="91425emu,45700emu,91425emu,45700emu">
                      <w:txbxContent>
                        <w:p w14:paraId="20AE1976" w14:textId="77777777" w:rsidR="002A494A" w:rsidRDefault="002A494A">
                          <w:pPr>
                            <w:textDirection w:val="btLr"/>
                          </w:pPr>
                        </w:p>
                        <w:p w14:paraId="5213802F" w14:textId="77777777" w:rsidR="002A494A" w:rsidRDefault="002A494A">
                          <w:pPr>
                            <w:textDirection w:val="btLr"/>
                          </w:pPr>
                        </w:p>
                      </w:txbxContent>
                    </v:textbox>
                  </v:oval>
                  <v:oval id="Oval 7" o:spid="_x0000_s1037" style="position:absolute;left:2635;top:7751;width:469;height: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gyywwAA&#10;ANoAAAAPAAAAZHJzL2Rvd25yZXYueG1sRI9Ba8JAFITvBf/D8gRvdaNCLdFVRBDSllIaxfMj+0yC&#10;2bdhd5vE/vquIPQ4zMw3zHo7mEZ05HxtWcFsmoAgLqyuuVRwOh6eX0H4gKyxsUwKbuRhuxk9rTHV&#10;tudv6vJQighhn6KCKoQ2ldIXFRn0U9sSR+9incEQpSuldthHuGnkPElepMGa40KFLe0rKq75j1EQ&#10;zv1XNn//qI+4X2TLz+729utypSbjYbcCEWgI/+FHO9MKlnC/Em+A3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VgyywwAAANoAAAAPAAAAAAAAAAAAAAAAAJcCAABkcnMvZG93&#10;bnJldi54bWxQSwUGAAAAAAQABAD1AAAAhwMAAAAA&#10;" filled="f" strokecolor="red">
                    <v:stroke joinstyle="miter"/>
                    <v:textbox inset="91425emu,45700emu,91425emu,45700emu">
                      <w:txbxContent>
                        <w:p w14:paraId="3D560811" w14:textId="77777777" w:rsidR="002A494A" w:rsidRDefault="002A494A">
                          <w:pPr>
                            <w:textDirection w:val="btLr"/>
                          </w:pPr>
                        </w:p>
                        <w:p w14:paraId="2880483F" w14:textId="77777777" w:rsidR="002A494A" w:rsidRDefault="002A494A">
                          <w:pPr>
                            <w:textDirection w:val="btLr"/>
                          </w:pPr>
                        </w:p>
                      </w:txbxContent>
                    </v:textbox>
                  </v:oval>
                  <v:oval id="Oval 8" o:spid="_x0000_s1038" style="position:absolute;left:7265;top:8641;width:729;height: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ZjAwAAA&#10;ANoAAAAPAAAAZHJzL2Rvd25yZXYueG1sRE9da8IwFH0f+B/CFXybqQrbqEYRQeg2ZKyKz5fm2hab&#10;m5Jkbd2vNw+Cj4fzvdoMphEdOV9bVjCbJiCIC6trLhWcjvvXDxA+IGtsLJOCG3nYrEcvK0y17fmX&#10;ujyUIoawT1FBFUKbSumLigz6qW2JI3exzmCI0JVSO+xjuGnkPEnepMGaY0OFLe0qKq75n1EQzv1P&#10;Nv/6ro+4W2Tvh+72+e9ypSbjYbsEEWgIT/HDnWkFcWu8Em+AX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yZjAwAAAANoAAAAPAAAAAAAAAAAAAAAAAJcCAABkcnMvZG93bnJl&#10;di54bWxQSwUGAAAAAAQABAD1AAAAhAMAAAAA&#10;" filled="f" strokecolor="red">
                    <v:stroke joinstyle="miter"/>
                    <v:textbox inset="91425emu,45700emu,91425emu,45700emu">
                      <w:txbxContent>
                        <w:p w14:paraId="79F8E86E" w14:textId="77777777" w:rsidR="002A494A" w:rsidRDefault="002A494A">
                          <w:pPr>
                            <w:textDirection w:val="btLr"/>
                          </w:pPr>
                        </w:p>
                        <w:p w14:paraId="5CF9C210" w14:textId="77777777" w:rsidR="002A494A" w:rsidRDefault="002A494A">
                          <w:pPr>
                            <w:textDirection w:val="btLr"/>
                          </w:pPr>
                        </w:p>
                      </w:txbxContent>
                    </v:textbox>
                  </v:oval>
                </v:group>
                <w10:wrap anchorx="margin"/>
              </v:group>
            </w:pict>
          </mc:Fallback>
        </mc:AlternateContent>
      </w:r>
    </w:p>
    <w:p w14:paraId="2B0EE4AA" w14:textId="77777777" w:rsidR="002A494A" w:rsidRDefault="002A494A">
      <w:pPr>
        <w:rPr>
          <w:rFonts w:ascii="Arial" w:eastAsia="Arial" w:hAnsi="Arial" w:cs="Arial"/>
        </w:rPr>
      </w:pPr>
    </w:p>
    <w:p w14:paraId="75670846" w14:textId="77777777" w:rsidR="002A494A" w:rsidRDefault="00D565C4">
      <w:pPr>
        <w:rPr>
          <w:rFonts w:ascii="Arial" w:eastAsia="Arial" w:hAnsi="Arial" w:cs="Arial"/>
        </w:rPr>
      </w:pPr>
      <w:r>
        <w:rPr>
          <w:rFonts w:ascii="Arial" w:eastAsia="Arial" w:hAnsi="Arial" w:cs="Arial"/>
          <w:b/>
        </w:rPr>
        <w:t>Here is how to do it:</w:t>
      </w:r>
    </w:p>
    <w:p w14:paraId="0CB56051" w14:textId="77777777" w:rsidR="002A494A" w:rsidRDefault="002A494A">
      <w:pPr>
        <w:rPr>
          <w:rFonts w:ascii="Arial" w:eastAsia="Arial" w:hAnsi="Arial" w:cs="Arial"/>
        </w:rPr>
      </w:pPr>
    </w:p>
    <w:p w14:paraId="253CB2B5" w14:textId="77777777" w:rsidR="002A494A" w:rsidRDefault="00D565C4">
      <w:pPr>
        <w:rPr>
          <w:rFonts w:ascii="Arial" w:eastAsia="Arial" w:hAnsi="Arial" w:cs="Arial"/>
        </w:rPr>
      </w:pPr>
      <w:r>
        <w:rPr>
          <w:rFonts w:ascii="Arial" w:eastAsia="Arial" w:hAnsi="Arial" w:cs="Arial"/>
        </w:rPr>
        <w:t>1. Slide the mouse down to a word that is blue, or an image that causes your mouse pointer to turn into a hand.</w:t>
      </w:r>
    </w:p>
    <w:p w14:paraId="24A094D6" w14:textId="77777777" w:rsidR="002A494A" w:rsidRDefault="002A494A">
      <w:pPr>
        <w:rPr>
          <w:rFonts w:ascii="Arial" w:eastAsia="Arial" w:hAnsi="Arial" w:cs="Arial"/>
        </w:rPr>
      </w:pPr>
    </w:p>
    <w:p w14:paraId="3F7A895E" w14:textId="77777777" w:rsidR="002A494A" w:rsidRDefault="00D565C4">
      <w:pPr>
        <w:rPr>
          <w:rFonts w:ascii="Arial" w:eastAsia="Arial" w:hAnsi="Arial" w:cs="Arial"/>
        </w:rPr>
      </w:pPr>
      <w:r>
        <w:rPr>
          <w:rFonts w:ascii="Arial" w:eastAsia="Arial" w:hAnsi="Arial" w:cs="Arial"/>
        </w:rPr>
        <w:t>2. When the pointer turns into a hand, click once with the left mouse button.</w:t>
      </w:r>
    </w:p>
    <w:p w14:paraId="5AF4BAC1" w14:textId="77777777" w:rsidR="002A494A" w:rsidRDefault="002A494A">
      <w:pPr>
        <w:rPr>
          <w:rFonts w:ascii="Arial" w:eastAsia="Arial" w:hAnsi="Arial" w:cs="Arial"/>
        </w:rPr>
      </w:pPr>
    </w:p>
    <w:p w14:paraId="79AD759F" w14:textId="77777777" w:rsidR="002A494A" w:rsidRDefault="00D565C4">
      <w:pPr>
        <w:rPr>
          <w:rFonts w:ascii="Arial" w:eastAsia="Arial" w:hAnsi="Arial" w:cs="Arial"/>
        </w:rPr>
      </w:pPr>
      <w:r>
        <w:rPr>
          <w:rFonts w:ascii="Arial" w:eastAsia="Arial" w:hAnsi="Arial" w:cs="Arial"/>
        </w:rPr>
        <w:t xml:space="preserve">You should now see a </w:t>
      </w:r>
      <w:r>
        <w:rPr>
          <w:rFonts w:ascii="Arial" w:eastAsia="Arial" w:hAnsi="Arial" w:cs="Arial"/>
          <w:i/>
        </w:rPr>
        <w:t>new</w:t>
      </w:r>
      <w:r>
        <w:rPr>
          <w:rFonts w:ascii="Arial" w:eastAsia="Arial" w:hAnsi="Arial" w:cs="Arial"/>
        </w:rPr>
        <w:t xml:space="preserve"> page with text and other links. You can go back to the previous page by clicking on the “Back” button on the browser’s toolbar.</w:t>
      </w:r>
    </w:p>
    <w:p w14:paraId="0E864A1A" w14:textId="77777777" w:rsidR="002A494A" w:rsidRDefault="002A494A">
      <w:pPr>
        <w:rPr>
          <w:rFonts w:ascii="Arial" w:eastAsia="Arial" w:hAnsi="Arial" w:cs="Arial"/>
        </w:rPr>
      </w:pPr>
    </w:p>
    <w:p w14:paraId="50D58C4E" w14:textId="77777777" w:rsidR="002A494A" w:rsidRPr="00F97A6B" w:rsidRDefault="00D565C4" w:rsidP="00F97A6B">
      <w:pPr>
        <w:rPr>
          <w:rFonts w:ascii="Arial" w:eastAsia="Arial" w:hAnsi="Arial" w:cs="Arial"/>
        </w:rPr>
      </w:pPr>
      <w:r>
        <w:rPr>
          <w:rFonts w:ascii="Arial" w:eastAsia="Arial" w:hAnsi="Arial" w:cs="Arial"/>
        </w:rPr>
        <w:t>Practice going to different links! Remember that you can use the “Back” button to go back to the previous page or use the “Forward” button to return to the page you were looking at before you clicked “Back.”</w:t>
      </w:r>
    </w:p>
    <w:p w14:paraId="2B746367" w14:textId="77777777" w:rsidR="002A494A" w:rsidRDefault="00D565C4">
      <w:pPr>
        <w:jc w:val="center"/>
        <w:rPr>
          <w:rFonts w:ascii="Arial" w:eastAsia="Arial" w:hAnsi="Arial" w:cs="Arial"/>
        </w:rPr>
      </w:pPr>
      <w:r>
        <w:rPr>
          <w:rFonts w:ascii="Arial" w:eastAsia="Arial" w:hAnsi="Arial" w:cs="Arial"/>
          <w:b/>
          <w:smallCaps/>
          <w:sz w:val="40"/>
          <w:szCs w:val="40"/>
        </w:rPr>
        <w:lastRenderedPageBreak/>
        <w:t>Using Search Engines</w:t>
      </w:r>
    </w:p>
    <w:p w14:paraId="2B1642CE" w14:textId="77777777" w:rsidR="002A494A" w:rsidRDefault="002A494A">
      <w:pPr>
        <w:jc w:val="center"/>
        <w:rPr>
          <w:rFonts w:ascii="Arial" w:eastAsia="Arial" w:hAnsi="Arial" w:cs="Arial"/>
        </w:rPr>
      </w:pPr>
    </w:p>
    <w:p w14:paraId="100DB141"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Finding Information with a Search Engine</w:t>
      </w:r>
    </w:p>
    <w:p w14:paraId="7855CAF9"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E58B3C9"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To find information on the web, you will need to use a search engine. A search engine goes out and finds information for you on the World Wide Web. There are many search engines out available to use. </w:t>
      </w:r>
    </w:p>
    <w:p w14:paraId="7BF5ED46"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49C8CAB"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Google is currently the most popular search engine, but there are many others, such as </w:t>
      </w:r>
    </w:p>
    <w:p w14:paraId="24CD47E0"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Yahoo.com, Bing.com, and Ask.com. Today, we’ll practice using Google. </w:t>
      </w:r>
    </w:p>
    <w:p w14:paraId="724B2859"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857E594" w14:textId="77777777" w:rsidR="002A494A" w:rsidRDefault="00F97A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noProof/>
        </w:rPr>
        <w:drawing>
          <wp:anchor distT="0" distB="0" distL="114300" distR="114300" simplePos="0" relativeHeight="251691008" behindDoc="0" locked="0" layoutInCell="1" hidden="0" allowOverlap="1" wp14:anchorId="25DFE4D9" wp14:editId="195B2915">
            <wp:simplePos x="0" y="0"/>
            <wp:positionH relativeFrom="margin">
              <wp:posOffset>4166870</wp:posOffset>
            </wp:positionH>
            <wp:positionV relativeFrom="paragraph">
              <wp:posOffset>467360</wp:posOffset>
            </wp:positionV>
            <wp:extent cx="2745740" cy="2886075"/>
            <wp:effectExtent l="0" t="0" r="0" b="9525"/>
            <wp:wrapTight wrapText="bothSides">
              <wp:wrapPolygon edited="0">
                <wp:start x="0" y="0"/>
                <wp:lineTo x="0" y="21481"/>
                <wp:lineTo x="21380" y="21481"/>
                <wp:lineTo x="21380" y="0"/>
                <wp:lineTo x="0" y="0"/>
              </wp:wrapPolygon>
            </wp:wrapTight>
            <wp:docPr id="5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l="13941" t="16567" r="16987" b="16418"/>
                    <a:stretch>
                      <a:fillRect/>
                    </a:stretch>
                  </pic:blipFill>
                  <pic:spPr>
                    <a:xfrm>
                      <a:off x="0" y="0"/>
                      <a:ext cx="2745740" cy="2886075"/>
                    </a:xfrm>
                    <a:prstGeom prst="rect">
                      <a:avLst/>
                    </a:prstGeom>
                    <a:ln/>
                  </pic:spPr>
                </pic:pic>
              </a:graphicData>
            </a:graphic>
          </wp:anchor>
        </w:drawing>
      </w:r>
      <w:r w:rsidR="00D565C4">
        <w:rPr>
          <w:rFonts w:ascii="Arial" w:eastAsia="Arial" w:hAnsi="Arial" w:cs="Arial"/>
        </w:rPr>
        <w:t xml:space="preserve">Type the web address </w:t>
      </w:r>
      <w:hyperlink r:id="rId39">
        <w:r w:rsidR="00D565C4">
          <w:rPr>
            <w:rFonts w:ascii="Arial" w:eastAsia="Arial" w:hAnsi="Arial" w:cs="Arial"/>
            <w:color w:val="0000FF"/>
            <w:u w:val="single"/>
          </w:rPr>
          <w:t>www.google.com</w:t>
        </w:r>
      </w:hyperlink>
      <w:r w:rsidR="00D565C4">
        <w:rPr>
          <w:rFonts w:ascii="Arial" w:eastAsia="Arial" w:hAnsi="Arial" w:cs="Arial"/>
        </w:rPr>
        <w:t xml:space="preserve"> into the address bar at the top of your screen. Then hit Enter on your keyboard.</w:t>
      </w:r>
    </w:p>
    <w:p w14:paraId="6F0F335B"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noProof/>
        </w:rPr>
        <w:drawing>
          <wp:anchor distT="0" distB="0" distL="114300" distR="114300" simplePos="0" relativeHeight="251689984" behindDoc="0" locked="0" layoutInCell="1" hidden="0" allowOverlap="1" wp14:anchorId="4B48A1D0" wp14:editId="3C747883">
            <wp:simplePos x="0" y="0"/>
            <wp:positionH relativeFrom="margin">
              <wp:posOffset>-63500</wp:posOffset>
            </wp:positionH>
            <wp:positionV relativeFrom="paragraph">
              <wp:posOffset>111760</wp:posOffset>
            </wp:positionV>
            <wp:extent cx="4054475" cy="1711325"/>
            <wp:effectExtent l="25400" t="25400" r="34925" b="15875"/>
            <wp:wrapTight wrapText="bothSides">
              <wp:wrapPolygon edited="0">
                <wp:start x="-135" y="-321"/>
                <wp:lineTo x="-135" y="21480"/>
                <wp:lineTo x="21651" y="21480"/>
                <wp:lineTo x="21651" y="-321"/>
                <wp:lineTo x="-135" y="-321"/>
              </wp:wrapPolygon>
            </wp:wrapTight>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t="2150"/>
                    <a:stretch>
                      <a:fillRect/>
                    </a:stretch>
                  </pic:blipFill>
                  <pic:spPr>
                    <a:xfrm>
                      <a:off x="0" y="0"/>
                      <a:ext cx="4054475" cy="1711325"/>
                    </a:xfrm>
                    <a:prstGeom prst="rect">
                      <a:avLst/>
                    </a:prstGeom>
                    <a:ln w="9525">
                      <a:solidFill>
                        <a:srgbClr val="000000"/>
                      </a:solidFill>
                      <a:prstDash val="solid"/>
                    </a:ln>
                  </pic:spPr>
                </pic:pic>
              </a:graphicData>
            </a:graphic>
          </wp:anchor>
        </w:drawing>
      </w:r>
    </w:p>
    <w:p w14:paraId="35322D09"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This should bring up the Google homepage on your screen. A blinking cursor will appear in the text box to let you know you can start typing something.</w:t>
      </w:r>
    </w:p>
    <w:p w14:paraId="60F6793A"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6A95806E"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Type a word or a phrase that describes the information that you are looking for (the fewer words, the better—no need to use complete sentences!).</w:t>
      </w:r>
    </w:p>
    <w:p w14:paraId="046CFE6A"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6468E50C"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For example, type the word “beach” into your search box to see what Google finds.</w:t>
      </w:r>
    </w:p>
    <w:p w14:paraId="2727F492"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2DE5E81"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t>Refining Your Search</w:t>
      </w:r>
    </w:p>
    <w:p w14:paraId="67DC500E"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9F81716"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Try the following steps to narrow down your search:</w:t>
      </w:r>
    </w:p>
    <w:p w14:paraId="0D9A4CFC"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388168B" w14:textId="77777777" w:rsidR="002A494A" w:rsidRDefault="00D565C4">
      <w:pPr>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contextualSpacing/>
      </w:pPr>
      <w:r>
        <w:rPr>
          <w:rFonts w:ascii="Arial" w:eastAsia="Arial" w:hAnsi="Arial" w:cs="Arial"/>
        </w:rPr>
        <w:t xml:space="preserve">If you get too many "hits" (listed websites), try adding extra words that describe what you want—if that gives more instead of fewer results, put “and” between each word. For example, “beach </w:t>
      </w:r>
      <w:r>
        <w:rPr>
          <w:rFonts w:ascii="Arial" w:eastAsia="Arial" w:hAnsi="Arial" w:cs="Arial"/>
          <w:b/>
        </w:rPr>
        <w:t>and</w:t>
      </w:r>
      <w:r>
        <w:rPr>
          <w:rFonts w:ascii="Arial" w:eastAsia="Arial" w:hAnsi="Arial" w:cs="Arial"/>
        </w:rPr>
        <w:t xml:space="preserve"> vacation” will find only pages where both of those words are included.</w:t>
      </w:r>
    </w:p>
    <w:p w14:paraId="46D5B8C6" w14:textId="77777777" w:rsidR="002A494A" w:rsidRDefault="00D565C4">
      <w:pPr>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contextualSpacing/>
      </w:pPr>
      <w:r>
        <w:rPr>
          <w:rFonts w:ascii="Arial" w:eastAsia="Arial" w:hAnsi="Arial" w:cs="Arial"/>
        </w:rPr>
        <w:t>Put phrases in quotation marks, e.g. “North Carolina governors,” “Al Pacino,” or “Orange County Main Library.” This will find only those pages that contain these exact phrases.</w:t>
      </w:r>
    </w:p>
    <w:p w14:paraId="101E5B86"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i/>
        </w:rPr>
        <w:lastRenderedPageBreak/>
        <w:t>Understanding Error Messages</w:t>
      </w:r>
    </w:p>
    <w:p w14:paraId="77A9E41D"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BA134D4"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Sometimes you will type a website address but an error page comes up instead of the website. This happens from time to time. The most common cause for this is that you have typed the web address incorrectly. You can also sometimes get an error message when you click on a link on a web page. This often means that either the link is “broken,” or the page no longer exists. An error page can mean a variety of things, including any of the following:</w:t>
      </w:r>
    </w:p>
    <w:p w14:paraId="02749272"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4D22C255" w14:textId="77777777" w:rsidR="002A494A" w:rsidRDefault="00D565C4">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contextualSpacing/>
      </w:pPr>
      <w:r>
        <w:rPr>
          <w:rFonts w:ascii="Arial" w:eastAsia="Arial" w:hAnsi="Arial" w:cs="Arial"/>
        </w:rPr>
        <w:t>The website is temporarily down</w:t>
      </w:r>
    </w:p>
    <w:p w14:paraId="49860315" w14:textId="77777777" w:rsidR="002A494A" w:rsidRDefault="00D565C4">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contextualSpacing/>
      </w:pPr>
      <w:r>
        <w:rPr>
          <w:rFonts w:ascii="Arial" w:eastAsia="Arial" w:hAnsi="Arial" w:cs="Arial"/>
        </w:rPr>
        <w:t>The website does not exist anymore</w:t>
      </w:r>
    </w:p>
    <w:p w14:paraId="3531230F" w14:textId="77777777" w:rsidR="002A494A" w:rsidRDefault="00D565C4">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contextualSpacing/>
      </w:pPr>
      <w:r>
        <w:rPr>
          <w:rFonts w:ascii="Arial" w:eastAsia="Arial" w:hAnsi="Arial" w:cs="Arial"/>
        </w:rPr>
        <w:t>The link you clicked is broken (it was created incorrectly)</w:t>
      </w:r>
    </w:p>
    <w:p w14:paraId="391AB58A" w14:textId="77777777" w:rsidR="002A494A" w:rsidRDefault="00D565C4">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contextualSpacing/>
      </w:pPr>
      <w:r>
        <w:rPr>
          <w:rFonts w:ascii="Arial" w:eastAsia="Arial" w:hAnsi="Arial" w:cs="Arial"/>
        </w:rPr>
        <w:t>Your browser can’t open the site because of some restrictions</w:t>
      </w:r>
    </w:p>
    <w:p w14:paraId="50B346B9" w14:textId="77777777" w:rsidR="002A494A" w:rsidRDefault="00D565C4">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contextualSpacing/>
      </w:pPr>
      <w:r>
        <w:rPr>
          <w:rFonts w:ascii="Arial" w:eastAsia="Arial" w:hAnsi="Arial" w:cs="Arial"/>
        </w:rPr>
        <w:t>Too many people are trying to access the site at once</w:t>
      </w:r>
    </w:p>
    <w:p w14:paraId="08AD0E03"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1FF44A8"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There may be nothing you can do to rectify the situation. In this case, you might just have to move on and go to another website or choose another link. In this day and age, major websites usually never stay down for a long period of time. It is the equivalent of a major television network going down—many, many people are working very hard to bring it back up as soon as possible! </w:t>
      </w:r>
    </w:p>
    <w:p w14:paraId="68F9CA61"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noProof/>
        </w:rPr>
        <w:drawing>
          <wp:anchor distT="0" distB="0" distL="114300" distR="114300" simplePos="0" relativeHeight="251692032" behindDoc="0" locked="0" layoutInCell="1" hidden="0" allowOverlap="1" wp14:anchorId="286672C1" wp14:editId="7D4D2DA0">
            <wp:simplePos x="0" y="0"/>
            <wp:positionH relativeFrom="margin">
              <wp:posOffset>0</wp:posOffset>
            </wp:positionH>
            <wp:positionV relativeFrom="paragraph">
              <wp:posOffset>112395</wp:posOffset>
            </wp:positionV>
            <wp:extent cx="3583940" cy="2764790"/>
            <wp:effectExtent l="0" t="0" r="0" b="0"/>
            <wp:wrapSquare wrapText="bothSides" distT="0" distB="0" distL="114300" distR="11430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l="1573" t="17532" r="44647" b="23988"/>
                    <a:stretch>
                      <a:fillRect/>
                    </a:stretch>
                  </pic:blipFill>
                  <pic:spPr>
                    <a:xfrm>
                      <a:off x="0" y="0"/>
                      <a:ext cx="3583940" cy="2764790"/>
                    </a:xfrm>
                    <a:prstGeom prst="rect">
                      <a:avLst/>
                    </a:prstGeom>
                    <a:ln/>
                  </pic:spPr>
                </pic:pic>
              </a:graphicData>
            </a:graphic>
          </wp:anchor>
        </w:drawing>
      </w:r>
    </w:p>
    <w:p w14:paraId="51D5D410"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3354813" w14:textId="77777777" w:rsidR="002A494A" w:rsidRDefault="002A494A">
      <w:pPr>
        <w:rPr>
          <w:rFonts w:ascii="Arial" w:eastAsia="Arial" w:hAnsi="Arial" w:cs="Arial"/>
        </w:rPr>
      </w:pPr>
    </w:p>
    <w:p w14:paraId="7E1AC7B5" w14:textId="77777777" w:rsidR="002A494A" w:rsidRDefault="00D565C4">
      <w:pPr>
        <w:jc w:val="center"/>
        <w:rPr>
          <w:rFonts w:ascii="Arial" w:eastAsia="Arial" w:hAnsi="Arial" w:cs="Arial"/>
        </w:rPr>
      </w:pPr>
      <w:r>
        <w:br w:type="page"/>
      </w:r>
      <w:r>
        <w:rPr>
          <w:rFonts w:ascii="Arial" w:eastAsia="Arial" w:hAnsi="Arial" w:cs="Arial"/>
          <w:b/>
          <w:smallCaps/>
          <w:sz w:val="40"/>
          <w:szCs w:val="40"/>
        </w:rPr>
        <w:lastRenderedPageBreak/>
        <w:t>Navigating the Web</w:t>
      </w:r>
    </w:p>
    <w:p w14:paraId="646C5D8B" w14:textId="77777777" w:rsidR="002A494A" w:rsidRDefault="002A494A">
      <w:pPr>
        <w:jc w:val="center"/>
        <w:rPr>
          <w:rFonts w:ascii="Arial" w:eastAsia="Arial" w:hAnsi="Arial" w:cs="Arial"/>
          <w:sz w:val="12"/>
          <w:szCs w:val="12"/>
        </w:rPr>
      </w:pPr>
    </w:p>
    <w:p w14:paraId="2C4D81D4" w14:textId="77777777" w:rsidR="002A494A" w:rsidRDefault="00D565C4">
      <w:pPr>
        <w:rPr>
          <w:rFonts w:ascii="Arial" w:eastAsia="Arial" w:hAnsi="Arial" w:cs="Arial"/>
        </w:rPr>
      </w:pPr>
      <w:r>
        <w:rPr>
          <w:rFonts w:ascii="Arial" w:eastAsia="Arial" w:hAnsi="Arial" w:cs="Arial"/>
          <w:b/>
          <w:i/>
        </w:rPr>
        <w:t>Identifying Advertisements</w:t>
      </w:r>
    </w:p>
    <w:p w14:paraId="347A5DCF" w14:textId="77777777" w:rsidR="002A494A" w:rsidRDefault="002A494A">
      <w:pPr>
        <w:jc w:val="center"/>
        <w:rPr>
          <w:rFonts w:ascii="Arial" w:eastAsia="Arial" w:hAnsi="Arial" w:cs="Arial"/>
          <w:sz w:val="12"/>
          <w:szCs w:val="12"/>
        </w:rPr>
      </w:pPr>
    </w:p>
    <w:p w14:paraId="556DA617" w14:textId="77777777" w:rsidR="002A494A" w:rsidRDefault="00D565C4">
      <w:pPr>
        <w:rPr>
          <w:rFonts w:ascii="Arial" w:eastAsia="Arial" w:hAnsi="Arial" w:cs="Arial"/>
        </w:rPr>
      </w:pPr>
      <w:r>
        <w:rPr>
          <w:rFonts w:ascii="Arial" w:eastAsia="Arial" w:hAnsi="Arial" w:cs="Arial"/>
        </w:rPr>
        <w:t xml:space="preserve">It is common to find advertisements on websites. Many of these advertisements are just trying to sell you things, but some of them are traps. They get you to enter your personal information and tell you that this is for a chance to win money or prizes, but most of the time it’s just to get your email address so they can send you junk mail. In extreme cases, malicious websites may try to steal personal information such as your social security number or your credit card number to steal money from you or even your identity. </w:t>
      </w:r>
    </w:p>
    <w:p w14:paraId="6A899CAA" w14:textId="77777777" w:rsidR="002A494A" w:rsidRDefault="002A494A">
      <w:pPr>
        <w:rPr>
          <w:rFonts w:ascii="Arial" w:eastAsia="Arial" w:hAnsi="Arial" w:cs="Arial"/>
        </w:rPr>
      </w:pPr>
    </w:p>
    <w:p w14:paraId="3C4C1D92" w14:textId="77777777" w:rsidR="002A494A" w:rsidRDefault="00D565C4">
      <w:pPr>
        <w:rPr>
          <w:rFonts w:ascii="Arial" w:eastAsia="Arial" w:hAnsi="Arial" w:cs="Arial"/>
        </w:rPr>
      </w:pPr>
      <w:r>
        <w:rPr>
          <w:rFonts w:ascii="Arial" w:eastAsia="Arial" w:hAnsi="Arial" w:cs="Arial"/>
        </w:rPr>
        <w:t xml:space="preserve">Some other advertisements will pop up and tell you that you need to “Click Here” because you have a virus and you need to clean up your computer or something similar. Again, these are just ways that a company tries to access your personal information or sell you something. </w:t>
      </w:r>
    </w:p>
    <w:p w14:paraId="4F172E86" w14:textId="77777777" w:rsidR="002A494A" w:rsidRDefault="00D565C4">
      <w:pPr>
        <w:pStyle w:val="Heading1"/>
        <w:rPr>
          <w:rFonts w:ascii="Arial" w:eastAsia="Arial" w:hAnsi="Arial" w:cs="Arial"/>
          <w:b w:val="0"/>
          <w:sz w:val="24"/>
          <w:szCs w:val="24"/>
        </w:rPr>
      </w:pPr>
      <w:r>
        <w:rPr>
          <w:rFonts w:ascii="Arial" w:eastAsia="Arial" w:hAnsi="Arial" w:cs="Arial"/>
          <w:sz w:val="24"/>
          <w:szCs w:val="24"/>
        </w:rPr>
        <w:t>REMEMBER:</w:t>
      </w:r>
      <w:r>
        <w:rPr>
          <w:rFonts w:ascii="Arial" w:eastAsia="Arial" w:hAnsi="Arial" w:cs="Arial"/>
          <w:b w:val="0"/>
          <w:sz w:val="24"/>
          <w:szCs w:val="24"/>
        </w:rPr>
        <w:t xml:space="preserve"> You can always ignore advertisements, just like you can change the television channel at home. You are not forced to do anything on the Internet!</w:t>
      </w:r>
    </w:p>
    <w:p w14:paraId="4760A545"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61B112B1"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noProof/>
        </w:rPr>
        <w:drawing>
          <wp:inline distT="0" distB="0" distL="114300" distR="114300" wp14:anchorId="14DC5953" wp14:editId="645B84EA">
            <wp:extent cx="5307330" cy="1907540"/>
            <wp:effectExtent l="0" t="0" r="127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5307330" cy="1907540"/>
                    </a:xfrm>
                    <a:prstGeom prst="rect">
                      <a:avLst/>
                    </a:prstGeom>
                    <a:ln/>
                  </pic:spPr>
                </pic:pic>
              </a:graphicData>
            </a:graphic>
          </wp:inline>
        </w:drawing>
      </w:r>
    </w:p>
    <w:p w14:paraId="61270D34" w14:textId="77777777" w:rsidR="002A494A" w:rsidRDefault="002A494A">
      <w:pPr>
        <w:jc w:val="center"/>
        <w:rPr>
          <w:rFonts w:ascii="Arial" w:eastAsia="Arial" w:hAnsi="Arial" w:cs="Arial"/>
        </w:rPr>
      </w:pPr>
    </w:p>
    <w:p w14:paraId="32327C3A" w14:textId="77777777" w:rsidR="002A494A" w:rsidRDefault="00D565C4">
      <w:pPr>
        <w:rPr>
          <w:rFonts w:ascii="Arial" w:eastAsia="Arial" w:hAnsi="Arial" w:cs="Arial"/>
        </w:rPr>
      </w:pPr>
      <w:r>
        <w:rPr>
          <w:rFonts w:ascii="Arial" w:eastAsia="Arial" w:hAnsi="Arial" w:cs="Arial"/>
          <w:b/>
          <w:i/>
        </w:rPr>
        <w:t>Viruses and Personal Safety</w:t>
      </w:r>
    </w:p>
    <w:p w14:paraId="55D48BF8" w14:textId="77777777" w:rsidR="002A494A" w:rsidRDefault="002A494A">
      <w:pPr>
        <w:jc w:val="center"/>
        <w:rPr>
          <w:rFonts w:ascii="Arial" w:eastAsia="Arial" w:hAnsi="Arial" w:cs="Arial"/>
          <w:sz w:val="12"/>
          <w:szCs w:val="12"/>
        </w:rPr>
      </w:pPr>
    </w:p>
    <w:p w14:paraId="560A8D32"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For your own safety, </w:t>
      </w:r>
      <w:r>
        <w:rPr>
          <w:rFonts w:ascii="Arial" w:eastAsia="Arial" w:hAnsi="Arial" w:cs="Arial"/>
          <w:b/>
        </w:rPr>
        <w:t>NEVER</w:t>
      </w:r>
      <w:r>
        <w:rPr>
          <w:rFonts w:ascii="Arial" w:eastAsia="Arial" w:hAnsi="Arial" w:cs="Arial"/>
        </w:rPr>
        <w:t xml:space="preserve"> give out your personal information over the web to unsolicited advertisements or unknown websites. These are most likely not secure. If you are applying for or buying something from a legitimate organization or company, it will be done on a secure site. </w:t>
      </w:r>
    </w:p>
    <w:p w14:paraId="6DD7AAC7"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05BF788D"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A secure site will display a little padlock somewhere in the browser: </w:t>
      </w:r>
    </w:p>
    <w:p w14:paraId="1D806E33"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 xml:space="preserve"> </w:t>
      </w:r>
    </w:p>
    <w:p w14:paraId="63105E1C"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noProof/>
        </w:rPr>
        <mc:AlternateContent>
          <mc:Choice Requires="wps">
            <w:drawing>
              <wp:anchor distT="0" distB="0" distL="114300" distR="114300" simplePos="0" relativeHeight="251693056" behindDoc="1" locked="0" layoutInCell="1" hidden="0" allowOverlap="1" wp14:anchorId="2606F4F4" wp14:editId="73EFF65A">
                <wp:simplePos x="0" y="0"/>
                <wp:positionH relativeFrom="margin">
                  <wp:posOffset>4254500</wp:posOffset>
                </wp:positionH>
                <wp:positionV relativeFrom="paragraph">
                  <wp:posOffset>101600</wp:posOffset>
                </wp:positionV>
                <wp:extent cx="241300" cy="342900"/>
                <wp:effectExtent l="0" t="0" r="0" b="0"/>
                <wp:wrapSquare wrapText="bothSides" distT="0" distB="0" distL="114300" distR="114300"/>
                <wp:docPr id="34" name="Oval 34"/>
                <wp:cNvGraphicFramePr/>
                <a:graphic xmlns:a="http://schemas.openxmlformats.org/drawingml/2006/main">
                  <a:graphicData uri="http://schemas.microsoft.com/office/word/2010/wordprocessingShape">
                    <wps:wsp>
                      <wps:cNvSpPr/>
                      <wps:spPr>
                        <a:xfrm>
                          <a:off x="5239003" y="3621567"/>
                          <a:ext cx="213994" cy="316864"/>
                        </a:xfrm>
                        <a:prstGeom prst="ellipse">
                          <a:avLst/>
                        </a:prstGeom>
                        <a:noFill/>
                        <a:ln w="28575" cap="flat" cmpd="sng">
                          <a:solidFill>
                            <a:srgbClr val="FF0000"/>
                          </a:solidFill>
                          <a:prstDash val="solid"/>
                          <a:round/>
                          <a:headEnd type="none" w="med" len="med"/>
                          <a:tailEnd type="none" w="med" len="med"/>
                        </a:ln>
                        <a:effectLst>
                          <a:outerShdw dist="25400" dir="5400000" algn="ctr" rotWithShape="0">
                            <a:srgbClr val="808080">
                              <a:alpha val="34901"/>
                            </a:srgbClr>
                          </a:outerShdw>
                        </a:effectLst>
                      </wps:spPr>
                      <wps:txbx>
                        <w:txbxContent>
                          <w:p w14:paraId="5967DEC8" w14:textId="77777777" w:rsidR="002A494A" w:rsidRDefault="002A494A">
                            <w:pPr>
                              <w:textDirection w:val="btLr"/>
                            </w:pPr>
                          </w:p>
                        </w:txbxContent>
                      </wps:txbx>
                      <wps:bodyPr lIns="91425" tIns="91425" rIns="91425" bIns="91425" anchor="ctr" anchorCtr="0"/>
                    </wps:wsp>
                  </a:graphicData>
                </a:graphic>
              </wp:anchor>
            </w:drawing>
          </mc:Choice>
          <mc:Fallback>
            <w:pict>
              <v:oval w14:anchorId="2606F4F4" id="Oval 34" o:spid="_x0000_s1039" style="position:absolute;margin-left:335pt;margin-top:8pt;width:19pt;height:27pt;z-index:-251623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" filled="f" strokecolor="red" strokeweight="2.25pt">
                <v:shadow on="t" color="gray" opacity="22872f" mv:blur="0" offset="0,2pt"/>
                <v:textbox inset="91425emu,91425emu,91425emu,91425emu">
                  <w:txbxContent>
                    <w:p w14:paraId="5967DEC8" w14:textId="77777777" w:rsidR="002A494A" w:rsidRDefault="002A494A">
                      <w:pPr>
                        <w:textDirection w:val="btLr"/>
                      </w:pPr>
                    </w:p>
                  </w:txbxContent>
                </v:textbox>
                <w10:wrap type="square" anchorx="margin"/>
              </v:oval>
            </w:pict>
          </mc:Fallback>
        </mc:AlternateContent>
      </w:r>
      <w:r>
        <w:rPr>
          <w:noProof/>
        </w:rPr>
        <w:drawing>
          <wp:anchor distT="0" distB="0" distL="114300" distR="114300" simplePos="0" relativeHeight="251694080" behindDoc="0" locked="0" layoutInCell="1" hidden="0" allowOverlap="1" wp14:anchorId="57CABFFF" wp14:editId="183489A8">
            <wp:simplePos x="0" y="0"/>
            <wp:positionH relativeFrom="margin">
              <wp:posOffset>914400</wp:posOffset>
            </wp:positionH>
            <wp:positionV relativeFrom="paragraph">
              <wp:posOffset>-5079</wp:posOffset>
            </wp:positionV>
            <wp:extent cx="3576320" cy="457200"/>
            <wp:effectExtent l="0" t="0" r="0" b="0"/>
            <wp:wrapSquare wrapText="bothSides" distT="0" distB="0" distL="114300" distR="1143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t="6489" b="80235"/>
                    <a:stretch>
                      <a:fillRect/>
                    </a:stretch>
                  </pic:blipFill>
                  <pic:spPr>
                    <a:xfrm>
                      <a:off x="0" y="0"/>
                      <a:ext cx="3576320" cy="457200"/>
                    </a:xfrm>
                    <a:prstGeom prst="rect">
                      <a:avLst/>
                    </a:prstGeom>
                    <a:ln/>
                  </pic:spPr>
                </pic:pic>
              </a:graphicData>
            </a:graphic>
          </wp:anchor>
        </w:drawing>
      </w:r>
    </w:p>
    <w:p w14:paraId="05F7523C"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C1A7726"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E59E538"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In addition, the web address should begin with https://. The extra ‘s’ in the web address means that the site is secure. It is a good idea only to make purchases from well-known, well-regarded sites, like www.amazon.com or www.target.com. You should also try to read companies’ privacy policies before making a purchase.</w:t>
      </w:r>
    </w:p>
    <w:p w14:paraId="79BB44EC"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204FF8B0"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7044198"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9552CE6"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b/>
        </w:rPr>
        <w:t>Viruses</w:t>
      </w:r>
      <w:r>
        <w:rPr>
          <w:rFonts w:ascii="Arial" w:eastAsia="Arial" w:hAnsi="Arial" w:cs="Arial"/>
        </w:rPr>
        <w:t xml:space="preserve"> are malicious programs that are loaded onto your computer without your knowledge. They can destroy or delete everything on your hard drive, such as your files and folders, or extract personal information. Your computer can become infected when you download pictures and files from the web or email messages, so avoid downloading files from the Internet unless you are sure it is safe. If you receive an e-mail from a friend with an attachment, especially if it seems strange, verify that they intended to send you the attachment before you open it. </w:t>
      </w:r>
    </w:p>
    <w:p w14:paraId="13A854BD"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3BC7A0B1"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Your home computer should be protected against viruses. You can equip it with virus protection software that stops viruses from attacking the computer’s hard drive and your files. When you try to download something from the web, the virus protection software will scan the downloaded file or image to make sure that it does not contain any viruses.</w:t>
      </w:r>
    </w:p>
    <w:p w14:paraId="746C6B75" w14:textId="77777777" w:rsidR="002A494A" w:rsidRDefault="002A494A">
      <w:pPr>
        <w:rPr>
          <w:rFonts w:ascii="Arial" w:eastAsia="Arial" w:hAnsi="Arial" w:cs="Arial"/>
        </w:rPr>
      </w:pPr>
    </w:p>
    <w:p w14:paraId="7E635A71" w14:textId="77777777" w:rsidR="002A494A" w:rsidRDefault="00D565C4">
      <w:pPr>
        <w:rPr>
          <w:rFonts w:ascii="Arial" w:eastAsia="Arial" w:hAnsi="Arial" w:cs="Arial"/>
        </w:rPr>
      </w:pPr>
      <w:r>
        <w:rPr>
          <w:rFonts w:ascii="Arial" w:eastAsia="Arial" w:hAnsi="Arial" w:cs="Arial"/>
          <w:b/>
          <w:i/>
        </w:rPr>
        <w:t>If you have any additional questions about navigating the web, using a web browser, or using a search engine, please feel free to ask your instructor!</w:t>
      </w:r>
    </w:p>
    <w:p w14:paraId="44919377" w14:textId="77777777" w:rsidR="002A494A" w:rsidRDefault="002A494A">
      <w:pPr>
        <w:rPr>
          <w:rFonts w:ascii="Arial" w:eastAsia="Arial" w:hAnsi="Arial" w:cs="Arial"/>
        </w:rPr>
      </w:pPr>
    </w:p>
    <w:p w14:paraId="1FD32429" w14:textId="77777777" w:rsidR="002A494A" w:rsidRDefault="00D565C4">
      <w:pPr>
        <w:spacing w:before="280"/>
        <w:rPr>
          <w:rFonts w:ascii="Arial" w:eastAsia="Arial" w:hAnsi="Arial" w:cs="Arial"/>
          <w:sz w:val="40"/>
          <w:szCs w:val="40"/>
        </w:rPr>
      </w:pPr>
      <w:r>
        <w:rPr>
          <w:rFonts w:ascii="Arial" w:eastAsia="Arial" w:hAnsi="Arial" w:cs="Arial"/>
          <w:b/>
          <w:sz w:val="40"/>
          <w:szCs w:val="40"/>
        </w:rPr>
        <w:t>GLOSSARY</w:t>
      </w:r>
    </w:p>
    <w:p w14:paraId="021EE9E7"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76FFEE73" w14:textId="77777777" w:rsidR="002A494A" w:rsidRDefault="00D565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eastAsia="Arial" w:hAnsi="Arial" w:cs="Arial"/>
        </w:rPr>
        <w:t>Internet vocabulary to know:</w:t>
      </w:r>
    </w:p>
    <w:p w14:paraId="536BA013" w14:textId="77777777" w:rsidR="002A494A" w:rsidRDefault="002A49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62E8D1D7"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Internet</w:t>
      </w:r>
    </w:p>
    <w:p w14:paraId="18C71640"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URL/Web Address</w:t>
      </w:r>
    </w:p>
    <w:p w14:paraId="28AD535E"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Browser</w:t>
      </w:r>
    </w:p>
    <w:p w14:paraId="1C6406E1"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Menu Bar</w:t>
      </w:r>
    </w:p>
    <w:p w14:paraId="4468B563"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Navigation Bar</w:t>
      </w:r>
    </w:p>
    <w:p w14:paraId="00037408"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Tabs</w:t>
      </w:r>
    </w:p>
    <w:p w14:paraId="1F86FAF3"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Address Bar</w:t>
      </w:r>
    </w:p>
    <w:p w14:paraId="1855FDEB"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Search Engine</w:t>
      </w:r>
    </w:p>
    <w:p w14:paraId="35FAE62B"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Error Message</w:t>
      </w:r>
    </w:p>
    <w:p w14:paraId="755CCDE1" w14:textId="77777777" w:rsidR="002A494A" w:rsidRDefault="00D565C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pPr>
      <w:r>
        <w:rPr>
          <w:rFonts w:ascii="Arial" w:eastAsia="Arial" w:hAnsi="Arial" w:cs="Arial"/>
        </w:rPr>
        <w:t>Viruses</w:t>
      </w:r>
    </w:p>
    <w:p w14:paraId="04533990" w14:textId="77777777" w:rsidR="002A494A" w:rsidRDefault="002A494A">
      <w:pPr>
        <w:jc w:val="center"/>
        <w:rPr>
          <w:rFonts w:ascii="Arial" w:eastAsia="Arial" w:hAnsi="Arial" w:cs="Arial"/>
          <w:sz w:val="16"/>
          <w:szCs w:val="16"/>
        </w:rPr>
      </w:pPr>
    </w:p>
    <w:p w14:paraId="07D3F081" w14:textId="77777777" w:rsidR="002A494A" w:rsidRDefault="002A494A">
      <w:pPr>
        <w:jc w:val="center"/>
        <w:rPr>
          <w:rFonts w:ascii="Arial" w:eastAsia="Arial" w:hAnsi="Arial" w:cs="Arial"/>
          <w:sz w:val="16"/>
          <w:szCs w:val="16"/>
        </w:rPr>
      </w:pPr>
    </w:p>
    <w:p w14:paraId="68BE3843" w14:textId="77777777" w:rsidR="002A494A" w:rsidRDefault="002A494A">
      <w:pPr>
        <w:jc w:val="center"/>
        <w:rPr>
          <w:rFonts w:ascii="Arial" w:eastAsia="Arial" w:hAnsi="Arial" w:cs="Arial"/>
          <w:sz w:val="16"/>
          <w:szCs w:val="16"/>
        </w:rPr>
      </w:pPr>
    </w:p>
    <w:p w14:paraId="64815368" w14:textId="77777777" w:rsidR="002A494A" w:rsidRDefault="002A494A">
      <w:pPr>
        <w:rPr>
          <w:rFonts w:ascii="Arial" w:eastAsia="Arial" w:hAnsi="Arial" w:cs="Arial"/>
          <w:sz w:val="16"/>
          <w:szCs w:val="16"/>
        </w:rPr>
      </w:pPr>
    </w:p>
    <w:p w14:paraId="50699A4B" w14:textId="77777777" w:rsidR="002A494A" w:rsidRDefault="002A494A">
      <w:pPr>
        <w:jc w:val="center"/>
        <w:rPr>
          <w:rFonts w:ascii="Arial" w:eastAsia="Arial" w:hAnsi="Arial" w:cs="Arial"/>
          <w:sz w:val="16"/>
          <w:szCs w:val="16"/>
        </w:rPr>
      </w:pPr>
    </w:p>
    <w:p w14:paraId="7E50FD18" w14:textId="77777777" w:rsidR="002A494A" w:rsidRDefault="002A494A">
      <w:pPr>
        <w:jc w:val="center"/>
        <w:rPr>
          <w:rFonts w:ascii="Arial" w:eastAsia="Arial" w:hAnsi="Arial" w:cs="Arial"/>
          <w:sz w:val="16"/>
          <w:szCs w:val="16"/>
        </w:rPr>
      </w:pPr>
    </w:p>
    <w:p w14:paraId="040A775C" w14:textId="77777777" w:rsidR="002A494A" w:rsidRDefault="00D565C4" w:rsidP="00A406E5">
      <w:pPr>
        <w:jc w:val="center"/>
        <w:rPr>
          <w:rFonts w:ascii="Arial" w:eastAsia="Arial" w:hAnsi="Arial" w:cs="Arial"/>
          <w:sz w:val="16"/>
          <w:szCs w:val="16"/>
        </w:rPr>
      </w:pPr>
      <w:bookmarkStart w:id="0" w:name="_GoBack"/>
      <w:bookmarkEnd w:id="0"/>
      <w:r>
        <w:rPr>
          <w:rFonts w:ascii="Arial" w:eastAsia="Arial" w:hAnsi="Arial" w:cs="Arial"/>
          <w:sz w:val="16"/>
          <w:szCs w:val="16"/>
        </w:rPr>
        <w:t>NOTE: Images and screen captures may differ from those seen on another system.</w:t>
      </w:r>
      <w:r>
        <w:rPr>
          <w:rFonts w:ascii="Arial" w:eastAsia="Arial" w:hAnsi="Arial" w:cs="Arial"/>
          <w:sz w:val="16"/>
          <w:szCs w:val="16"/>
        </w:rPr>
        <w:br/>
      </w:r>
    </w:p>
    <w:p w14:paraId="2091BECB" w14:textId="77777777" w:rsidR="002A494A" w:rsidRDefault="00D565C4">
      <w:pPr>
        <w:jc w:val="center"/>
        <w:rPr>
          <w:rFonts w:ascii="Arial" w:eastAsia="Arial" w:hAnsi="Arial" w:cs="Arial"/>
          <w:sz w:val="16"/>
          <w:szCs w:val="16"/>
        </w:rPr>
      </w:pPr>
      <w:r>
        <w:rPr>
          <w:noProof/>
        </w:rPr>
        <w:drawing>
          <wp:inline distT="114300" distB="114300" distL="114300" distR="114300" wp14:anchorId="3291BAB6" wp14:editId="1BB4B94D">
            <wp:extent cx="838200" cy="295275"/>
            <wp:effectExtent l="0" t="0" r="0" b="0"/>
            <wp:docPr id="16" name="image11.png" descr="Creative Commons License"/>
            <wp:cNvGraphicFramePr/>
            <a:graphic xmlns:a="http://schemas.openxmlformats.org/drawingml/2006/main">
              <a:graphicData uri="http://schemas.openxmlformats.org/drawingml/2006/picture">
                <pic:pic xmlns:pic="http://schemas.openxmlformats.org/drawingml/2006/picture">
                  <pic:nvPicPr>
                    <pic:cNvPr id="0" name="image11.png" descr="Creative Commons License"/>
                    <pic:cNvPicPr preferRelativeResize="0"/>
                  </pic:nvPicPr>
                  <pic:blipFill>
                    <a:blip r:embed="rId44"/>
                    <a:srcRect/>
                    <a:stretch>
                      <a:fillRect/>
                    </a:stretch>
                  </pic:blipFill>
                  <pic:spPr>
                    <a:xfrm>
                      <a:off x="0" y="0"/>
                      <a:ext cx="838200" cy="295275"/>
                    </a:xfrm>
                    <a:prstGeom prst="rect">
                      <a:avLst/>
                    </a:prstGeom>
                    <a:ln/>
                  </pic:spPr>
                </pic:pic>
              </a:graphicData>
            </a:graphic>
          </wp:inline>
        </w:drawing>
      </w:r>
    </w:p>
    <w:p w14:paraId="12513855" w14:textId="77777777" w:rsidR="002A494A" w:rsidRDefault="002A494A">
      <w:pPr>
        <w:jc w:val="center"/>
        <w:rPr>
          <w:rFonts w:ascii="Arial" w:eastAsia="Arial" w:hAnsi="Arial" w:cs="Arial"/>
          <w:highlight w:val="white"/>
        </w:rPr>
      </w:pPr>
    </w:p>
    <w:p w14:paraId="50EACC66" w14:textId="77777777" w:rsidR="002A494A" w:rsidRDefault="00D565C4">
      <w:pPr>
        <w:jc w:val="center"/>
        <w:rPr>
          <w:rFonts w:ascii="Arial" w:eastAsia="Arial" w:hAnsi="Arial" w:cs="Arial"/>
          <w:sz w:val="16"/>
          <w:szCs w:val="16"/>
        </w:rPr>
      </w:pPr>
      <w:r>
        <w:rPr>
          <w:rFonts w:ascii="Arial" w:eastAsia="Arial" w:hAnsi="Arial" w:cs="Arial"/>
          <w:highlight w:val="white"/>
        </w:rPr>
        <w:t xml:space="preserve">This work is licensed under a </w:t>
      </w:r>
      <w:hyperlink r:id="rId45">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International License</w:t>
        </w:r>
      </w:hyperlink>
      <w:r>
        <w:rPr>
          <w:rFonts w:ascii="Arial" w:eastAsia="Arial" w:hAnsi="Arial" w:cs="Arial"/>
          <w:highlight w:val="white"/>
        </w:rPr>
        <w:t>.</w:t>
      </w:r>
    </w:p>
    <w:sectPr w:rsidR="002A494A">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3FB07" w14:textId="77777777" w:rsidR="0015207F" w:rsidRDefault="0015207F">
      <w:r>
        <w:separator/>
      </w:r>
    </w:p>
  </w:endnote>
  <w:endnote w:type="continuationSeparator" w:id="0">
    <w:p w14:paraId="2D732467" w14:textId="77777777" w:rsidR="0015207F" w:rsidRDefault="0015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CF67C" w14:textId="77777777" w:rsidR="002A494A" w:rsidRDefault="002A494A">
    <w:pPr>
      <w:tabs>
        <w:tab w:val="center" w:pos="4320"/>
        <w:tab w:val="right" w:pos="8640"/>
      </w:tabs>
    </w:pPr>
  </w:p>
  <w:p w14:paraId="0798BB35" w14:textId="77777777" w:rsidR="002A494A" w:rsidRDefault="002A494A">
    <w:pPr>
      <w:tabs>
        <w:tab w:val="center" w:pos="4320"/>
        <w:tab w:val="right" w:pos="8640"/>
      </w:tabs>
      <w:spacing w:after="72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C5DF1" w14:textId="77777777" w:rsidR="002A494A" w:rsidRDefault="00D565C4">
    <w:pPr>
      <w:jc w:val="center"/>
      <w:rPr>
        <w:rFonts w:ascii="Arial" w:eastAsia="Arial" w:hAnsi="Arial" w:cs="Arial"/>
      </w:rPr>
    </w:pPr>
    <w:r>
      <w:rPr>
        <w:rFonts w:ascii="Arial" w:eastAsia="Arial" w:hAnsi="Arial" w:cs="Arial"/>
      </w:rPr>
      <w:t>Visit our website:</w:t>
    </w:r>
  </w:p>
  <w:p w14:paraId="434CA93D" w14:textId="77777777" w:rsidR="002A494A" w:rsidRDefault="00D565C4">
    <w:pPr>
      <w:tabs>
        <w:tab w:val="center" w:pos="4320"/>
        <w:tab w:val="right" w:pos="8640"/>
      </w:tabs>
      <w:spacing w:after="720"/>
      <w:jc w:val="center"/>
    </w:pPr>
    <w:r>
      <w:rPr>
        <w:rFonts w:ascii="Arial" w:eastAsia="Arial" w:hAnsi="Arial" w:cs="Arial"/>
        <w:b/>
      </w:rPr>
      <w:t>cws.web.unc.edu</w:t>
    </w:r>
    <w:r>
      <w:rPr>
        <w:rFonts w:ascii="Arial" w:eastAsia="Arial" w:hAnsi="Arial" w:cs="Arial"/>
        <w:b/>
      </w:rPr>
      <w:br/>
    </w:r>
    <w:r>
      <w:rPr>
        <w:i/>
      </w:rPr>
      <w:t>Last Updated April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0063D" w14:textId="77777777" w:rsidR="0015207F" w:rsidRDefault="0015207F">
      <w:r>
        <w:separator/>
      </w:r>
    </w:p>
  </w:footnote>
  <w:footnote w:type="continuationSeparator" w:id="0">
    <w:p w14:paraId="76FE5FC6" w14:textId="77777777" w:rsidR="0015207F" w:rsidRDefault="001520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960E3" w14:textId="77777777" w:rsidR="002A494A" w:rsidRDefault="00D565C4">
    <w:pPr>
      <w:tabs>
        <w:tab w:val="center" w:pos="4320"/>
        <w:tab w:val="right" w:pos="8640"/>
      </w:tabs>
      <w:spacing w:before="720"/>
      <w:jc w:val="right"/>
    </w:pPr>
    <w:r>
      <w:fldChar w:fldCharType="begin"/>
    </w:r>
    <w:r>
      <w:instrText>PAGE</w:instrText>
    </w:r>
    <w:r>
      <w:fldChar w:fldCharType="separate"/>
    </w:r>
    <w:r w:rsidR="00A406E5">
      <w:rPr>
        <w:noProof/>
      </w:rPr>
      <w:t>2</w:t>
    </w:r>
    <w:r>
      <w:fldChar w:fldCharType="end"/>
    </w:r>
  </w:p>
  <w:p w14:paraId="3DD6DD66" w14:textId="77777777" w:rsidR="002A494A" w:rsidRDefault="002A494A">
    <w:pPr>
      <w:tabs>
        <w:tab w:val="center" w:pos="4320"/>
        <w:tab w:val="right" w:pos="8640"/>
      </w:tabs>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463E8" w14:textId="3803D6DF" w:rsidR="002A494A" w:rsidRDefault="00A406E5" w:rsidP="00A406E5">
    <w:pPr>
      <w:tabs>
        <w:tab w:val="center" w:pos="4320"/>
        <w:tab w:val="right" w:pos="8640"/>
      </w:tabs>
      <w:spacing w:before="720"/>
      <w:jc w:val="center"/>
    </w:pPr>
    <w:r w:rsidRPr="00F6681E">
      <w:rPr>
        <w:noProof/>
      </w:rPr>
      <w:drawing>
        <wp:inline distT="0" distB="0" distL="0" distR="0" wp14:anchorId="254D21E5" wp14:editId="3BAB5C61">
          <wp:extent cx="5486400" cy="1930400"/>
          <wp:effectExtent l="0" t="0" r="0" b="0"/>
          <wp:docPr id="25" name="Picture 25" descr="2017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7 Header"/>
                  <pic:cNvPicPr>
                    <a:picLocks noChangeAspect="1" noChangeArrowheads="1"/>
                  </pic:cNvPicPr>
                </pic:nvPicPr>
                <pic:blipFill>
                  <a:blip r:embed="rId1">
                    <a:extLst>
                      <a:ext uri="{28A0092B-C50C-407E-A947-70E740481C1C}">
                        <a14:useLocalDpi xmlns:a14="http://schemas.microsoft.com/office/drawing/2010/main" val="0"/>
                      </a:ext>
                    </a:extLst>
                  </a:blip>
                  <a:srcRect t="21875" b="14999"/>
                  <a:stretch>
                    <a:fillRect/>
                  </a:stretch>
                </pic:blipFill>
                <pic:spPr bwMode="auto">
                  <a:xfrm>
                    <a:off x="0" y="0"/>
                    <a:ext cx="5486400" cy="19304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2E18FD"/>
    <w:multiLevelType w:val="multilevel"/>
    <w:tmpl w:val="C6AEB196"/>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
    <w:nsid w:val="21FF5F74"/>
    <w:multiLevelType w:val="multilevel"/>
    <w:tmpl w:val="57049FA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2E0773E5"/>
    <w:multiLevelType w:val="multilevel"/>
    <w:tmpl w:val="B394B18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31EF692E"/>
    <w:multiLevelType w:val="multilevel"/>
    <w:tmpl w:val="C12EABE0"/>
    <w:lvl w:ilvl="0">
      <w:start w:val="1"/>
      <w:numFmt w:val="decimal"/>
      <w:lvlText w:val="%1."/>
      <w:lvlJc w:val="left"/>
      <w:pPr>
        <w:ind w:left="576"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nsid w:val="3A03455F"/>
    <w:multiLevelType w:val="multilevel"/>
    <w:tmpl w:val="1B10B6B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49911672"/>
    <w:multiLevelType w:val="multilevel"/>
    <w:tmpl w:val="8B3E3D5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nsid w:val="7D336EFA"/>
    <w:multiLevelType w:val="multilevel"/>
    <w:tmpl w:val="77102F3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A494A"/>
    <w:rsid w:val="0015207F"/>
    <w:rsid w:val="001720A7"/>
    <w:rsid w:val="002A494A"/>
    <w:rsid w:val="00A406E5"/>
    <w:rsid w:val="00D565C4"/>
    <w:rsid w:val="00F97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851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spacing w:before="100" w:after="100"/>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97A6B"/>
    <w:pPr>
      <w:tabs>
        <w:tab w:val="center" w:pos="4680"/>
        <w:tab w:val="right" w:pos="9360"/>
      </w:tabs>
    </w:pPr>
  </w:style>
  <w:style w:type="character" w:customStyle="1" w:styleId="HeaderChar">
    <w:name w:val="Header Char"/>
    <w:basedOn w:val="DefaultParagraphFont"/>
    <w:link w:val="Header"/>
    <w:uiPriority w:val="99"/>
    <w:rsid w:val="00F97A6B"/>
  </w:style>
  <w:style w:type="paragraph" w:styleId="Footer">
    <w:name w:val="footer"/>
    <w:basedOn w:val="Normal"/>
    <w:link w:val="FooterChar"/>
    <w:uiPriority w:val="99"/>
    <w:unhideWhenUsed/>
    <w:rsid w:val="00F97A6B"/>
    <w:pPr>
      <w:tabs>
        <w:tab w:val="center" w:pos="4680"/>
        <w:tab w:val="right" w:pos="9360"/>
      </w:tabs>
    </w:pPr>
  </w:style>
  <w:style w:type="character" w:customStyle="1" w:styleId="FooterChar">
    <w:name w:val="Footer Char"/>
    <w:basedOn w:val="DefaultParagraphFont"/>
    <w:link w:val="Footer"/>
    <w:uiPriority w:val="99"/>
    <w:rsid w:val="00F97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yperlink" Target="http://www.google.com" TargetMode="External"/><Relationship Id="rId29" Type="http://schemas.openxmlformats.org/officeDocument/2006/relationships/hyperlink" Target="http://www.nytimes.com/worl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about:blank" TargetMode="External"/><Relationship Id="rId31" Type="http://schemas.openxmlformats.org/officeDocument/2006/relationships/hyperlink" Target="about:blank" TargetMode="External"/><Relationship Id="rId32" Type="http://schemas.openxmlformats.org/officeDocument/2006/relationships/hyperlink" Target="http://www.youtube.com"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8.png"/><Relationship Id="rId34" Type="http://schemas.openxmlformats.org/officeDocument/2006/relationships/hyperlink" Target="http://www.wikipedia.org" TargetMode="External"/><Relationship Id="rId35" Type="http://schemas.openxmlformats.org/officeDocument/2006/relationships/image" Target="media/image19.png"/><Relationship Id="rId36" Type="http://schemas.openxmlformats.org/officeDocument/2006/relationships/image" Target="media/image20.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hyperlink" Target="http://www.google.com" TargetMode="Externa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hyperlink" Target="http://creativecommons.org/licenses/by-nc/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2CB39C-F4FE-E94D-BD51-9A860A612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2983</Words>
  <Characters>17007</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Johnson</cp:lastModifiedBy>
  <cp:revision>2</cp:revision>
  <dcterms:created xsi:type="dcterms:W3CDTF">2017-08-05T14:14:00Z</dcterms:created>
  <dcterms:modified xsi:type="dcterms:W3CDTF">2017-08-05T14:14:00Z</dcterms:modified>
</cp:coreProperties>
</file>