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2950" w14:textId="5E66444E" w:rsidR="009A147F" w:rsidRPr="00AF2BA8" w:rsidRDefault="009A147F">
      <w:pPr>
        <w:spacing w:after="0" w:line="200" w:lineRule="exact"/>
        <w:rPr>
          <w:rFonts w:asciiTheme="minorBidi" w:hAnsiTheme="minorBidi"/>
          <w:sz w:val="20"/>
          <w:szCs w:val="20"/>
          <w:rtl/>
          <w:lang w:bidi="fa-IR"/>
        </w:rPr>
      </w:pPr>
    </w:p>
    <w:p w14:paraId="0AED9B89" w14:textId="77777777" w:rsidR="009A147F" w:rsidRPr="00AF2BA8" w:rsidRDefault="009A147F">
      <w:pPr>
        <w:spacing w:before="10" w:after="0" w:line="220" w:lineRule="exact"/>
        <w:rPr>
          <w:rFonts w:asciiTheme="minorBidi" w:hAnsiTheme="minorBidi"/>
        </w:rPr>
      </w:pPr>
    </w:p>
    <w:p w14:paraId="58749675" w14:textId="77777777" w:rsidR="009A147F" w:rsidRPr="00422145" w:rsidRDefault="00F467A6" w:rsidP="00A34EE3">
      <w:pPr>
        <w:tabs>
          <w:tab w:val="left" w:pos="6680"/>
        </w:tabs>
        <w:spacing w:before="24" w:after="0" w:line="240" w:lineRule="auto"/>
        <w:ind w:left="160" w:right="388"/>
        <w:rPr>
          <w:rFonts w:asciiTheme="minorBidi" w:eastAsia="Times New Roman" w:hAnsiTheme="minorBidi"/>
          <w:sz w:val="29"/>
          <w:szCs w:val="29"/>
        </w:rPr>
      </w:pPr>
      <w:r w:rsidRPr="00422145">
        <w:rPr>
          <w:rFonts w:asciiTheme="minorBidi" w:eastAsia="Times New Roman" w:hAnsiTheme="minorBidi"/>
          <w:b/>
          <w:bCs/>
          <w:spacing w:val="1"/>
          <w:sz w:val="29"/>
          <w:szCs w:val="29"/>
        </w:rPr>
        <w:t>INLS</w:t>
      </w:r>
      <w:r w:rsidR="00A56DB7" w:rsidRPr="00422145">
        <w:rPr>
          <w:rFonts w:asciiTheme="minorBidi" w:eastAsia="Times New Roman" w:hAnsiTheme="minorBidi"/>
          <w:b/>
          <w:bCs/>
          <w:spacing w:val="-17"/>
          <w:sz w:val="29"/>
          <w:szCs w:val="29"/>
        </w:rPr>
        <w:t xml:space="preserve"> </w:t>
      </w:r>
      <w:r w:rsidR="00A34EE3">
        <w:rPr>
          <w:rFonts w:asciiTheme="minorBidi" w:eastAsia="Times New Roman" w:hAnsiTheme="minorBidi"/>
          <w:b/>
          <w:bCs/>
          <w:spacing w:val="1"/>
          <w:sz w:val="29"/>
          <w:szCs w:val="29"/>
        </w:rPr>
        <w:t>697</w:t>
      </w:r>
      <w:r w:rsidR="00A56DB7" w:rsidRPr="00422145">
        <w:rPr>
          <w:rFonts w:asciiTheme="minorBidi" w:eastAsia="Times New Roman" w:hAnsiTheme="minorBidi"/>
          <w:b/>
          <w:bCs/>
          <w:sz w:val="29"/>
          <w:szCs w:val="29"/>
        </w:rPr>
        <w:t>:</w:t>
      </w:r>
      <w:r w:rsidR="00A56DB7" w:rsidRPr="00422145">
        <w:rPr>
          <w:rFonts w:asciiTheme="minorBidi" w:eastAsia="Times New Roman" w:hAnsiTheme="minorBidi"/>
          <w:b/>
          <w:bCs/>
          <w:spacing w:val="-15"/>
          <w:sz w:val="29"/>
          <w:szCs w:val="29"/>
        </w:rPr>
        <w:t xml:space="preserve"> </w:t>
      </w:r>
      <w:r w:rsidR="00A34EE3" w:rsidRPr="00A34EE3">
        <w:rPr>
          <w:rFonts w:asciiTheme="minorBidi" w:eastAsia="Times New Roman" w:hAnsiTheme="minorBidi"/>
          <w:b/>
          <w:bCs/>
          <w:spacing w:val="-1"/>
          <w:sz w:val="29"/>
          <w:szCs w:val="29"/>
        </w:rPr>
        <w:t>Emerging Topics in Information Science</w:t>
      </w:r>
      <w:r w:rsidR="00A56DB7" w:rsidRPr="00422145">
        <w:rPr>
          <w:rFonts w:asciiTheme="minorBidi" w:eastAsia="Times New Roman" w:hAnsiTheme="minorBidi"/>
          <w:b/>
          <w:bCs/>
          <w:sz w:val="29"/>
          <w:szCs w:val="29"/>
        </w:rPr>
        <w:tab/>
      </w:r>
    </w:p>
    <w:p w14:paraId="0BBCEF7B" w14:textId="77777777" w:rsidR="009A147F" w:rsidRPr="00AF2BA8" w:rsidRDefault="009A147F">
      <w:pPr>
        <w:spacing w:before="8" w:after="0" w:line="240" w:lineRule="exact"/>
        <w:rPr>
          <w:rFonts w:asciiTheme="minorBidi" w:hAnsiTheme="minorBidi"/>
          <w:sz w:val="24"/>
          <w:szCs w:val="24"/>
        </w:rPr>
      </w:pPr>
    </w:p>
    <w:p w14:paraId="6A3C0784" w14:textId="77777777" w:rsidR="002D292B" w:rsidRDefault="004C5B79" w:rsidP="002D292B">
      <w:pPr>
        <w:spacing w:after="0" w:line="240" w:lineRule="auto"/>
      </w:pPr>
      <w:r>
        <w:t xml:space="preserve">   </w:t>
      </w:r>
      <w:r w:rsidRPr="0035259F">
        <w:t>School of Information and Library Science, University of North Carolina at Chapel Hill</w:t>
      </w:r>
      <w:r>
        <w:t xml:space="preserve"> </w:t>
      </w:r>
    </w:p>
    <w:p w14:paraId="1BF937E2" w14:textId="77777777" w:rsidR="004C5B79" w:rsidRDefault="004C5B79" w:rsidP="00682EFA">
      <w:pPr>
        <w:spacing w:after="0" w:line="240" w:lineRule="auto"/>
      </w:pPr>
      <w:r>
        <w:t xml:space="preserve">   </w:t>
      </w:r>
      <w:r w:rsidR="0021016D">
        <w:t>Spring</w:t>
      </w:r>
      <w:r w:rsidRPr="0035259F">
        <w:t xml:space="preserve"> Semester 201</w:t>
      </w:r>
      <w:r w:rsidR="00682EFA">
        <w:t>8</w:t>
      </w:r>
    </w:p>
    <w:p w14:paraId="42E1A647" w14:textId="77777777" w:rsidR="002D292B" w:rsidRDefault="002D292B" w:rsidP="00682EFA">
      <w:pPr>
        <w:spacing w:after="0" w:line="240" w:lineRule="auto"/>
      </w:pPr>
    </w:p>
    <w:p w14:paraId="65B4CF14" w14:textId="64176874" w:rsidR="009A147F" w:rsidRDefault="00A56DB7" w:rsidP="00ED5CC0">
      <w:pPr>
        <w:tabs>
          <w:tab w:val="left" w:pos="1600"/>
        </w:tabs>
        <w:spacing w:after="0" w:line="240" w:lineRule="auto"/>
        <w:ind w:left="160" w:right="-20"/>
        <w:rPr>
          <w:rFonts w:asciiTheme="minorBidi" w:eastAsia="Times New Roman" w:hAnsiTheme="minorBidi"/>
          <w:position w:val="-1"/>
          <w:sz w:val="20"/>
          <w:szCs w:val="20"/>
        </w:rPr>
      </w:pPr>
      <w:r w:rsidRPr="00E517E3">
        <w:rPr>
          <w:rFonts w:asciiTheme="minorBidi" w:eastAsia="Times New Roman" w:hAnsiTheme="minorBidi"/>
          <w:b/>
          <w:bCs/>
          <w:spacing w:val="-1"/>
          <w:position w:val="-1"/>
          <w:sz w:val="20"/>
          <w:szCs w:val="20"/>
        </w:rPr>
        <w:t>C</w:t>
      </w:r>
      <w:r w:rsidRPr="00E517E3">
        <w:rPr>
          <w:rFonts w:asciiTheme="minorBidi" w:eastAsia="Times New Roman" w:hAnsiTheme="minorBidi"/>
          <w:b/>
          <w:bCs/>
          <w:position w:val="-1"/>
          <w:sz w:val="16"/>
          <w:szCs w:val="16"/>
        </w:rPr>
        <w:t>LA</w:t>
      </w:r>
      <w:r w:rsidRPr="00E517E3">
        <w:rPr>
          <w:rFonts w:asciiTheme="minorBidi" w:eastAsia="Times New Roman" w:hAnsiTheme="minorBidi"/>
          <w:b/>
          <w:bCs/>
          <w:spacing w:val="1"/>
          <w:position w:val="-1"/>
          <w:sz w:val="16"/>
          <w:szCs w:val="16"/>
        </w:rPr>
        <w:t>S</w:t>
      </w:r>
      <w:r w:rsidRPr="00E517E3">
        <w:rPr>
          <w:rFonts w:asciiTheme="minorBidi" w:eastAsia="Times New Roman" w:hAnsiTheme="minorBidi"/>
          <w:b/>
          <w:bCs/>
          <w:position w:val="-1"/>
          <w:sz w:val="16"/>
          <w:szCs w:val="16"/>
        </w:rPr>
        <w:t>S</w:t>
      </w:r>
      <w:r w:rsidRPr="00E517E3">
        <w:rPr>
          <w:rFonts w:asciiTheme="minorBidi" w:eastAsia="Times New Roman" w:hAnsiTheme="minorBidi"/>
          <w:b/>
          <w:bCs/>
          <w:spacing w:val="1"/>
          <w:position w:val="-1"/>
          <w:sz w:val="16"/>
          <w:szCs w:val="16"/>
        </w:rPr>
        <w:t xml:space="preserve"> </w:t>
      </w:r>
      <w:r w:rsidRPr="00E517E3">
        <w:rPr>
          <w:rFonts w:asciiTheme="minorBidi" w:eastAsia="Times New Roman" w:hAnsiTheme="minorBidi"/>
          <w:b/>
          <w:bCs/>
          <w:spacing w:val="-1"/>
          <w:position w:val="-1"/>
          <w:sz w:val="20"/>
          <w:szCs w:val="20"/>
        </w:rPr>
        <w:t>T</w:t>
      </w:r>
      <w:r w:rsidRPr="00E517E3">
        <w:rPr>
          <w:rFonts w:asciiTheme="minorBidi" w:eastAsia="Times New Roman" w:hAnsiTheme="minorBidi"/>
          <w:b/>
          <w:bCs/>
          <w:position w:val="-1"/>
          <w:sz w:val="16"/>
          <w:szCs w:val="16"/>
        </w:rPr>
        <w:t>I</w:t>
      </w:r>
      <w:r w:rsidRPr="00E517E3">
        <w:rPr>
          <w:rFonts w:asciiTheme="minorBidi" w:eastAsia="Times New Roman" w:hAnsiTheme="minorBidi"/>
          <w:b/>
          <w:bCs/>
          <w:spacing w:val="3"/>
          <w:position w:val="-1"/>
          <w:sz w:val="16"/>
          <w:szCs w:val="16"/>
        </w:rPr>
        <w:t>M</w:t>
      </w:r>
      <w:r w:rsidRPr="00E517E3">
        <w:rPr>
          <w:rFonts w:asciiTheme="minorBidi" w:eastAsia="Times New Roman" w:hAnsiTheme="minorBidi"/>
          <w:b/>
          <w:bCs/>
          <w:spacing w:val="-3"/>
          <w:position w:val="-1"/>
          <w:sz w:val="16"/>
          <w:szCs w:val="16"/>
        </w:rPr>
        <w:t>E</w:t>
      </w:r>
      <w:r w:rsidR="00BB25F0">
        <w:rPr>
          <w:rFonts w:asciiTheme="minorBidi" w:eastAsia="Times New Roman" w:hAnsiTheme="minorBidi"/>
          <w:b/>
          <w:bCs/>
          <w:position w:val="-1"/>
          <w:sz w:val="20"/>
          <w:szCs w:val="20"/>
        </w:rPr>
        <w:t xml:space="preserve">: </w:t>
      </w:r>
      <w:r w:rsidR="00ED5CC0" w:rsidRPr="00ED5CC0">
        <w:t>Tuesday/Thursday</w:t>
      </w:r>
      <w:r w:rsidR="00BB25F0" w:rsidRPr="0035259F">
        <w:t xml:space="preserve"> </w:t>
      </w:r>
      <w:r w:rsidR="00076FE9">
        <w:t>12</w:t>
      </w:r>
      <w:r w:rsidR="00A34EE3" w:rsidRPr="00A34EE3">
        <w:t>:</w:t>
      </w:r>
      <w:r w:rsidR="00076FE9">
        <w:t>30</w:t>
      </w:r>
      <w:r w:rsidR="00A34EE3">
        <w:t xml:space="preserve"> to </w:t>
      </w:r>
      <w:r w:rsidR="00076FE9">
        <w:t>1</w:t>
      </w:r>
      <w:r w:rsidR="00A34EE3" w:rsidRPr="00A34EE3">
        <w:t>:</w:t>
      </w:r>
      <w:r w:rsidR="00076FE9">
        <w:t>4</w:t>
      </w:r>
      <w:r w:rsidR="00A34EE3" w:rsidRPr="00A34EE3">
        <w:t>5</w:t>
      </w:r>
      <w:r w:rsidR="00A34EE3">
        <w:t>pm</w:t>
      </w:r>
    </w:p>
    <w:p w14:paraId="64791193" w14:textId="77777777" w:rsidR="00BB25F0" w:rsidRPr="00E517E3" w:rsidRDefault="00BB25F0" w:rsidP="00422145">
      <w:pPr>
        <w:tabs>
          <w:tab w:val="left" w:pos="1600"/>
        </w:tabs>
        <w:spacing w:after="0" w:line="240" w:lineRule="auto"/>
        <w:ind w:left="160" w:right="-20"/>
        <w:rPr>
          <w:rFonts w:asciiTheme="minorBidi" w:eastAsia="Times New Roman" w:hAnsiTheme="minorBidi"/>
          <w:sz w:val="20"/>
          <w:szCs w:val="20"/>
        </w:rPr>
      </w:pPr>
    </w:p>
    <w:p w14:paraId="13A4100B" w14:textId="1D147DBB" w:rsidR="00BB25F0" w:rsidRDefault="00BB25F0" w:rsidP="00E36C8B">
      <w:pPr>
        <w:tabs>
          <w:tab w:val="left" w:pos="1600"/>
        </w:tabs>
        <w:spacing w:after="0" w:line="240" w:lineRule="auto"/>
        <w:ind w:left="160" w:right="-20"/>
        <w:rPr>
          <w:rFonts w:asciiTheme="minorBidi" w:eastAsia="Times New Roman" w:hAnsiTheme="minorBidi"/>
          <w:position w:val="-1"/>
          <w:sz w:val="20"/>
          <w:szCs w:val="20"/>
        </w:rPr>
      </w:pPr>
      <w:r w:rsidRPr="00E517E3">
        <w:rPr>
          <w:rFonts w:asciiTheme="minorBidi" w:eastAsia="Times New Roman" w:hAnsiTheme="minorBidi"/>
          <w:b/>
          <w:bCs/>
          <w:spacing w:val="-1"/>
          <w:position w:val="-1"/>
          <w:sz w:val="20"/>
          <w:szCs w:val="20"/>
        </w:rPr>
        <w:t>C</w:t>
      </w:r>
      <w:r w:rsidRPr="00E517E3">
        <w:rPr>
          <w:rFonts w:asciiTheme="minorBidi" w:eastAsia="Times New Roman" w:hAnsiTheme="minorBidi"/>
          <w:b/>
          <w:bCs/>
          <w:position w:val="-1"/>
          <w:sz w:val="16"/>
          <w:szCs w:val="16"/>
        </w:rPr>
        <w:t>LA</w:t>
      </w:r>
      <w:r w:rsidRPr="00E517E3">
        <w:rPr>
          <w:rFonts w:asciiTheme="minorBidi" w:eastAsia="Times New Roman" w:hAnsiTheme="minorBidi"/>
          <w:b/>
          <w:bCs/>
          <w:spacing w:val="1"/>
          <w:position w:val="-1"/>
          <w:sz w:val="16"/>
          <w:szCs w:val="16"/>
        </w:rPr>
        <w:t>S</w:t>
      </w:r>
      <w:r w:rsidRPr="00E517E3">
        <w:rPr>
          <w:rFonts w:asciiTheme="minorBidi" w:eastAsia="Times New Roman" w:hAnsiTheme="minorBidi"/>
          <w:b/>
          <w:bCs/>
          <w:position w:val="-1"/>
          <w:sz w:val="16"/>
          <w:szCs w:val="16"/>
        </w:rPr>
        <w:t>S</w:t>
      </w:r>
      <w:r w:rsidRPr="00E517E3">
        <w:rPr>
          <w:rFonts w:asciiTheme="minorBidi" w:eastAsia="Times New Roman" w:hAnsiTheme="minorBidi"/>
          <w:b/>
          <w:bCs/>
          <w:spacing w:val="1"/>
          <w:position w:val="-1"/>
          <w:sz w:val="16"/>
          <w:szCs w:val="16"/>
        </w:rPr>
        <w:t xml:space="preserve"> </w:t>
      </w:r>
      <w:r>
        <w:rPr>
          <w:rFonts w:asciiTheme="minorBidi" w:eastAsia="Times New Roman" w:hAnsiTheme="minorBidi"/>
          <w:b/>
          <w:bCs/>
          <w:spacing w:val="-1"/>
          <w:position w:val="-1"/>
          <w:sz w:val="20"/>
          <w:szCs w:val="20"/>
        </w:rPr>
        <w:t>M</w:t>
      </w:r>
      <w:r w:rsidRPr="00BB25F0">
        <w:rPr>
          <w:rFonts w:asciiTheme="minorBidi" w:eastAsia="Times New Roman" w:hAnsiTheme="minorBidi"/>
          <w:b/>
          <w:bCs/>
          <w:position w:val="-1"/>
          <w:sz w:val="16"/>
          <w:szCs w:val="16"/>
        </w:rPr>
        <w:t>EETING</w:t>
      </w:r>
      <w:r>
        <w:rPr>
          <w:rFonts w:asciiTheme="minorBidi" w:eastAsia="Times New Roman" w:hAnsiTheme="minorBidi"/>
          <w:b/>
          <w:bCs/>
          <w:spacing w:val="-1"/>
          <w:position w:val="-1"/>
          <w:sz w:val="20"/>
          <w:szCs w:val="20"/>
        </w:rPr>
        <w:t xml:space="preserve"> P</w:t>
      </w:r>
      <w:r w:rsidRPr="00BB25F0">
        <w:rPr>
          <w:rFonts w:asciiTheme="minorBidi" w:eastAsia="Times New Roman" w:hAnsiTheme="minorBidi"/>
          <w:b/>
          <w:bCs/>
          <w:position w:val="-1"/>
          <w:sz w:val="16"/>
          <w:szCs w:val="16"/>
        </w:rPr>
        <w:t>LACE</w:t>
      </w:r>
      <w:r>
        <w:rPr>
          <w:rFonts w:asciiTheme="minorBidi" w:eastAsia="Times New Roman" w:hAnsiTheme="minorBidi"/>
          <w:b/>
          <w:bCs/>
          <w:position w:val="-1"/>
          <w:sz w:val="20"/>
          <w:szCs w:val="20"/>
        </w:rPr>
        <w:t xml:space="preserve">: </w:t>
      </w:r>
      <w:r w:rsidR="00076FE9">
        <w:rPr>
          <w:rFonts w:asciiTheme="minorBidi" w:eastAsia="Times New Roman" w:hAnsiTheme="minorBidi"/>
          <w:spacing w:val="1"/>
          <w:position w:val="-1"/>
          <w:sz w:val="20"/>
          <w:szCs w:val="20"/>
        </w:rPr>
        <w:t>Manning</w:t>
      </w:r>
      <w:r w:rsidR="00E36C8B" w:rsidRPr="00E36C8B">
        <w:rPr>
          <w:rFonts w:asciiTheme="minorBidi" w:eastAsia="Times New Roman" w:hAnsiTheme="minorBidi"/>
          <w:spacing w:val="1"/>
          <w:position w:val="-1"/>
          <w:sz w:val="20"/>
          <w:szCs w:val="20"/>
        </w:rPr>
        <w:t xml:space="preserve"> Hall </w:t>
      </w:r>
      <w:r w:rsidR="00076FE9">
        <w:rPr>
          <w:rFonts w:asciiTheme="minorBidi" w:eastAsia="Times New Roman" w:hAnsiTheme="minorBidi"/>
          <w:spacing w:val="1"/>
          <w:position w:val="-1"/>
          <w:sz w:val="20"/>
          <w:szCs w:val="20"/>
        </w:rPr>
        <w:t>304</w:t>
      </w:r>
    </w:p>
    <w:p w14:paraId="18082F18" w14:textId="77777777" w:rsidR="009A147F" w:rsidRPr="00E517E3" w:rsidRDefault="009A147F" w:rsidP="00422145">
      <w:pPr>
        <w:spacing w:before="5" w:after="0" w:line="240" w:lineRule="auto"/>
        <w:rPr>
          <w:rFonts w:asciiTheme="minorBidi" w:hAnsiTheme="minorBidi"/>
          <w:sz w:val="16"/>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1398"/>
        <w:gridCol w:w="3888"/>
        <w:gridCol w:w="720"/>
        <w:gridCol w:w="2970"/>
      </w:tblGrid>
      <w:tr w:rsidR="009A147F" w:rsidRPr="00E517E3" w14:paraId="3A92D002" w14:textId="77777777" w:rsidTr="00BB1F37">
        <w:trPr>
          <w:trHeight w:hRule="exact" w:val="400"/>
        </w:trPr>
        <w:tc>
          <w:tcPr>
            <w:tcW w:w="1398" w:type="dxa"/>
          </w:tcPr>
          <w:p w14:paraId="0D036EEF" w14:textId="77777777" w:rsidR="009A147F" w:rsidRPr="00E517E3" w:rsidRDefault="00A56DB7" w:rsidP="00422145">
            <w:pPr>
              <w:spacing w:before="72" w:after="0" w:line="240" w:lineRule="auto"/>
              <w:ind w:left="40" w:right="-20"/>
              <w:rPr>
                <w:rFonts w:asciiTheme="minorBidi" w:eastAsia="Times New Roman" w:hAnsiTheme="minorBidi"/>
                <w:sz w:val="20"/>
                <w:szCs w:val="20"/>
              </w:rPr>
            </w:pPr>
            <w:r w:rsidRPr="00E517E3">
              <w:rPr>
                <w:rFonts w:asciiTheme="minorBidi" w:eastAsia="Times New Roman" w:hAnsiTheme="minorBidi"/>
                <w:b/>
                <w:bCs/>
                <w:spacing w:val="1"/>
                <w:sz w:val="20"/>
                <w:szCs w:val="20"/>
              </w:rPr>
              <w:t>I</w:t>
            </w:r>
            <w:r w:rsidRPr="00E517E3">
              <w:rPr>
                <w:rFonts w:asciiTheme="minorBidi" w:eastAsia="Times New Roman" w:hAnsiTheme="minorBidi"/>
                <w:b/>
                <w:bCs/>
                <w:sz w:val="16"/>
                <w:szCs w:val="16"/>
              </w:rPr>
              <w:t>N</w:t>
            </w:r>
            <w:r w:rsidRPr="00E517E3">
              <w:rPr>
                <w:rFonts w:asciiTheme="minorBidi" w:eastAsia="Times New Roman" w:hAnsiTheme="minorBidi"/>
                <w:b/>
                <w:bCs/>
                <w:spacing w:val="1"/>
                <w:sz w:val="16"/>
                <w:szCs w:val="16"/>
              </w:rPr>
              <w:t>S</w:t>
            </w:r>
            <w:r w:rsidRPr="00E517E3">
              <w:rPr>
                <w:rFonts w:asciiTheme="minorBidi" w:eastAsia="Times New Roman" w:hAnsiTheme="minorBidi"/>
                <w:b/>
                <w:bCs/>
                <w:sz w:val="16"/>
                <w:szCs w:val="16"/>
              </w:rPr>
              <w:t>TRUCT</w:t>
            </w:r>
            <w:r w:rsidRPr="00E517E3">
              <w:rPr>
                <w:rFonts w:asciiTheme="minorBidi" w:eastAsia="Times New Roman" w:hAnsiTheme="minorBidi"/>
                <w:b/>
                <w:bCs/>
                <w:spacing w:val="-1"/>
                <w:sz w:val="16"/>
                <w:szCs w:val="16"/>
              </w:rPr>
              <w:t>O</w:t>
            </w:r>
            <w:r w:rsidRPr="00E517E3">
              <w:rPr>
                <w:rFonts w:asciiTheme="minorBidi" w:eastAsia="Times New Roman" w:hAnsiTheme="minorBidi"/>
                <w:b/>
                <w:bCs/>
                <w:sz w:val="16"/>
                <w:szCs w:val="16"/>
              </w:rPr>
              <w:t>R</w:t>
            </w:r>
            <w:r w:rsidRPr="00E517E3">
              <w:rPr>
                <w:rFonts w:asciiTheme="minorBidi" w:eastAsia="Times New Roman" w:hAnsiTheme="minorBidi"/>
                <w:sz w:val="20"/>
                <w:szCs w:val="20"/>
              </w:rPr>
              <w:t>:</w:t>
            </w:r>
          </w:p>
        </w:tc>
        <w:tc>
          <w:tcPr>
            <w:tcW w:w="3888" w:type="dxa"/>
          </w:tcPr>
          <w:p w14:paraId="57C377AD" w14:textId="77777777" w:rsidR="009A147F" w:rsidRPr="00E517E3" w:rsidRDefault="00FC56C4" w:rsidP="00422145">
            <w:pPr>
              <w:spacing w:before="72" w:after="0" w:line="240" w:lineRule="auto"/>
              <w:ind w:left="82" w:right="-20"/>
              <w:rPr>
                <w:rFonts w:asciiTheme="minorBidi" w:eastAsia="Times New Roman" w:hAnsiTheme="minorBidi"/>
                <w:sz w:val="20"/>
                <w:szCs w:val="20"/>
              </w:rPr>
            </w:pPr>
            <w:r w:rsidRPr="00E517E3">
              <w:rPr>
                <w:rFonts w:asciiTheme="minorBidi" w:eastAsia="Times New Roman" w:hAnsiTheme="minorBidi"/>
                <w:sz w:val="20"/>
                <w:szCs w:val="20"/>
              </w:rPr>
              <w:t>Mohammad Hossein Jarrahi</w:t>
            </w:r>
            <w:r w:rsidR="005353E7" w:rsidRPr="00E517E3">
              <w:rPr>
                <w:rFonts w:asciiTheme="minorBidi" w:eastAsia="Times New Roman" w:hAnsiTheme="minorBidi"/>
                <w:sz w:val="20"/>
                <w:szCs w:val="20"/>
              </w:rPr>
              <w:t xml:space="preserve">, </w:t>
            </w:r>
            <w:r w:rsidR="00BB1F37" w:rsidRPr="00E517E3">
              <w:rPr>
                <w:rFonts w:asciiTheme="minorBidi" w:eastAsia="Times New Roman" w:hAnsiTheme="minorBidi"/>
                <w:sz w:val="20"/>
                <w:szCs w:val="20"/>
              </w:rPr>
              <w:t>PhD</w:t>
            </w:r>
          </w:p>
        </w:tc>
        <w:tc>
          <w:tcPr>
            <w:tcW w:w="720" w:type="dxa"/>
          </w:tcPr>
          <w:p w14:paraId="00D3122D" w14:textId="77777777" w:rsidR="009A147F" w:rsidRPr="00E517E3" w:rsidRDefault="00A56DB7" w:rsidP="00422145">
            <w:pPr>
              <w:spacing w:before="72" w:after="0" w:line="240" w:lineRule="auto"/>
              <w:ind w:right="-14"/>
              <w:rPr>
                <w:rFonts w:asciiTheme="minorBidi" w:eastAsia="Times New Roman" w:hAnsiTheme="minorBidi"/>
                <w:sz w:val="20"/>
                <w:szCs w:val="20"/>
              </w:rPr>
            </w:pPr>
            <w:r w:rsidRPr="00E517E3">
              <w:rPr>
                <w:rFonts w:asciiTheme="minorBidi" w:eastAsia="Times New Roman" w:hAnsiTheme="minorBidi"/>
                <w:b/>
                <w:bCs/>
                <w:spacing w:val="2"/>
                <w:sz w:val="20"/>
                <w:szCs w:val="20"/>
              </w:rPr>
              <w:t>P</w:t>
            </w:r>
            <w:r w:rsidRPr="00E517E3">
              <w:rPr>
                <w:rFonts w:asciiTheme="minorBidi" w:eastAsia="Times New Roman" w:hAnsiTheme="minorBidi"/>
                <w:b/>
                <w:bCs/>
                <w:spacing w:val="-1"/>
                <w:sz w:val="16"/>
                <w:szCs w:val="16"/>
              </w:rPr>
              <w:t>HO</w:t>
            </w:r>
            <w:r w:rsidRPr="00E517E3">
              <w:rPr>
                <w:rFonts w:asciiTheme="minorBidi" w:eastAsia="Times New Roman" w:hAnsiTheme="minorBidi"/>
                <w:b/>
                <w:bCs/>
                <w:sz w:val="16"/>
                <w:szCs w:val="16"/>
              </w:rPr>
              <w:t>NE</w:t>
            </w:r>
            <w:r w:rsidRPr="00E517E3">
              <w:rPr>
                <w:rFonts w:asciiTheme="minorBidi" w:eastAsia="Times New Roman" w:hAnsiTheme="minorBidi"/>
                <w:sz w:val="20"/>
                <w:szCs w:val="20"/>
              </w:rPr>
              <w:t>:</w:t>
            </w:r>
          </w:p>
        </w:tc>
        <w:tc>
          <w:tcPr>
            <w:tcW w:w="2970" w:type="dxa"/>
          </w:tcPr>
          <w:p w14:paraId="3C6CF228" w14:textId="77777777" w:rsidR="009A147F" w:rsidRPr="00E517E3" w:rsidRDefault="00FC56C4" w:rsidP="00422145">
            <w:pPr>
              <w:spacing w:before="72" w:after="0" w:line="240" w:lineRule="auto"/>
              <w:ind w:left="357" w:right="-20"/>
              <w:rPr>
                <w:rFonts w:asciiTheme="minorBidi" w:eastAsia="Times New Roman" w:hAnsiTheme="minorBidi"/>
                <w:sz w:val="20"/>
                <w:szCs w:val="20"/>
              </w:rPr>
            </w:pPr>
            <w:r w:rsidRPr="00E517E3">
              <w:rPr>
                <w:rFonts w:asciiTheme="minorBidi" w:eastAsia="Times New Roman" w:hAnsiTheme="minorBidi"/>
                <w:sz w:val="20"/>
                <w:szCs w:val="20"/>
              </w:rPr>
              <w:t>919-962-8364</w:t>
            </w:r>
            <w:r w:rsidR="00A56DB7" w:rsidRPr="00E517E3">
              <w:rPr>
                <w:rFonts w:asciiTheme="minorBidi" w:eastAsia="Times New Roman" w:hAnsiTheme="minorBidi"/>
                <w:sz w:val="20"/>
                <w:szCs w:val="20"/>
              </w:rPr>
              <w:t xml:space="preserve"> </w:t>
            </w:r>
            <w:r w:rsidR="00A56DB7" w:rsidRPr="00E517E3">
              <w:rPr>
                <w:rFonts w:asciiTheme="minorBidi" w:eastAsia="Times New Roman" w:hAnsiTheme="minorBidi"/>
                <w:spacing w:val="1"/>
                <w:sz w:val="20"/>
                <w:szCs w:val="20"/>
              </w:rPr>
              <w:t>(</w:t>
            </w:r>
            <w:r w:rsidR="00A56DB7" w:rsidRPr="00E517E3">
              <w:rPr>
                <w:rFonts w:asciiTheme="minorBidi" w:eastAsia="Times New Roman" w:hAnsiTheme="minorBidi"/>
                <w:spacing w:val="-1"/>
                <w:sz w:val="20"/>
                <w:szCs w:val="20"/>
              </w:rPr>
              <w:t>O</w:t>
            </w:r>
            <w:r w:rsidR="00A56DB7" w:rsidRPr="00E517E3">
              <w:rPr>
                <w:rFonts w:asciiTheme="minorBidi" w:eastAsia="Times New Roman" w:hAnsiTheme="minorBidi"/>
                <w:spacing w:val="1"/>
                <w:sz w:val="20"/>
                <w:szCs w:val="20"/>
              </w:rPr>
              <w:t>ff</w:t>
            </w:r>
            <w:r w:rsidR="00A56DB7" w:rsidRPr="00E517E3">
              <w:rPr>
                <w:rFonts w:asciiTheme="minorBidi" w:eastAsia="Times New Roman" w:hAnsiTheme="minorBidi"/>
                <w:spacing w:val="-1"/>
                <w:sz w:val="20"/>
                <w:szCs w:val="20"/>
              </w:rPr>
              <w:t>i</w:t>
            </w:r>
            <w:r w:rsidR="00A56DB7" w:rsidRPr="00E517E3">
              <w:rPr>
                <w:rFonts w:asciiTheme="minorBidi" w:eastAsia="Times New Roman" w:hAnsiTheme="minorBidi"/>
                <w:sz w:val="20"/>
                <w:szCs w:val="20"/>
              </w:rPr>
              <w:t>ce)</w:t>
            </w:r>
          </w:p>
        </w:tc>
      </w:tr>
      <w:tr w:rsidR="009A147F" w:rsidRPr="00E517E3" w14:paraId="0860D342" w14:textId="77777777" w:rsidTr="00BB1F37">
        <w:trPr>
          <w:trHeight w:hRule="exact" w:val="400"/>
        </w:trPr>
        <w:tc>
          <w:tcPr>
            <w:tcW w:w="1398" w:type="dxa"/>
          </w:tcPr>
          <w:p w14:paraId="2D42BC1D" w14:textId="77777777" w:rsidR="009A147F" w:rsidRPr="00E517E3" w:rsidRDefault="00A56DB7" w:rsidP="00422145">
            <w:pPr>
              <w:spacing w:before="51" w:after="0" w:line="240" w:lineRule="auto"/>
              <w:ind w:left="40" w:right="-20"/>
              <w:rPr>
                <w:rFonts w:asciiTheme="minorBidi" w:eastAsia="Times New Roman" w:hAnsiTheme="minorBidi"/>
                <w:sz w:val="20"/>
                <w:szCs w:val="20"/>
              </w:rPr>
            </w:pPr>
            <w:r w:rsidRPr="00E517E3">
              <w:rPr>
                <w:rFonts w:asciiTheme="minorBidi" w:eastAsia="Times New Roman" w:hAnsiTheme="minorBidi"/>
                <w:b/>
                <w:bCs/>
                <w:spacing w:val="1"/>
                <w:sz w:val="20"/>
                <w:szCs w:val="20"/>
              </w:rPr>
              <w:t>O</w:t>
            </w:r>
            <w:r w:rsidRPr="00E517E3">
              <w:rPr>
                <w:rFonts w:asciiTheme="minorBidi" w:eastAsia="Times New Roman" w:hAnsiTheme="minorBidi"/>
                <w:b/>
                <w:bCs/>
                <w:sz w:val="16"/>
                <w:szCs w:val="16"/>
              </w:rPr>
              <w:t>FFICE</w:t>
            </w:r>
            <w:r w:rsidRPr="00E517E3">
              <w:rPr>
                <w:rFonts w:asciiTheme="minorBidi" w:eastAsia="Times New Roman" w:hAnsiTheme="minorBidi"/>
                <w:sz w:val="20"/>
                <w:szCs w:val="20"/>
              </w:rPr>
              <w:t>:</w:t>
            </w:r>
          </w:p>
        </w:tc>
        <w:tc>
          <w:tcPr>
            <w:tcW w:w="3888" w:type="dxa"/>
          </w:tcPr>
          <w:p w14:paraId="743760C6" w14:textId="77777777" w:rsidR="009A147F" w:rsidRPr="00E517E3" w:rsidRDefault="00FC56C4" w:rsidP="00422145">
            <w:pPr>
              <w:spacing w:before="51" w:after="0" w:line="240" w:lineRule="auto"/>
              <w:ind w:left="82" w:right="-20"/>
              <w:rPr>
                <w:rFonts w:asciiTheme="minorBidi" w:eastAsia="Times New Roman" w:hAnsiTheme="minorBidi"/>
                <w:sz w:val="20"/>
                <w:szCs w:val="20"/>
              </w:rPr>
            </w:pPr>
            <w:r w:rsidRPr="00E517E3">
              <w:rPr>
                <w:rFonts w:asciiTheme="minorBidi" w:eastAsia="Times New Roman" w:hAnsiTheme="minorBidi"/>
                <w:sz w:val="20"/>
                <w:szCs w:val="20"/>
              </w:rPr>
              <w:t>200</w:t>
            </w:r>
            <w:r w:rsidR="00A56DB7" w:rsidRPr="00E517E3">
              <w:rPr>
                <w:rFonts w:asciiTheme="minorBidi" w:eastAsia="Times New Roman" w:hAnsiTheme="minorBidi"/>
                <w:sz w:val="20"/>
                <w:szCs w:val="20"/>
              </w:rPr>
              <w:t xml:space="preserve"> </w:t>
            </w:r>
            <w:r w:rsidRPr="00E517E3">
              <w:rPr>
                <w:rFonts w:asciiTheme="minorBidi" w:eastAsia="Times New Roman" w:hAnsiTheme="minorBidi"/>
                <w:spacing w:val="-1"/>
                <w:sz w:val="20"/>
                <w:szCs w:val="20"/>
              </w:rPr>
              <w:t>Manning</w:t>
            </w:r>
            <w:r w:rsidR="00A56DB7" w:rsidRPr="00E517E3">
              <w:rPr>
                <w:rFonts w:asciiTheme="minorBidi" w:eastAsia="Times New Roman" w:hAnsiTheme="minorBidi"/>
                <w:spacing w:val="1"/>
                <w:sz w:val="20"/>
                <w:szCs w:val="20"/>
              </w:rPr>
              <w:t xml:space="preserve"> </w:t>
            </w:r>
            <w:r w:rsidR="00A56DB7" w:rsidRPr="00E517E3">
              <w:rPr>
                <w:rFonts w:asciiTheme="minorBidi" w:eastAsia="Times New Roman" w:hAnsiTheme="minorBidi"/>
                <w:spacing w:val="-1"/>
                <w:sz w:val="20"/>
                <w:szCs w:val="20"/>
              </w:rPr>
              <w:t>H</w:t>
            </w:r>
            <w:r w:rsidR="00A56DB7" w:rsidRPr="00E517E3">
              <w:rPr>
                <w:rFonts w:asciiTheme="minorBidi" w:eastAsia="Times New Roman" w:hAnsiTheme="minorBidi"/>
                <w:sz w:val="20"/>
                <w:szCs w:val="20"/>
              </w:rPr>
              <w:t>a</w:t>
            </w:r>
            <w:r w:rsidR="00A56DB7" w:rsidRPr="00E517E3">
              <w:rPr>
                <w:rFonts w:asciiTheme="minorBidi" w:eastAsia="Times New Roman" w:hAnsiTheme="minorBidi"/>
                <w:spacing w:val="-1"/>
                <w:sz w:val="20"/>
                <w:szCs w:val="20"/>
              </w:rPr>
              <w:t>l</w:t>
            </w:r>
            <w:r w:rsidR="00A56DB7" w:rsidRPr="00E517E3">
              <w:rPr>
                <w:rFonts w:asciiTheme="minorBidi" w:eastAsia="Times New Roman" w:hAnsiTheme="minorBidi"/>
                <w:sz w:val="20"/>
                <w:szCs w:val="20"/>
              </w:rPr>
              <w:t>l</w:t>
            </w:r>
          </w:p>
        </w:tc>
        <w:tc>
          <w:tcPr>
            <w:tcW w:w="720" w:type="dxa"/>
          </w:tcPr>
          <w:p w14:paraId="0B888DA2" w14:textId="77777777" w:rsidR="009A147F" w:rsidRPr="00E517E3" w:rsidRDefault="00A56DB7" w:rsidP="00422145">
            <w:pPr>
              <w:spacing w:before="51" w:after="0" w:line="240" w:lineRule="auto"/>
              <w:ind w:right="-14"/>
              <w:rPr>
                <w:rFonts w:asciiTheme="minorBidi" w:eastAsia="Times New Roman" w:hAnsiTheme="minorBidi"/>
                <w:sz w:val="20"/>
                <w:szCs w:val="20"/>
              </w:rPr>
            </w:pPr>
            <w:r w:rsidRPr="00E517E3">
              <w:rPr>
                <w:rFonts w:asciiTheme="minorBidi" w:eastAsia="Times New Roman" w:hAnsiTheme="minorBidi"/>
                <w:b/>
                <w:bCs/>
                <w:spacing w:val="-1"/>
                <w:sz w:val="20"/>
                <w:szCs w:val="20"/>
              </w:rPr>
              <w:t>E</w:t>
            </w:r>
            <w:r w:rsidRPr="00E517E3">
              <w:rPr>
                <w:rFonts w:asciiTheme="minorBidi" w:eastAsia="Times New Roman" w:hAnsiTheme="minorBidi"/>
                <w:b/>
                <w:bCs/>
                <w:spacing w:val="3"/>
                <w:sz w:val="16"/>
                <w:szCs w:val="16"/>
              </w:rPr>
              <w:t>M</w:t>
            </w:r>
            <w:r w:rsidRPr="00E517E3">
              <w:rPr>
                <w:rFonts w:asciiTheme="minorBidi" w:eastAsia="Times New Roman" w:hAnsiTheme="minorBidi"/>
                <w:b/>
                <w:bCs/>
                <w:sz w:val="16"/>
                <w:szCs w:val="16"/>
              </w:rPr>
              <w:t>AIL</w:t>
            </w:r>
            <w:r w:rsidRPr="00E517E3">
              <w:rPr>
                <w:rFonts w:asciiTheme="minorBidi" w:eastAsia="Times New Roman" w:hAnsiTheme="minorBidi"/>
                <w:sz w:val="20"/>
                <w:szCs w:val="20"/>
              </w:rPr>
              <w:t>:</w:t>
            </w:r>
          </w:p>
        </w:tc>
        <w:tc>
          <w:tcPr>
            <w:tcW w:w="2970" w:type="dxa"/>
          </w:tcPr>
          <w:p w14:paraId="10AE4384" w14:textId="77777777" w:rsidR="009A147F" w:rsidRPr="00E517E3" w:rsidRDefault="002812F0" w:rsidP="00422145">
            <w:pPr>
              <w:spacing w:before="51" w:after="0" w:line="240" w:lineRule="auto"/>
              <w:ind w:left="357" w:right="-20"/>
              <w:rPr>
                <w:rFonts w:asciiTheme="minorBidi" w:eastAsia="Times New Roman" w:hAnsiTheme="minorBidi"/>
                <w:sz w:val="20"/>
                <w:szCs w:val="20"/>
              </w:rPr>
            </w:pPr>
            <w:hyperlink r:id="rId8" w:history="1">
              <w:r w:rsidR="00FC56C4" w:rsidRPr="00E517E3">
                <w:rPr>
                  <w:rStyle w:val="Hyperlink"/>
                  <w:rFonts w:asciiTheme="minorBidi" w:eastAsia="Times New Roman" w:hAnsiTheme="minorBidi"/>
                  <w:sz w:val="20"/>
                  <w:szCs w:val="20"/>
                  <w:u w:color="0000FF"/>
                </w:rPr>
                <w:t>jarrahi</w:t>
              </w:r>
              <w:r w:rsidR="00FC56C4" w:rsidRPr="00E517E3">
                <w:rPr>
                  <w:rStyle w:val="Hyperlink"/>
                  <w:rFonts w:asciiTheme="minorBidi" w:eastAsia="Times New Roman" w:hAnsiTheme="minorBidi"/>
                  <w:spacing w:val="-2"/>
                  <w:sz w:val="20"/>
                  <w:szCs w:val="20"/>
                  <w:u w:color="0000FF"/>
                </w:rPr>
                <w:t>@</w:t>
              </w:r>
              <w:r w:rsidR="00FC56C4" w:rsidRPr="00E517E3">
                <w:rPr>
                  <w:rStyle w:val="Hyperlink"/>
                  <w:rFonts w:asciiTheme="minorBidi" w:eastAsia="Times New Roman" w:hAnsiTheme="minorBidi"/>
                  <w:sz w:val="20"/>
                  <w:szCs w:val="20"/>
                  <w:u w:color="0000FF"/>
                </w:rPr>
                <w:t>unc.edu</w:t>
              </w:r>
            </w:hyperlink>
          </w:p>
        </w:tc>
      </w:tr>
    </w:tbl>
    <w:p w14:paraId="05953637" w14:textId="77777777" w:rsidR="009A147F" w:rsidRDefault="00A56DB7" w:rsidP="005407C1">
      <w:pPr>
        <w:spacing w:before="34" w:after="0" w:line="240" w:lineRule="auto"/>
        <w:ind w:left="1960" w:right="196" w:hanging="1800"/>
        <w:rPr>
          <w:rFonts w:asciiTheme="minorBidi" w:eastAsia="Times New Roman" w:hAnsiTheme="minorBidi"/>
          <w:sz w:val="20"/>
          <w:szCs w:val="20"/>
        </w:rPr>
      </w:pPr>
      <w:r w:rsidRPr="00E517E3">
        <w:rPr>
          <w:rFonts w:asciiTheme="minorBidi" w:eastAsia="Times New Roman" w:hAnsiTheme="minorBidi"/>
          <w:b/>
          <w:bCs/>
          <w:spacing w:val="1"/>
          <w:sz w:val="20"/>
          <w:szCs w:val="20"/>
        </w:rPr>
        <w:t>O</w:t>
      </w:r>
      <w:r w:rsidRPr="00E517E3">
        <w:rPr>
          <w:rFonts w:asciiTheme="minorBidi" w:eastAsia="Times New Roman" w:hAnsiTheme="minorBidi"/>
          <w:b/>
          <w:bCs/>
          <w:sz w:val="16"/>
          <w:szCs w:val="16"/>
        </w:rPr>
        <w:t>FFICE</w:t>
      </w:r>
      <w:r w:rsidRPr="00E517E3">
        <w:rPr>
          <w:rFonts w:asciiTheme="minorBidi" w:eastAsia="Times New Roman" w:hAnsiTheme="minorBidi"/>
          <w:b/>
          <w:bCs/>
          <w:spacing w:val="-2"/>
          <w:sz w:val="16"/>
          <w:szCs w:val="16"/>
        </w:rPr>
        <w:t xml:space="preserve"> </w:t>
      </w:r>
      <w:r w:rsidRPr="00E517E3">
        <w:rPr>
          <w:rFonts w:asciiTheme="minorBidi" w:eastAsia="Times New Roman" w:hAnsiTheme="minorBidi"/>
          <w:b/>
          <w:bCs/>
          <w:spacing w:val="1"/>
          <w:sz w:val="20"/>
          <w:szCs w:val="20"/>
        </w:rPr>
        <w:t>H</w:t>
      </w:r>
      <w:r w:rsidRPr="00E517E3">
        <w:rPr>
          <w:rFonts w:asciiTheme="minorBidi" w:eastAsia="Times New Roman" w:hAnsiTheme="minorBidi"/>
          <w:b/>
          <w:bCs/>
          <w:spacing w:val="-1"/>
          <w:sz w:val="16"/>
          <w:szCs w:val="16"/>
        </w:rPr>
        <w:t>O</w:t>
      </w:r>
      <w:r w:rsidRPr="00E517E3">
        <w:rPr>
          <w:rFonts w:asciiTheme="minorBidi" w:eastAsia="Times New Roman" w:hAnsiTheme="minorBidi"/>
          <w:b/>
          <w:bCs/>
          <w:sz w:val="16"/>
          <w:szCs w:val="16"/>
        </w:rPr>
        <w:t>UR</w:t>
      </w:r>
      <w:r w:rsidRPr="00E517E3">
        <w:rPr>
          <w:rFonts w:asciiTheme="minorBidi" w:eastAsia="Times New Roman" w:hAnsiTheme="minorBidi"/>
          <w:b/>
          <w:bCs/>
          <w:spacing w:val="1"/>
          <w:sz w:val="16"/>
          <w:szCs w:val="16"/>
        </w:rPr>
        <w:t>S</w:t>
      </w:r>
      <w:r w:rsidRPr="00E517E3">
        <w:rPr>
          <w:rFonts w:asciiTheme="minorBidi" w:eastAsia="Times New Roman" w:hAnsiTheme="minorBidi"/>
          <w:sz w:val="20"/>
          <w:szCs w:val="20"/>
        </w:rPr>
        <w:t xml:space="preserve">: </w:t>
      </w:r>
      <w:r w:rsidRPr="00E517E3">
        <w:rPr>
          <w:rFonts w:asciiTheme="minorBidi" w:eastAsia="Times New Roman" w:hAnsiTheme="minorBidi"/>
          <w:spacing w:val="2"/>
          <w:sz w:val="20"/>
          <w:szCs w:val="20"/>
        </w:rPr>
        <w:t xml:space="preserve"> </w:t>
      </w:r>
      <w:r w:rsidRPr="00E517E3">
        <w:rPr>
          <w:rFonts w:asciiTheme="minorBidi" w:eastAsia="Times New Roman" w:hAnsiTheme="minorBidi"/>
          <w:sz w:val="20"/>
          <w:szCs w:val="20"/>
        </w:rPr>
        <w:t>E</w:t>
      </w:r>
      <w:r w:rsidRPr="00E517E3">
        <w:rPr>
          <w:rFonts w:asciiTheme="minorBidi" w:eastAsia="Times New Roman" w:hAnsiTheme="minorBidi"/>
          <w:spacing w:val="-2"/>
          <w:sz w:val="20"/>
          <w:szCs w:val="20"/>
        </w:rPr>
        <w:t>a</w:t>
      </w:r>
      <w:r w:rsidRPr="00E517E3">
        <w:rPr>
          <w:rFonts w:asciiTheme="minorBidi" w:eastAsia="Times New Roman" w:hAnsiTheme="minorBidi"/>
          <w:sz w:val="20"/>
          <w:szCs w:val="20"/>
        </w:rPr>
        <w:t>ch</w:t>
      </w:r>
      <w:r w:rsidRPr="00E517E3">
        <w:rPr>
          <w:rFonts w:asciiTheme="minorBidi" w:eastAsia="Times New Roman" w:hAnsiTheme="minorBidi"/>
          <w:spacing w:val="-2"/>
          <w:sz w:val="20"/>
          <w:szCs w:val="20"/>
        </w:rPr>
        <w:t xml:space="preserve"> </w:t>
      </w:r>
      <w:r w:rsidR="00ED5CC0">
        <w:rPr>
          <w:rFonts w:asciiTheme="minorBidi" w:eastAsia="Times New Roman" w:hAnsiTheme="minorBidi"/>
          <w:spacing w:val="2"/>
          <w:sz w:val="20"/>
          <w:szCs w:val="20"/>
        </w:rPr>
        <w:t>T</w:t>
      </w:r>
      <w:r w:rsidR="00ED5CC0" w:rsidRPr="00E517E3">
        <w:rPr>
          <w:rFonts w:asciiTheme="minorBidi" w:eastAsia="Times New Roman" w:hAnsiTheme="minorBidi"/>
          <w:spacing w:val="2"/>
          <w:sz w:val="20"/>
          <w:szCs w:val="20"/>
        </w:rPr>
        <w:t>uesday</w:t>
      </w:r>
      <w:r w:rsidRPr="00E517E3">
        <w:rPr>
          <w:rFonts w:asciiTheme="minorBidi" w:eastAsia="Times New Roman" w:hAnsiTheme="minorBidi"/>
          <w:spacing w:val="-2"/>
          <w:sz w:val="20"/>
          <w:szCs w:val="20"/>
        </w:rPr>
        <w:t xml:space="preserve"> </w:t>
      </w:r>
      <w:r w:rsidRPr="00E517E3">
        <w:rPr>
          <w:rFonts w:asciiTheme="minorBidi" w:eastAsia="Times New Roman" w:hAnsiTheme="minorBidi"/>
          <w:spacing w:val="1"/>
          <w:sz w:val="20"/>
          <w:szCs w:val="20"/>
        </w:rPr>
        <w:t>fr</w:t>
      </w:r>
      <w:r w:rsidRPr="00E517E3">
        <w:rPr>
          <w:rFonts w:asciiTheme="minorBidi" w:eastAsia="Times New Roman" w:hAnsiTheme="minorBidi"/>
          <w:sz w:val="20"/>
          <w:szCs w:val="20"/>
        </w:rPr>
        <w:t>om</w:t>
      </w:r>
      <w:r w:rsidRPr="00E517E3">
        <w:rPr>
          <w:rFonts w:asciiTheme="minorBidi" w:eastAsia="Times New Roman" w:hAnsiTheme="minorBidi"/>
          <w:spacing w:val="-4"/>
          <w:sz w:val="20"/>
          <w:szCs w:val="20"/>
        </w:rPr>
        <w:t xml:space="preserve"> </w:t>
      </w:r>
      <w:r w:rsidR="00F8269C">
        <w:rPr>
          <w:rFonts w:asciiTheme="minorBidi" w:eastAsia="Times New Roman" w:hAnsiTheme="minorBidi"/>
          <w:sz w:val="20"/>
          <w:szCs w:val="20"/>
        </w:rPr>
        <w:t>12</w:t>
      </w:r>
      <w:r w:rsidRPr="00E517E3">
        <w:rPr>
          <w:rFonts w:asciiTheme="minorBidi" w:eastAsia="Times New Roman" w:hAnsiTheme="minorBidi"/>
          <w:spacing w:val="1"/>
          <w:sz w:val="20"/>
          <w:szCs w:val="20"/>
        </w:rPr>
        <w:t>:</w:t>
      </w:r>
      <w:r w:rsidR="00F8269C">
        <w:rPr>
          <w:rFonts w:asciiTheme="minorBidi" w:eastAsia="Times New Roman" w:hAnsiTheme="minorBidi"/>
          <w:sz w:val="20"/>
          <w:szCs w:val="20"/>
        </w:rPr>
        <w:t>30</w:t>
      </w:r>
      <w:r w:rsidRPr="00E517E3">
        <w:rPr>
          <w:rFonts w:asciiTheme="minorBidi" w:eastAsia="Times New Roman" w:hAnsiTheme="minorBidi"/>
          <w:sz w:val="20"/>
          <w:szCs w:val="20"/>
        </w:rPr>
        <w:t>PM</w:t>
      </w:r>
      <w:r w:rsidR="00FC56C4" w:rsidRPr="00E517E3">
        <w:rPr>
          <w:rFonts w:asciiTheme="minorBidi" w:eastAsia="Times New Roman" w:hAnsiTheme="minorBidi"/>
          <w:spacing w:val="1"/>
          <w:sz w:val="20"/>
          <w:szCs w:val="20"/>
        </w:rPr>
        <w:t xml:space="preserve"> </w:t>
      </w:r>
      <w:r w:rsidRPr="00E517E3">
        <w:rPr>
          <w:rFonts w:asciiTheme="minorBidi" w:eastAsia="Times New Roman" w:hAnsiTheme="minorBidi"/>
          <w:spacing w:val="-1"/>
          <w:sz w:val="20"/>
          <w:szCs w:val="20"/>
        </w:rPr>
        <w:t>t</w:t>
      </w:r>
      <w:r w:rsidRPr="00E517E3">
        <w:rPr>
          <w:rFonts w:asciiTheme="minorBidi" w:eastAsia="Times New Roman" w:hAnsiTheme="minorBidi"/>
          <w:sz w:val="20"/>
          <w:szCs w:val="20"/>
        </w:rPr>
        <w:t xml:space="preserve">o </w:t>
      </w:r>
      <w:r w:rsidR="00F8269C">
        <w:rPr>
          <w:rFonts w:asciiTheme="minorBidi" w:eastAsia="Times New Roman" w:hAnsiTheme="minorBidi"/>
          <w:sz w:val="20"/>
          <w:szCs w:val="20"/>
        </w:rPr>
        <w:t>1</w:t>
      </w:r>
      <w:r w:rsidR="00FC56C4" w:rsidRPr="00E517E3">
        <w:rPr>
          <w:rFonts w:asciiTheme="minorBidi" w:eastAsia="Times New Roman" w:hAnsiTheme="minorBidi"/>
          <w:spacing w:val="1"/>
          <w:sz w:val="20"/>
          <w:szCs w:val="20"/>
        </w:rPr>
        <w:t>:</w:t>
      </w:r>
      <w:r w:rsidR="008F3805" w:rsidRPr="00E517E3">
        <w:rPr>
          <w:rFonts w:asciiTheme="minorBidi" w:eastAsia="Times New Roman" w:hAnsiTheme="minorBidi"/>
          <w:sz w:val="20"/>
          <w:szCs w:val="20"/>
        </w:rPr>
        <w:t>15</w:t>
      </w:r>
      <w:r w:rsidR="00FC56C4" w:rsidRPr="00E517E3">
        <w:rPr>
          <w:rFonts w:asciiTheme="minorBidi" w:eastAsia="Times New Roman" w:hAnsiTheme="minorBidi"/>
          <w:spacing w:val="-3"/>
          <w:sz w:val="20"/>
          <w:szCs w:val="20"/>
        </w:rPr>
        <w:t>P</w:t>
      </w:r>
      <w:r w:rsidR="00FC56C4" w:rsidRPr="00E517E3">
        <w:rPr>
          <w:rFonts w:asciiTheme="minorBidi" w:eastAsia="Times New Roman" w:hAnsiTheme="minorBidi"/>
          <w:sz w:val="20"/>
          <w:szCs w:val="20"/>
        </w:rPr>
        <w:t>M</w:t>
      </w:r>
      <w:r w:rsidR="00FC56C4" w:rsidRPr="00E517E3">
        <w:rPr>
          <w:rFonts w:asciiTheme="minorBidi" w:eastAsia="Times New Roman" w:hAnsiTheme="minorBidi"/>
          <w:spacing w:val="1"/>
          <w:sz w:val="20"/>
          <w:szCs w:val="20"/>
        </w:rPr>
        <w:t xml:space="preserve"> or</w:t>
      </w:r>
      <w:r w:rsidRPr="00E517E3">
        <w:rPr>
          <w:rFonts w:asciiTheme="minorBidi" w:eastAsia="Times New Roman" w:hAnsiTheme="minorBidi"/>
          <w:sz w:val="20"/>
          <w:szCs w:val="20"/>
        </w:rPr>
        <w:t xml:space="preserve"> by</w:t>
      </w:r>
      <w:r w:rsidRPr="00E517E3">
        <w:rPr>
          <w:rFonts w:asciiTheme="minorBidi" w:eastAsia="Times New Roman" w:hAnsiTheme="minorBidi"/>
          <w:spacing w:val="-2"/>
          <w:sz w:val="20"/>
          <w:szCs w:val="20"/>
        </w:rPr>
        <w:t xml:space="preserve"> </w:t>
      </w:r>
      <w:r w:rsidRPr="00E517E3">
        <w:rPr>
          <w:rFonts w:asciiTheme="minorBidi" w:eastAsia="Times New Roman" w:hAnsiTheme="minorBidi"/>
          <w:sz w:val="20"/>
          <w:szCs w:val="20"/>
        </w:rPr>
        <w:t>appo</w:t>
      </w:r>
      <w:r w:rsidRPr="00E517E3">
        <w:rPr>
          <w:rFonts w:asciiTheme="minorBidi" w:eastAsia="Times New Roman" w:hAnsiTheme="minorBidi"/>
          <w:spacing w:val="-1"/>
          <w:sz w:val="20"/>
          <w:szCs w:val="20"/>
        </w:rPr>
        <w:t>i</w:t>
      </w:r>
      <w:r w:rsidRPr="00E517E3">
        <w:rPr>
          <w:rFonts w:asciiTheme="minorBidi" w:eastAsia="Times New Roman" w:hAnsiTheme="minorBidi"/>
          <w:sz w:val="20"/>
          <w:szCs w:val="20"/>
        </w:rPr>
        <w:t>n</w:t>
      </w:r>
      <w:r w:rsidRPr="00E517E3">
        <w:rPr>
          <w:rFonts w:asciiTheme="minorBidi" w:eastAsia="Times New Roman" w:hAnsiTheme="minorBidi"/>
          <w:spacing w:val="1"/>
          <w:sz w:val="20"/>
          <w:szCs w:val="20"/>
        </w:rPr>
        <w:t>t</w:t>
      </w:r>
      <w:r w:rsidRPr="00E517E3">
        <w:rPr>
          <w:rFonts w:asciiTheme="minorBidi" w:eastAsia="Times New Roman" w:hAnsiTheme="minorBidi"/>
          <w:spacing w:val="-4"/>
          <w:sz w:val="20"/>
          <w:szCs w:val="20"/>
        </w:rPr>
        <w:t>m</w:t>
      </w:r>
      <w:r w:rsidRPr="00E517E3">
        <w:rPr>
          <w:rFonts w:asciiTheme="minorBidi" w:eastAsia="Times New Roman" w:hAnsiTheme="minorBidi"/>
          <w:sz w:val="20"/>
          <w:szCs w:val="20"/>
        </w:rPr>
        <w:t>en</w:t>
      </w:r>
      <w:r w:rsidRPr="00E517E3">
        <w:rPr>
          <w:rFonts w:asciiTheme="minorBidi" w:eastAsia="Times New Roman" w:hAnsiTheme="minorBidi"/>
          <w:spacing w:val="1"/>
          <w:sz w:val="20"/>
          <w:szCs w:val="20"/>
        </w:rPr>
        <w:t>t</w:t>
      </w:r>
      <w:r w:rsidRPr="00E517E3">
        <w:rPr>
          <w:rFonts w:asciiTheme="minorBidi" w:eastAsia="Times New Roman" w:hAnsiTheme="minorBidi"/>
          <w:sz w:val="20"/>
          <w:szCs w:val="20"/>
        </w:rPr>
        <w:t>.</w:t>
      </w:r>
    </w:p>
    <w:p w14:paraId="484D880A" w14:textId="77777777" w:rsidR="009A147F" w:rsidRPr="00AF2BA8" w:rsidRDefault="002812F0">
      <w:pPr>
        <w:spacing w:before="15" w:after="0" w:line="240" w:lineRule="exact"/>
        <w:rPr>
          <w:rFonts w:asciiTheme="minorBidi" w:hAnsiTheme="minorBidi"/>
          <w:sz w:val="24"/>
          <w:szCs w:val="24"/>
        </w:rPr>
      </w:pPr>
      <w:r>
        <w:rPr>
          <w:rFonts w:asciiTheme="minorBidi" w:hAnsiTheme="minorBidi"/>
          <w:sz w:val="24"/>
          <w:szCs w:val="24"/>
        </w:rPr>
        <w:pict w14:anchorId="6CCDF22D">
          <v:rect id="_x0000_i1025" style="width:0;height:1.5pt" o:hralign="center" o:hrstd="t" o:hr="t" fillcolor="#a0a0a0" stroked="f"/>
        </w:pict>
      </w:r>
    </w:p>
    <w:p w14:paraId="6168B9FA" w14:textId="77777777" w:rsidR="009A147F" w:rsidRPr="00E517E3" w:rsidRDefault="00A56DB7" w:rsidP="0030775E">
      <w:pPr>
        <w:spacing w:after="0" w:line="240" w:lineRule="auto"/>
        <w:ind w:right="-20"/>
        <w:rPr>
          <w:rFonts w:asciiTheme="minorBidi" w:eastAsia="Times New Roman" w:hAnsiTheme="minorBidi"/>
        </w:rPr>
      </w:pPr>
      <w:r w:rsidRPr="00E517E3">
        <w:rPr>
          <w:rFonts w:asciiTheme="minorBidi" w:eastAsia="Times New Roman" w:hAnsiTheme="minorBidi"/>
          <w:b/>
          <w:bCs/>
          <w:spacing w:val="-1"/>
        </w:rPr>
        <w:t>C</w:t>
      </w:r>
      <w:r w:rsidRPr="00E517E3">
        <w:rPr>
          <w:rFonts w:asciiTheme="minorBidi" w:eastAsia="Times New Roman" w:hAnsiTheme="minorBidi"/>
          <w:b/>
          <w:bCs/>
          <w:spacing w:val="-1"/>
          <w:sz w:val="18"/>
          <w:szCs w:val="18"/>
        </w:rPr>
        <w:t>O</w:t>
      </w:r>
      <w:r w:rsidRPr="00E517E3">
        <w:rPr>
          <w:rFonts w:asciiTheme="minorBidi" w:eastAsia="Times New Roman" w:hAnsiTheme="minorBidi"/>
          <w:b/>
          <w:bCs/>
          <w:sz w:val="18"/>
          <w:szCs w:val="18"/>
        </w:rPr>
        <w:t>UR</w:t>
      </w:r>
      <w:r w:rsidRPr="00E517E3">
        <w:rPr>
          <w:rFonts w:asciiTheme="minorBidi" w:eastAsia="Times New Roman" w:hAnsiTheme="minorBidi"/>
          <w:b/>
          <w:bCs/>
          <w:spacing w:val="1"/>
          <w:sz w:val="18"/>
          <w:szCs w:val="18"/>
        </w:rPr>
        <w:t>S</w:t>
      </w:r>
      <w:r w:rsidRPr="00E517E3">
        <w:rPr>
          <w:rFonts w:asciiTheme="minorBidi" w:eastAsia="Times New Roman" w:hAnsiTheme="minorBidi"/>
          <w:b/>
          <w:bCs/>
          <w:sz w:val="18"/>
          <w:szCs w:val="18"/>
        </w:rPr>
        <w:t>E</w:t>
      </w:r>
      <w:r w:rsidR="0030775E" w:rsidRPr="00E517E3">
        <w:rPr>
          <w:rFonts w:asciiTheme="minorBidi" w:eastAsia="Times New Roman" w:hAnsiTheme="minorBidi"/>
          <w:b/>
          <w:bCs/>
          <w:spacing w:val="1"/>
          <w:sz w:val="18"/>
          <w:szCs w:val="18"/>
        </w:rPr>
        <w:t xml:space="preserve"> </w:t>
      </w:r>
      <w:r w:rsidR="0030775E" w:rsidRPr="00E517E3">
        <w:rPr>
          <w:rFonts w:asciiTheme="minorBidi" w:eastAsia="Times New Roman" w:hAnsiTheme="minorBidi"/>
          <w:b/>
          <w:bCs/>
          <w:sz w:val="18"/>
          <w:szCs w:val="18"/>
        </w:rPr>
        <w:t>DE</w:t>
      </w:r>
      <w:r w:rsidRPr="00E517E3">
        <w:rPr>
          <w:rFonts w:asciiTheme="minorBidi" w:eastAsia="Times New Roman" w:hAnsiTheme="minorBidi"/>
          <w:b/>
          <w:bCs/>
          <w:spacing w:val="1"/>
          <w:sz w:val="18"/>
          <w:szCs w:val="18"/>
        </w:rPr>
        <w:t>S</w:t>
      </w:r>
      <w:r w:rsidRPr="00E517E3">
        <w:rPr>
          <w:rFonts w:asciiTheme="minorBidi" w:eastAsia="Times New Roman" w:hAnsiTheme="minorBidi"/>
          <w:b/>
          <w:bCs/>
          <w:sz w:val="18"/>
          <w:szCs w:val="18"/>
        </w:rPr>
        <w:t>CRIPTI</w:t>
      </w:r>
      <w:r w:rsidRPr="00E517E3">
        <w:rPr>
          <w:rFonts w:asciiTheme="minorBidi" w:eastAsia="Times New Roman" w:hAnsiTheme="minorBidi"/>
          <w:b/>
          <w:bCs/>
          <w:spacing w:val="-1"/>
          <w:sz w:val="18"/>
          <w:szCs w:val="18"/>
        </w:rPr>
        <w:t>O</w:t>
      </w:r>
      <w:r w:rsidRPr="00E517E3">
        <w:rPr>
          <w:rFonts w:asciiTheme="minorBidi" w:eastAsia="Times New Roman" w:hAnsiTheme="minorBidi"/>
          <w:b/>
          <w:bCs/>
          <w:sz w:val="18"/>
          <w:szCs w:val="18"/>
        </w:rPr>
        <w:t>N</w:t>
      </w:r>
    </w:p>
    <w:p w14:paraId="09B39D91" w14:textId="77777777" w:rsidR="009A147F" w:rsidRPr="00AF2BA8" w:rsidRDefault="009A147F">
      <w:pPr>
        <w:spacing w:before="2" w:after="0" w:line="120" w:lineRule="exact"/>
        <w:rPr>
          <w:rFonts w:asciiTheme="minorBidi" w:hAnsiTheme="minorBidi"/>
          <w:sz w:val="12"/>
          <w:szCs w:val="12"/>
        </w:rPr>
      </w:pPr>
    </w:p>
    <w:p w14:paraId="4AB06CD0" w14:textId="77777777" w:rsidR="00A34EE3" w:rsidRPr="00A34EE3" w:rsidRDefault="00A34EE3" w:rsidP="00A34EE3">
      <w:pPr>
        <w:spacing w:before="32" w:after="0" w:line="240" w:lineRule="auto"/>
        <w:ind w:left="164" w:right="50"/>
        <w:rPr>
          <w:rFonts w:eastAsia="Times New Roman"/>
          <w:spacing w:val="2"/>
        </w:rPr>
      </w:pPr>
      <w:r w:rsidRPr="00A34EE3">
        <w:rPr>
          <w:rFonts w:eastAsia="Times New Roman"/>
          <w:spacing w:val="2"/>
        </w:rPr>
        <w:t>Information Science is a rapidly changing field of study. New issues, topics, technologies, applications and terminologies are continually emerging. One of the key skills you must have as a BSIS major is the ability to analyze these emerging topics and assess new solutions within the context of the information age.</w:t>
      </w:r>
    </w:p>
    <w:p w14:paraId="6D4B36AF" w14:textId="77777777" w:rsidR="00A34EE3" w:rsidRPr="00A34EE3" w:rsidRDefault="00A34EE3" w:rsidP="00A34EE3">
      <w:pPr>
        <w:spacing w:before="32" w:after="0" w:line="240" w:lineRule="auto"/>
        <w:ind w:left="164" w:right="50"/>
        <w:rPr>
          <w:rFonts w:eastAsia="Times New Roman"/>
          <w:spacing w:val="2"/>
        </w:rPr>
      </w:pPr>
    </w:p>
    <w:p w14:paraId="797DD095" w14:textId="77777777" w:rsidR="002624EE" w:rsidRPr="00AF2BA8" w:rsidRDefault="00A34EE3" w:rsidP="00A34EE3">
      <w:pPr>
        <w:spacing w:before="32" w:after="0" w:line="240" w:lineRule="auto"/>
        <w:ind w:left="164" w:right="50"/>
        <w:rPr>
          <w:rFonts w:asciiTheme="minorBidi" w:eastAsia="Times New Roman" w:hAnsiTheme="minorBidi"/>
        </w:rPr>
      </w:pPr>
      <w:r w:rsidRPr="00A34EE3">
        <w:rPr>
          <w:rFonts w:eastAsia="Times New Roman"/>
          <w:spacing w:val="2"/>
        </w:rPr>
        <w:t>INLS 697 introduces you to several new topics and enables you to integrate and apply your academic background and experience. The primary objective of this course is to raise your awareness and curiosity about contemporary and emerging topics of information science, information systems, information technology, and information management. As a result, you will be enabled to assess the future impact of new developments, and to envision the future of our field.</w:t>
      </w:r>
    </w:p>
    <w:p w14:paraId="6AB7CB74" w14:textId="77777777" w:rsidR="009A147F" w:rsidRPr="00AF2BA8" w:rsidRDefault="002812F0">
      <w:pPr>
        <w:spacing w:before="4" w:after="0" w:line="280" w:lineRule="exact"/>
        <w:rPr>
          <w:rFonts w:asciiTheme="minorBidi" w:hAnsiTheme="minorBidi"/>
          <w:sz w:val="28"/>
          <w:szCs w:val="28"/>
        </w:rPr>
      </w:pPr>
      <w:r>
        <w:rPr>
          <w:rFonts w:asciiTheme="minorBidi" w:hAnsiTheme="minorBidi"/>
          <w:sz w:val="28"/>
          <w:szCs w:val="28"/>
        </w:rPr>
        <w:pict w14:anchorId="33D090A6">
          <v:rect id="_x0000_i1026" style="width:0;height:1.5pt" o:hralign="center" o:hrstd="t" o:hr="t" fillcolor="#a0a0a0" stroked="f"/>
        </w:pict>
      </w:r>
    </w:p>
    <w:p w14:paraId="28050D90" w14:textId="77777777" w:rsidR="009A147F" w:rsidRPr="00E517E3" w:rsidRDefault="004B151A" w:rsidP="00C76943">
      <w:pPr>
        <w:spacing w:after="0" w:line="240" w:lineRule="auto"/>
        <w:ind w:right="-20"/>
        <w:rPr>
          <w:rFonts w:asciiTheme="minorBidi" w:eastAsia="Times New Roman" w:hAnsiTheme="minorBidi"/>
        </w:rPr>
      </w:pPr>
      <w:r w:rsidRPr="00E517E3">
        <w:rPr>
          <w:rFonts w:asciiTheme="minorBidi" w:eastAsia="Times New Roman" w:hAnsiTheme="minorBidi"/>
          <w:b/>
          <w:bCs/>
        </w:rPr>
        <w:t>S</w:t>
      </w:r>
      <w:r w:rsidRPr="00E517E3">
        <w:rPr>
          <w:rFonts w:asciiTheme="minorBidi" w:eastAsia="Times New Roman" w:hAnsiTheme="minorBidi"/>
          <w:b/>
          <w:bCs/>
          <w:spacing w:val="-1"/>
          <w:sz w:val="18"/>
          <w:szCs w:val="18"/>
        </w:rPr>
        <w:t>TRUCTURE OF THE COURSE</w:t>
      </w:r>
    </w:p>
    <w:p w14:paraId="64E620C8" w14:textId="77777777" w:rsidR="009A147F" w:rsidRPr="00AF2BA8" w:rsidRDefault="009A147F">
      <w:pPr>
        <w:spacing w:before="9" w:after="0" w:line="240" w:lineRule="exact"/>
        <w:rPr>
          <w:rFonts w:asciiTheme="minorBidi" w:hAnsiTheme="minorBidi"/>
          <w:sz w:val="24"/>
          <w:szCs w:val="24"/>
        </w:rPr>
      </w:pPr>
    </w:p>
    <w:p w14:paraId="6B847FD5" w14:textId="77777777" w:rsidR="00C62B93" w:rsidRPr="00C62B93" w:rsidRDefault="00C62B93" w:rsidP="00C62B93">
      <w:pPr>
        <w:spacing w:after="0" w:line="240" w:lineRule="auto"/>
        <w:ind w:left="101" w:right="101"/>
        <w:jc w:val="both"/>
        <w:rPr>
          <w:rFonts w:eastAsia="Times New Roman"/>
        </w:rPr>
      </w:pPr>
      <w:r w:rsidRPr="00C62B93">
        <w:rPr>
          <w:rFonts w:eastAsia="Times New Roman"/>
        </w:rPr>
        <w:t xml:space="preserve">The course structure does not involve traditional lecturing, but it largely builds from a lot of class discussions and personal reflections.  Most activities are done in groups.  Through this course you will team up with different classmates, and will contribute to the class discussions through personal reflections that are posted before each class.  </w:t>
      </w:r>
    </w:p>
    <w:p w14:paraId="5528ECCA" w14:textId="77777777" w:rsidR="00C62B93" w:rsidRPr="00C62B93" w:rsidRDefault="00C62B93" w:rsidP="00C62B93">
      <w:pPr>
        <w:spacing w:after="0" w:line="240" w:lineRule="auto"/>
        <w:ind w:left="101" w:right="101"/>
        <w:jc w:val="both"/>
        <w:rPr>
          <w:rFonts w:eastAsia="Times New Roman"/>
        </w:rPr>
      </w:pPr>
    </w:p>
    <w:p w14:paraId="1E10D621" w14:textId="77777777" w:rsidR="00C62B93" w:rsidRPr="00AF2BA8" w:rsidRDefault="00C62B93" w:rsidP="000F1E59">
      <w:pPr>
        <w:spacing w:after="0" w:line="240" w:lineRule="auto"/>
        <w:ind w:left="101" w:right="101"/>
        <w:jc w:val="both"/>
        <w:rPr>
          <w:rFonts w:asciiTheme="minorBidi" w:hAnsiTheme="minorBidi"/>
          <w:sz w:val="28"/>
          <w:szCs w:val="28"/>
        </w:rPr>
      </w:pPr>
      <w:r w:rsidRPr="00C62B93">
        <w:rPr>
          <w:rFonts w:eastAsia="Times New Roman"/>
        </w:rPr>
        <w:t>You should check the Sakai site regularly for the course schedule and assigned groups for each class. Please Note: Course schedule may change.  The Sakai version will always represent the official and up-to-date syllabus.</w:t>
      </w:r>
      <w:r w:rsidR="00865EBC" w:rsidRPr="00C35C94">
        <w:rPr>
          <w:rFonts w:eastAsia="Times New Roman"/>
          <w:spacing w:val="2"/>
        </w:rPr>
        <w:t xml:space="preserve"> </w:t>
      </w:r>
      <w:r w:rsidR="002812F0">
        <w:rPr>
          <w:rFonts w:asciiTheme="minorBidi" w:hAnsiTheme="minorBidi"/>
          <w:sz w:val="28"/>
          <w:szCs w:val="28"/>
        </w:rPr>
        <w:pict w14:anchorId="634A0426">
          <v:rect id="_x0000_i1027" style="width:0;height:1.5pt" o:hralign="center" o:hrstd="t" o:hr="t" fillcolor="#a0a0a0" stroked="f"/>
        </w:pict>
      </w:r>
    </w:p>
    <w:p w14:paraId="45CF9DBE" w14:textId="17B8E35B" w:rsidR="00C76943" w:rsidRPr="00C35C94" w:rsidRDefault="00C62B93" w:rsidP="00F70CC7">
      <w:pPr>
        <w:spacing w:after="0" w:line="240" w:lineRule="auto"/>
        <w:ind w:right="-20"/>
        <w:rPr>
          <w:rFonts w:eastAsia="Times New Roman"/>
          <w:spacing w:val="2"/>
        </w:rPr>
      </w:pPr>
      <w:r w:rsidRPr="00E517E3">
        <w:rPr>
          <w:rFonts w:asciiTheme="minorBidi" w:eastAsia="Times New Roman" w:hAnsiTheme="minorBidi"/>
          <w:b/>
          <w:bCs/>
        </w:rPr>
        <w:t>S</w:t>
      </w:r>
      <w:r>
        <w:rPr>
          <w:rFonts w:asciiTheme="minorBidi" w:eastAsia="Times New Roman" w:hAnsiTheme="minorBidi"/>
          <w:b/>
          <w:bCs/>
          <w:spacing w:val="-1"/>
          <w:sz w:val="18"/>
          <w:szCs w:val="18"/>
        </w:rPr>
        <w:t>TUDENTS NUMBER</w:t>
      </w:r>
      <w:r w:rsidR="00F70CC7">
        <w:rPr>
          <w:rFonts w:asciiTheme="minorBidi" w:eastAsia="Times New Roman" w:hAnsiTheme="minorBidi"/>
          <w:b/>
          <w:bCs/>
          <w:spacing w:val="-1"/>
          <w:sz w:val="18"/>
          <w:szCs w:val="18"/>
        </w:rPr>
        <w:t>S</w:t>
      </w:r>
      <w:bookmarkStart w:id="0" w:name="_GoBack"/>
      <w:bookmarkEnd w:id="0"/>
    </w:p>
    <w:p w14:paraId="48E34994" w14:textId="77777777" w:rsidR="00C76943" w:rsidRDefault="00C76943">
      <w:pPr>
        <w:spacing w:after="0" w:line="241" w:lineRule="auto"/>
        <w:ind w:left="120" w:right="487"/>
        <w:rPr>
          <w:rFonts w:asciiTheme="minorBidi" w:eastAsia="Times New Roman" w:hAnsiTheme="minorBidi"/>
          <w:spacing w:val="2"/>
        </w:rPr>
      </w:pPr>
    </w:p>
    <w:p w14:paraId="528A9E83" w14:textId="77777777" w:rsidR="001C70F3" w:rsidRPr="00AF2BA8" w:rsidRDefault="002812F0" w:rsidP="00C76943">
      <w:pPr>
        <w:spacing w:after="0" w:line="240" w:lineRule="auto"/>
        <w:ind w:right="-20"/>
        <w:rPr>
          <w:rFonts w:asciiTheme="minorBidi" w:eastAsia="Times New Roman" w:hAnsiTheme="minorBidi"/>
          <w:b/>
          <w:bCs/>
          <w:sz w:val="24"/>
          <w:szCs w:val="24"/>
        </w:rPr>
      </w:pPr>
      <w:r>
        <w:rPr>
          <w:rFonts w:asciiTheme="minorBidi" w:eastAsia="Times New Roman" w:hAnsiTheme="minorBidi"/>
          <w:b/>
          <w:bCs/>
          <w:sz w:val="24"/>
          <w:szCs w:val="24"/>
        </w:rPr>
        <w:pict w14:anchorId="298E0976">
          <v:rect id="_x0000_i1028" style="width:0;height:1.5pt" o:hralign="center" o:hrstd="t" o:hr="t" fillcolor="#a0a0a0" stroked="f"/>
        </w:pict>
      </w:r>
    </w:p>
    <w:p w14:paraId="2AEFE913" w14:textId="77777777" w:rsidR="00C76943" w:rsidRPr="00E517E3" w:rsidRDefault="00C76943" w:rsidP="00C76943">
      <w:pPr>
        <w:spacing w:after="0" w:line="240" w:lineRule="auto"/>
        <w:ind w:right="-20"/>
        <w:rPr>
          <w:rFonts w:asciiTheme="minorBidi" w:eastAsia="Times New Roman" w:hAnsiTheme="minorBidi"/>
          <w:b/>
          <w:bCs/>
          <w:spacing w:val="-1"/>
          <w:sz w:val="18"/>
          <w:szCs w:val="18"/>
        </w:rPr>
      </w:pPr>
      <w:r w:rsidRPr="00E517E3">
        <w:rPr>
          <w:rFonts w:asciiTheme="minorBidi" w:eastAsia="Times New Roman" w:hAnsiTheme="minorBidi"/>
          <w:b/>
          <w:bCs/>
        </w:rPr>
        <w:t>S</w:t>
      </w:r>
      <w:r w:rsidRPr="00E517E3">
        <w:rPr>
          <w:rFonts w:asciiTheme="minorBidi" w:eastAsia="Times New Roman" w:hAnsiTheme="minorBidi"/>
          <w:b/>
          <w:bCs/>
          <w:spacing w:val="-1"/>
          <w:sz w:val="18"/>
          <w:szCs w:val="18"/>
        </w:rPr>
        <w:t>CHEDULE</w:t>
      </w:r>
    </w:p>
    <w:p w14:paraId="50CD3D71" w14:textId="77777777" w:rsidR="007122AB" w:rsidRPr="00AF2BA8" w:rsidRDefault="007122AB" w:rsidP="00C76943">
      <w:pPr>
        <w:spacing w:after="0" w:line="240" w:lineRule="auto"/>
        <w:ind w:right="-20"/>
        <w:rPr>
          <w:rFonts w:asciiTheme="minorBidi" w:eastAsia="Times New Roman" w:hAnsiTheme="minorBidi"/>
          <w:sz w:val="24"/>
          <w:szCs w:val="24"/>
        </w:rPr>
      </w:pPr>
    </w:p>
    <w:p w14:paraId="6CBAF316" w14:textId="77777777" w:rsidR="00127333" w:rsidRDefault="007122AB" w:rsidP="00366D47">
      <w:pPr>
        <w:spacing w:after="0" w:line="240" w:lineRule="auto"/>
        <w:ind w:left="101" w:right="101"/>
        <w:jc w:val="both"/>
        <w:rPr>
          <w:rFonts w:eastAsia="Times New Roman"/>
          <w:spacing w:val="2"/>
        </w:rPr>
      </w:pPr>
      <w:r w:rsidRPr="00C35C94">
        <w:rPr>
          <w:rFonts w:eastAsia="Times New Roman"/>
          <w:spacing w:val="2"/>
        </w:rPr>
        <w:t xml:space="preserve">You should regularly check the Sakai site for the course schedule and assigned </w:t>
      </w:r>
      <w:r w:rsidR="00366D47">
        <w:rPr>
          <w:rFonts w:eastAsia="Times New Roman"/>
          <w:spacing w:val="2"/>
        </w:rPr>
        <w:t>viewings</w:t>
      </w:r>
      <w:r w:rsidRPr="00C35C94">
        <w:rPr>
          <w:rFonts w:eastAsia="Times New Roman"/>
          <w:spacing w:val="2"/>
        </w:rPr>
        <w:t xml:space="preserve"> for each class. Please Note: Course schedule may change. The Sakai version will always represent the official and up-to-date syllabus.</w:t>
      </w:r>
    </w:p>
    <w:p w14:paraId="5B0C876E" w14:textId="77777777" w:rsidR="0035027C" w:rsidRDefault="0035027C" w:rsidP="00127333">
      <w:pPr>
        <w:spacing w:after="0" w:line="240" w:lineRule="auto"/>
        <w:ind w:left="101" w:right="101"/>
        <w:jc w:val="both"/>
        <w:rPr>
          <w:rFonts w:eastAsia="Times New Roman"/>
          <w:spacing w:val="2"/>
        </w:rPr>
      </w:pPr>
    </w:p>
    <w:tbl>
      <w:tblPr>
        <w:tblpPr w:leftFromText="180" w:rightFromText="180" w:vertAnchor="text" w:tblpY="1"/>
        <w:tblOverlap w:val="never"/>
        <w:tblW w:w="9636" w:type="dxa"/>
        <w:tblLayout w:type="fixed"/>
        <w:tblLook w:val="04A0" w:firstRow="1" w:lastRow="0" w:firstColumn="1" w:lastColumn="0" w:noHBand="0" w:noVBand="1"/>
      </w:tblPr>
      <w:tblGrid>
        <w:gridCol w:w="416"/>
        <w:gridCol w:w="682"/>
        <w:gridCol w:w="450"/>
        <w:gridCol w:w="4234"/>
        <w:gridCol w:w="3854"/>
      </w:tblGrid>
      <w:tr w:rsidR="00D34954" w:rsidRPr="0035259F" w14:paraId="489F98B8" w14:textId="77777777" w:rsidTr="006D2576">
        <w:trPr>
          <w:trHeight w:val="509"/>
        </w:trPr>
        <w:tc>
          <w:tcPr>
            <w:tcW w:w="416" w:type="dxa"/>
            <w:vMerge w:val="restart"/>
            <w:tcBorders>
              <w:top w:val="single" w:sz="8" w:space="0" w:color="auto"/>
              <w:left w:val="single" w:sz="8" w:space="0" w:color="auto"/>
              <w:bottom w:val="single" w:sz="8" w:space="0" w:color="000000"/>
              <w:right w:val="single" w:sz="8" w:space="0" w:color="000000"/>
            </w:tcBorders>
            <w:shd w:val="clear" w:color="000000" w:fill="auto"/>
            <w:vAlign w:val="center"/>
            <w:hideMark/>
          </w:tcPr>
          <w:p w14:paraId="0AB46B4B" w14:textId="77777777" w:rsidR="00D34954" w:rsidRPr="00F20A9C" w:rsidRDefault="00D34954" w:rsidP="00D34954">
            <w:pPr>
              <w:spacing w:line="240" w:lineRule="auto"/>
              <w:jc w:val="center"/>
              <w:rPr>
                <w:b/>
                <w:bCs/>
                <w:sz w:val="20"/>
              </w:rPr>
            </w:pPr>
          </w:p>
        </w:tc>
        <w:tc>
          <w:tcPr>
            <w:tcW w:w="1132" w:type="dxa"/>
            <w:gridSpan w:val="2"/>
            <w:vMerge w:val="restart"/>
            <w:tcBorders>
              <w:top w:val="single" w:sz="8" w:space="0" w:color="auto"/>
              <w:left w:val="single" w:sz="8" w:space="0" w:color="auto"/>
              <w:bottom w:val="single" w:sz="8" w:space="0" w:color="000000"/>
              <w:right w:val="single" w:sz="8" w:space="0" w:color="000000"/>
            </w:tcBorders>
            <w:shd w:val="clear" w:color="000000" w:fill="auto"/>
            <w:vAlign w:val="center"/>
            <w:hideMark/>
          </w:tcPr>
          <w:p w14:paraId="4684D80A" w14:textId="77777777" w:rsidR="00D34954" w:rsidRPr="00F20A9C" w:rsidRDefault="00D34954" w:rsidP="00D34954">
            <w:pPr>
              <w:spacing w:line="240" w:lineRule="auto"/>
              <w:jc w:val="center"/>
              <w:rPr>
                <w:b/>
                <w:bCs/>
                <w:sz w:val="20"/>
              </w:rPr>
            </w:pPr>
            <w:r w:rsidRPr="00F20A9C">
              <w:rPr>
                <w:b/>
                <w:bCs/>
                <w:sz w:val="20"/>
              </w:rPr>
              <w:t>DATE</w:t>
            </w:r>
          </w:p>
        </w:tc>
        <w:tc>
          <w:tcPr>
            <w:tcW w:w="4234" w:type="dxa"/>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14:paraId="7160CF85" w14:textId="77777777" w:rsidR="00D34954" w:rsidRPr="00F20A9C" w:rsidRDefault="00D34954" w:rsidP="00D34954">
            <w:pPr>
              <w:spacing w:line="240" w:lineRule="auto"/>
              <w:jc w:val="center"/>
              <w:rPr>
                <w:b/>
                <w:bCs/>
                <w:sz w:val="20"/>
              </w:rPr>
            </w:pPr>
            <w:r w:rsidRPr="00F20A9C">
              <w:rPr>
                <w:b/>
                <w:bCs/>
                <w:sz w:val="20"/>
              </w:rPr>
              <w:t>TOPIC</w:t>
            </w:r>
          </w:p>
        </w:tc>
        <w:tc>
          <w:tcPr>
            <w:tcW w:w="3854" w:type="dxa"/>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14:paraId="2A0623FE" w14:textId="77777777" w:rsidR="00D34954" w:rsidRPr="00F20A9C" w:rsidRDefault="00D34954" w:rsidP="00D34954">
            <w:pPr>
              <w:spacing w:line="240" w:lineRule="auto"/>
              <w:jc w:val="center"/>
              <w:rPr>
                <w:b/>
                <w:bCs/>
                <w:sz w:val="20"/>
              </w:rPr>
            </w:pPr>
            <w:r w:rsidRPr="00F20A9C">
              <w:rPr>
                <w:b/>
                <w:bCs/>
                <w:sz w:val="20"/>
              </w:rPr>
              <w:t>GROUP ASSIGNMENT</w:t>
            </w:r>
          </w:p>
        </w:tc>
      </w:tr>
      <w:tr w:rsidR="00D34954" w:rsidRPr="0035259F" w14:paraId="056E2356" w14:textId="77777777" w:rsidTr="006D2576">
        <w:trPr>
          <w:trHeight w:val="509"/>
        </w:trPr>
        <w:tc>
          <w:tcPr>
            <w:tcW w:w="416" w:type="dxa"/>
            <w:vMerge/>
            <w:tcBorders>
              <w:top w:val="single" w:sz="8" w:space="0" w:color="auto"/>
              <w:left w:val="single" w:sz="8" w:space="0" w:color="auto"/>
              <w:bottom w:val="single" w:sz="8" w:space="0" w:color="000000"/>
              <w:right w:val="single" w:sz="8" w:space="0" w:color="000000"/>
            </w:tcBorders>
            <w:vAlign w:val="center"/>
            <w:hideMark/>
          </w:tcPr>
          <w:p w14:paraId="2DB2B5B1" w14:textId="77777777" w:rsidR="00D34954" w:rsidRPr="0035259F" w:rsidRDefault="00D34954" w:rsidP="00D34954"/>
        </w:tc>
        <w:tc>
          <w:tcPr>
            <w:tcW w:w="1132" w:type="dxa"/>
            <w:gridSpan w:val="2"/>
            <w:vMerge/>
            <w:tcBorders>
              <w:top w:val="single" w:sz="8" w:space="0" w:color="auto"/>
              <w:left w:val="single" w:sz="8" w:space="0" w:color="auto"/>
              <w:bottom w:val="single" w:sz="8" w:space="0" w:color="000000"/>
              <w:right w:val="single" w:sz="8" w:space="0" w:color="000000"/>
            </w:tcBorders>
            <w:vAlign w:val="center"/>
            <w:hideMark/>
          </w:tcPr>
          <w:p w14:paraId="3BF121E4" w14:textId="77777777" w:rsidR="00D34954" w:rsidRPr="0035259F" w:rsidRDefault="00D34954" w:rsidP="00D34954"/>
        </w:tc>
        <w:tc>
          <w:tcPr>
            <w:tcW w:w="4234" w:type="dxa"/>
            <w:vMerge/>
            <w:tcBorders>
              <w:top w:val="single" w:sz="8" w:space="0" w:color="auto"/>
              <w:left w:val="single" w:sz="8" w:space="0" w:color="auto"/>
              <w:bottom w:val="single" w:sz="8" w:space="0" w:color="000000"/>
              <w:right w:val="single" w:sz="8" w:space="0" w:color="auto"/>
            </w:tcBorders>
            <w:vAlign w:val="center"/>
            <w:hideMark/>
          </w:tcPr>
          <w:p w14:paraId="2CADF275" w14:textId="77777777" w:rsidR="00D34954" w:rsidRPr="0035259F" w:rsidRDefault="00D34954" w:rsidP="00D34954"/>
        </w:tc>
        <w:tc>
          <w:tcPr>
            <w:tcW w:w="3854" w:type="dxa"/>
            <w:vMerge/>
            <w:tcBorders>
              <w:top w:val="single" w:sz="8" w:space="0" w:color="auto"/>
              <w:left w:val="single" w:sz="8" w:space="0" w:color="auto"/>
              <w:bottom w:val="single" w:sz="8" w:space="0" w:color="000000"/>
              <w:right w:val="single" w:sz="8" w:space="0" w:color="auto"/>
            </w:tcBorders>
            <w:vAlign w:val="center"/>
            <w:hideMark/>
          </w:tcPr>
          <w:p w14:paraId="283B490C" w14:textId="77777777" w:rsidR="00D34954" w:rsidRPr="0035259F" w:rsidRDefault="00D34954" w:rsidP="00D34954"/>
        </w:tc>
      </w:tr>
      <w:tr w:rsidR="00CF6DED" w:rsidRPr="0035259F" w14:paraId="3EF14A0D" w14:textId="77777777" w:rsidTr="006D2576">
        <w:trPr>
          <w:trHeight w:hRule="exact" w:val="71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D4E42C7" w14:textId="77777777" w:rsidR="00CF6DED" w:rsidRPr="00B13087" w:rsidRDefault="00CF6DED" w:rsidP="00CF6DED">
            <w:pPr>
              <w:jc w:val="center"/>
            </w:pPr>
            <w:r w:rsidRPr="00B13087">
              <w:lastRenderedPageBreak/>
              <w:t>1</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6E64B065" w14:textId="6717B931" w:rsidR="00CF6DED" w:rsidRPr="00B13087" w:rsidRDefault="00076FE9" w:rsidP="00F979A9">
            <w:r>
              <w:t>09</w:t>
            </w:r>
            <w:r w:rsidR="00CF6DED" w:rsidRPr="00B13087">
              <w:t>-</w:t>
            </w:r>
            <w:r w:rsidR="00CF6DED">
              <w:t>Jan</w:t>
            </w:r>
          </w:p>
        </w:tc>
        <w:tc>
          <w:tcPr>
            <w:tcW w:w="450" w:type="dxa"/>
            <w:tcBorders>
              <w:top w:val="nil"/>
              <w:left w:val="nil"/>
              <w:bottom w:val="single" w:sz="8" w:space="0" w:color="auto"/>
              <w:right w:val="single" w:sz="8" w:space="0" w:color="auto"/>
            </w:tcBorders>
            <w:shd w:val="clear" w:color="000000" w:fill="D9D9D9"/>
            <w:vAlign w:val="center"/>
            <w:hideMark/>
          </w:tcPr>
          <w:p w14:paraId="27D0064F" w14:textId="77777777" w:rsidR="00CF6DED" w:rsidRPr="00B13087" w:rsidRDefault="00CF6DED" w:rsidP="00CF6DED">
            <w:r>
              <w:t>T</w:t>
            </w:r>
            <w:r w:rsidR="00F979A9">
              <w:t>H</w:t>
            </w:r>
          </w:p>
        </w:tc>
        <w:tc>
          <w:tcPr>
            <w:tcW w:w="4234" w:type="dxa"/>
            <w:tcBorders>
              <w:top w:val="nil"/>
              <w:left w:val="nil"/>
              <w:bottom w:val="single" w:sz="8" w:space="0" w:color="auto"/>
              <w:right w:val="single" w:sz="8" w:space="0" w:color="auto"/>
            </w:tcBorders>
            <w:shd w:val="clear" w:color="000000" w:fill="D9D9D9"/>
            <w:vAlign w:val="center"/>
            <w:hideMark/>
          </w:tcPr>
          <w:p w14:paraId="728EC2AA" w14:textId="77777777" w:rsidR="00CF6DED" w:rsidRPr="00DE35E5" w:rsidRDefault="00CF6DED" w:rsidP="00CF6DED">
            <w:pPr>
              <w:rPr>
                <w:color w:val="FF0000"/>
              </w:rPr>
            </w:pPr>
            <w:r w:rsidRPr="00545C59">
              <w:t xml:space="preserve">Introduction and overview  </w:t>
            </w:r>
          </w:p>
        </w:tc>
        <w:tc>
          <w:tcPr>
            <w:tcW w:w="3854" w:type="dxa"/>
            <w:tcBorders>
              <w:top w:val="single" w:sz="8" w:space="0" w:color="auto"/>
              <w:left w:val="nil"/>
              <w:bottom w:val="single" w:sz="8" w:space="0" w:color="auto"/>
              <w:right w:val="single" w:sz="8" w:space="0" w:color="000000"/>
            </w:tcBorders>
            <w:shd w:val="clear" w:color="auto" w:fill="auto"/>
            <w:vAlign w:val="center"/>
          </w:tcPr>
          <w:p w14:paraId="69CED5E9" w14:textId="77777777" w:rsidR="00CF6DED" w:rsidRPr="00B13087" w:rsidRDefault="00CF6DED" w:rsidP="00CF6DED"/>
        </w:tc>
      </w:tr>
      <w:tr w:rsidR="00CF6DED" w:rsidRPr="0035259F" w14:paraId="7D51CABE" w14:textId="77777777" w:rsidTr="006D2576">
        <w:trPr>
          <w:trHeight w:hRule="exact" w:val="926"/>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9B2989C" w14:textId="77777777" w:rsidR="00CF6DED" w:rsidRPr="00B13087" w:rsidRDefault="00CF6DED" w:rsidP="00CF6DED">
            <w:pPr>
              <w:jc w:val="center"/>
            </w:pPr>
            <w:r w:rsidRPr="00B13087">
              <w:t>2</w:t>
            </w:r>
          </w:p>
        </w:tc>
        <w:tc>
          <w:tcPr>
            <w:tcW w:w="682" w:type="dxa"/>
            <w:tcBorders>
              <w:top w:val="single" w:sz="8" w:space="0" w:color="auto"/>
              <w:left w:val="nil"/>
              <w:bottom w:val="single" w:sz="8" w:space="0" w:color="auto"/>
              <w:right w:val="single" w:sz="8" w:space="0" w:color="000000"/>
            </w:tcBorders>
            <w:shd w:val="clear" w:color="auto" w:fill="auto"/>
            <w:vAlign w:val="center"/>
            <w:hideMark/>
          </w:tcPr>
          <w:p w14:paraId="639561E0" w14:textId="71F599B2" w:rsidR="00CF6DED" w:rsidRPr="00B13087" w:rsidRDefault="00CF6DED" w:rsidP="00F979A9">
            <w:r>
              <w:t>1</w:t>
            </w:r>
            <w:r w:rsidR="00076FE9">
              <w:t>4</w:t>
            </w:r>
            <w:r w:rsidRPr="00B13087">
              <w:t>-</w:t>
            </w:r>
            <w:r>
              <w:t>Jan</w:t>
            </w:r>
          </w:p>
        </w:tc>
        <w:tc>
          <w:tcPr>
            <w:tcW w:w="450" w:type="dxa"/>
            <w:tcBorders>
              <w:top w:val="nil"/>
              <w:left w:val="nil"/>
              <w:bottom w:val="single" w:sz="8" w:space="0" w:color="auto"/>
              <w:right w:val="single" w:sz="8" w:space="0" w:color="auto"/>
            </w:tcBorders>
            <w:shd w:val="clear" w:color="auto" w:fill="auto"/>
            <w:vAlign w:val="center"/>
            <w:hideMark/>
          </w:tcPr>
          <w:p w14:paraId="74D8B9F8" w14:textId="77777777" w:rsidR="00CF6DED" w:rsidRPr="00B13087" w:rsidRDefault="00F979A9" w:rsidP="00CF6DED">
            <w:r>
              <w:t>T</w:t>
            </w:r>
          </w:p>
        </w:tc>
        <w:tc>
          <w:tcPr>
            <w:tcW w:w="4234" w:type="dxa"/>
            <w:tcBorders>
              <w:top w:val="nil"/>
              <w:left w:val="nil"/>
              <w:bottom w:val="single" w:sz="8" w:space="0" w:color="auto"/>
              <w:right w:val="single" w:sz="8" w:space="0" w:color="auto"/>
            </w:tcBorders>
            <w:shd w:val="clear" w:color="auto" w:fill="auto"/>
            <w:vAlign w:val="center"/>
            <w:hideMark/>
          </w:tcPr>
          <w:p w14:paraId="39635901" w14:textId="77777777" w:rsidR="00CF6DED" w:rsidRPr="00B13087" w:rsidRDefault="00CF6DED" w:rsidP="00CF6DED">
            <w:r>
              <w:t xml:space="preserve">Network science </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3938" w:type="dxa"/>
              <w:jc w:val="center"/>
              <w:tblLayout w:type="fixed"/>
              <w:tblLook w:val="04A0" w:firstRow="1" w:lastRow="0" w:firstColumn="1" w:lastColumn="0" w:noHBand="0" w:noVBand="1"/>
            </w:tblPr>
            <w:tblGrid>
              <w:gridCol w:w="1312"/>
              <w:gridCol w:w="1313"/>
              <w:gridCol w:w="1313"/>
            </w:tblGrid>
            <w:tr w:rsidR="00CF6DED" w:rsidRPr="00FC45C1" w14:paraId="7BD254F3" w14:textId="77777777" w:rsidTr="00076FE9">
              <w:trPr>
                <w:trHeight w:val="290"/>
                <w:jc w:val="center"/>
              </w:trPr>
              <w:tc>
                <w:tcPr>
                  <w:tcW w:w="1666" w:type="pct"/>
                </w:tcPr>
                <w:p w14:paraId="335A4338" w14:textId="77777777" w:rsidR="00CF6DED" w:rsidRPr="00FC45C1" w:rsidRDefault="00CF6DED" w:rsidP="0081486E">
                  <w:pPr>
                    <w:framePr w:hSpace="180" w:wrap="around" w:vAnchor="text" w:hAnchor="text" w:y="1"/>
                    <w:suppressOverlap/>
                    <w:rPr>
                      <w:sz w:val="18"/>
                      <w:szCs w:val="16"/>
                    </w:rPr>
                  </w:pPr>
                  <w:r w:rsidRPr="0035259F">
                    <w:t>  </w:t>
                  </w:r>
                  <w:r w:rsidR="00037831">
                    <w:rPr>
                      <w:sz w:val="18"/>
                      <w:szCs w:val="16"/>
                    </w:rPr>
                    <w:t> Scientist</w:t>
                  </w:r>
                </w:p>
              </w:tc>
              <w:tc>
                <w:tcPr>
                  <w:tcW w:w="1667" w:type="pct"/>
                  <w:shd w:val="pct12" w:color="auto" w:fill="auto"/>
                </w:tcPr>
                <w:p w14:paraId="28D19C9A" w14:textId="77777777" w:rsidR="00CF6DED" w:rsidRPr="00FC45C1" w:rsidRDefault="00037831" w:rsidP="0081486E">
                  <w:pPr>
                    <w:framePr w:hSpace="180" w:wrap="around" w:vAnchor="text" w:hAnchor="text" w:y="1"/>
                    <w:suppressOverlap/>
                    <w:rPr>
                      <w:sz w:val="18"/>
                      <w:szCs w:val="16"/>
                    </w:rPr>
                  </w:pPr>
                  <w:r>
                    <w:rPr>
                      <w:sz w:val="18"/>
                      <w:szCs w:val="16"/>
                    </w:rPr>
                    <w:t>Engineer</w:t>
                  </w:r>
                </w:p>
              </w:tc>
              <w:tc>
                <w:tcPr>
                  <w:tcW w:w="1667" w:type="pct"/>
                </w:tcPr>
                <w:p w14:paraId="0C7190F2" w14:textId="77777777" w:rsidR="00CF6DED" w:rsidRPr="00FC45C1" w:rsidRDefault="00CF6DED"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037831" w14:paraId="090CDA99" w14:textId="77777777" w:rsidTr="00076FE9">
              <w:trPr>
                <w:trHeight w:val="290"/>
                <w:jc w:val="center"/>
              </w:trPr>
              <w:tc>
                <w:tcPr>
                  <w:tcW w:w="1666" w:type="pct"/>
                </w:tcPr>
                <w:p w14:paraId="4F11E197" w14:textId="77777777" w:rsidR="00037831" w:rsidRDefault="000309B1" w:rsidP="0081486E">
                  <w:pPr>
                    <w:framePr w:hSpace="180" w:wrap="around" w:vAnchor="text" w:hAnchor="text" w:y="1"/>
                    <w:suppressOverlap/>
                    <w:jc w:val="center"/>
                  </w:pPr>
                  <w:r>
                    <w:t>1</w:t>
                  </w:r>
                </w:p>
                <w:p w14:paraId="7C084CAC" w14:textId="77777777" w:rsidR="00037831" w:rsidRDefault="00037831" w:rsidP="0081486E">
                  <w:pPr>
                    <w:framePr w:hSpace="180" w:wrap="around" w:vAnchor="text" w:hAnchor="text" w:y="1"/>
                    <w:suppressOverlap/>
                    <w:jc w:val="center"/>
                  </w:pPr>
                  <w:r>
                    <w:t>2</w:t>
                  </w:r>
                </w:p>
              </w:tc>
              <w:tc>
                <w:tcPr>
                  <w:tcW w:w="1667" w:type="pct"/>
                  <w:shd w:val="pct12" w:color="auto" w:fill="auto"/>
                </w:tcPr>
                <w:p w14:paraId="6572551F" w14:textId="77777777" w:rsidR="00037831" w:rsidRDefault="000309B1" w:rsidP="0081486E">
                  <w:pPr>
                    <w:framePr w:hSpace="180" w:wrap="around" w:vAnchor="text" w:hAnchor="text" w:y="1"/>
                    <w:suppressOverlap/>
                    <w:jc w:val="center"/>
                  </w:pPr>
                  <w:r>
                    <w:t>2</w:t>
                  </w:r>
                </w:p>
              </w:tc>
              <w:tc>
                <w:tcPr>
                  <w:tcW w:w="1667" w:type="pct"/>
                </w:tcPr>
                <w:p w14:paraId="6E38832A" w14:textId="77777777" w:rsidR="00037831" w:rsidRDefault="000309B1" w:rsidP="0081486E">
                  <w:pPr>
                    <w:framePr w:hSpace="180" w:wrap="around" w:vAnchor="text" w:hAnchor="text" w:y="1"/>
                    <w:suppressOverlap/>
                    <w:jc w:val="center"/>
                  </w:pPr>
                  <w:r>
                    <w:t>3</w:t>
                  </w:r>
                </w:p>
              </w:tc>
            </w:tr>
          </w:tbl>
          <w:p w14:paraId="4D2AC845" w14:textId="77777777" w:rsidR="00CF6DED" w:rsidRPr="0035259F" w:rsidRDefault="00CF6DED" w:rsidP="00CF6DED"/>
        </w:tc>
      </w:tr>
      <w:tr w:rsidR="00545C59" w:rsidRPr="0035259F" w14:paraId="1D05C37E" w14:textId="77777777" w:rsidTr="006D2576">
        <w:trPr>
          <w:trHeight w:hRule="exact" w:val="917"/>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45DBC665" w14:textId="77777777" w:rsidR="00545C59" w:rsidRPr="00B13087" w:rsidRDefault="00545C59" w:rsidP="00545C59">
            <w:pPr>
              <w:jc w:val="center"/>
            </w:pPr>
            <w:r w:rsidRPr="00B13087">
              <w:t>3</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1B56F5C6" w14:textId="4FFAC72F" w:rsidR="00545C59" w:rsidRPr="00B13087" w:rsidRDefault="00545C59" w:rsidP="00545C59">
            <w:r>
              <w:t>16</w:t>
            </w:r>
            <w:r w:rsidRPr="00B13087">
              <w:t>-</w:t>
            </w:r>
            <w:r>
              <w:t>Jan</w:t>
            </w:r>
          </w:p>
        </w:tc>
        <w:tc>
          <w:tcPr>
            <w:tcW w:w="450" w:type="dxa"/>
            <w:tcBorders>
              <w:top w:val="nil"/>
              <w:left w:val="nil"/>
              <w:bottom w:val="single" w:sz="8" w:space="0" w:color="auto"/>
              <w:right w:val="single" w:sz="8" w:space="0" w:color="auto"/>
            </w:tcBorders>
            <w:shd w:val="clear" w:color="000000" w:fill="D9D9D9"/>
            <w:vAlign w:val="center"/>
            <w:hideMark/>
          </w:tcPr>
          <w:p w14:paraId="721F61AD" w14:textId="77777777" w:rsidR="00545C59" w:rsidRPr="00B13087" w:rsidRDefault="00545C59" w:rsidP="00545C59">
            <w:r>
              <w:t>TH</w:t>
            </w:r>
            <w:r w:rsidRPr="00B13087">
              <w:t xml:space="preserve"> </w:t>
            </w:r>
          </w:p>
        </w:tc>
        <w:tc>
          <w:tcPr>
            <w:tcW w:w="4234" w:type="dxa"/>
            <w:tcBorders>
              <w:top w:val="nil"/>
              <w:left w:val="nil"/>
              <w:bottom w:val="single" w:sz="8" w:space="0" w:color="auto"/>
              <w:right w:val="single" w:sz="8" w:space="0" w:color="auto"/>
            </w:tcBorders>
            <w:shd w:val="clear" w:color="000000" w:fill="D9D9D9"/>
            <w:vAlign w:val="center"/>
          </w:tcPr>
          <w:p w14:paraId="38F32541" w14:textId="33AB9DAC" w:rsidR="00545C59" w:rsidRPr="002106CF" w:rsidRDefault="00545C59" w:rsidP="00545C59">
            <w:r w:rsidRPr="00DD5F1D">
              <w:t xml:space="preserve">21st </w:t>
            </w:r>
            <w:r>
              <w:t>c</w:t>
            </w:r>
            <w:r w:rsidRPr="00DD5F1D">
              <w:t xml:space="preserve">entury </w:t>
            </w:r>
            <w:r>
              <w:t>h</w:t>
            </w:r>
            <w:r w:rsidRPr="00DD5F1D">
              <w:t>ackers</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4FFB56E6" w14:textId="77777777" w:rsidTr="00076FE9">
              <w:trPr>
                <w:trHeight w:val="290"/>
                <w:jc w:val="center"/>
              </w:trPr>
              <w:tc>
                <w:tcPr>
                  <w:tcW w:w="1666" w:type="pct"/>
                </w:tcPr>
                <w:p w14:paraId="62E90EBF"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21E790F4"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4BB092C4"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7C38C1AA" w14:textId="77777777" w:rsidTr="00076FE9">
              <w:trPr>
                <w:trHeight w:val="290"/>
                <w:jc w:val="center"/>
              </w:trPr>
              <w:tc>
                <w:tcPr>
                  <w:tcW w:w="1666" w:type="pct"/>
                </w:tcPr>
                <w:p w14:paraId="78418C65" w14:textId="77777777" w:rsidR="00545C59" w:rsidRDefault="00545C59" w:rsidP="0081486E">
                  <w:pPr>
                    <w:framePr w:hSpace="180" w:wrap="around" w:vAnchor="text" w:hAnchor="text" w:y="1"/>
                    <w:suppressOverlap/>
                    <w:jc w:val="center"/>
                  </w:pPr>
                  <w:r>
                    <w:t>4</w:t>
                  </w:r>
                </w:p>
                <w:p w14:paraId="05B3EC8A" w14:textId="77777777" w:rsidR="00545C59" w:rsidRDefault="00545C59" w:rsidP="0081486E">
                  <w:pPr>
                    <w:framePr w:hSpace="180" w:wrap="around" w:vAnchor="text" w:hAnchor="text" w:y="1"/>
                    <w:suppressOverlap/>
                    <w:jc w:val="center"/>
                  </w:pPr>
                  <w:r>
                    <w:t>2</w:t>
                  </w:r>
                </w:p>
              </w:tc>
              <w:tc>
                <w:tcPr>
                  <w:tcW w:w="1667" w:type="pct"/>
                  <w:shd w:val="pct12" w:color="auto" w:fill="auto"/>
                </w:tcPr>
                <w:p w14:paraId="628628B2" w14:textId="77777777" w:rsidR="00545C59" w:rsidRDefault="00545C59" w:rsidP="0081486E">
                  <w:pPr>
                    <w:framePr w:hSpace="180" w:wrap="around" w:vAnchor="text" w:hAnchor="text" w:y="1"/>
                    <w:suppressOverlap/>
                    <w:jc w:val="center"/>
                  </w:pPr>
                  <w:r>
                    <w:t>5</w:t>
                  </w:r>
                </w:p>
                <w:p w14:paraId="4FD42834" w14:textId="77777777" w:rsidR="00545C59" w:rsidRDefault="00545C59" w:rsidP="0081486E">
                  <w:pPr>
                    <w:framePr w:hSpace="180" w:wrap="around" w:vAnchor="text" w:hAnchor="text" w:y="1"/>
                    <w:suppressOverlap/>
                    <w:jc w:val="center"/>
                  </w:pPr>
                  <w:r>
                    <w:t>4</w:t>
                  </w:r>
                </w:p>
              </w:tc>
              <w:tc>
                <w:tcPr>
                  <w:tcW w:w="1667" w:type="pct"/>
                </w:tcPr>
                <w:p w14:paraId="1917302E" w14:textId="77777777" w:rsidR="00545C59" w:rsidRDefault="00545C59" w:rsidP="0081486E">
                  <w:pPr>
                    <w:framePr w:hSpace="180" w:wrap="around" w:vAnchor="text" w:hAnchor="text" w:y="1"/>
                    <w:suppressOverlap/>
                    <w:jc w:val="center"/>
                  </w:pPr>
                  <w:r>
                    <w:t>6</w:t>
                  </w:r>
                </w:p>
                <w:p w14:paraId="29A00DA8" w14:textId="77777777" w:rsidR="00545C59" w:rsidRDefault="00545C59" w:rsidP="0081486E">
                  <w:pPr>
                    <w:framePr w:hSpace="180" w:wrap="around" w:vAnchor="text" w:hAnchor="text" w:y="1"/>
                    <w:suppressOverlap/>
                    <w:jc w:val="center"/>
                  </w:pPr>
                  <w:r>
                    <w:t>6</w:t>
                  </w:r>
                </w:p>
              </w:tc>
            </w:tr>
          </w:tbl>
          <w:p w14:paraId="286A9C95" w14:textId="77777777" w:rsidR="00545C59" w:rsidRPr="0035259F" w:rsidRDefault="00545C59" w:rsidP="00545C59"/>
        </w:tc>
      </w:tr>
      <w:tr w:rsidR="00545C59" w:rsidRPr="0035259F" w14:paraId="736A65C4" w14:textId="77777777" w:rsidTr="006D2576">
        <w:trPr>
          <w:trHeight w:hRule="exact" w:val="906"/>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01297791" w14:textId="77777777" w:rsidR="00545C59" w:rsidRPr="00B13087" w:rsidRDefault="00545C59" w:rsidP="00545C59">
            <w:pPr>
              <w:jc w:val="center"/>
            </w:pPr>
            <w:r>
              <w:t>4</w:t>
            </w:r>
          </w:p>
        </w:tc>
        <w:tc>
          <w:tcPr>
            <w:tcW w:w="682" w:type="dxa"/>
            <w:tcBorders>
              <w:top w:val="single" w:sz="8" w:space="0" w:color="auto"/>
              <w:left w:val="nil"/>
              <w:bottom w:val="single" w:sz="8" w:space="0" w:color="auto"/>
              <w:right w:val="single" w:sz="8" w:space="0" w:color="000000"/>
            </w:tcBorders>
            <w:shd w:val="clear" w:color="auto" w:fill="auto"/>
            <w:vAlign w:val="center"/>
            <w:hideMark/>
          </w:tcPr>
          <w:p w14:paraId="2EDCB165" w14:textId="4FED6BDA" w:rsidR="00545C59" w:rsidRPr="00B13087" w:rsidRDefault="00545C59" w:rsidP="00545C59">
            <w:r>
              <w:t>21</w:t>
            </w:r>
            <w:r w:rsidRPr="00B13087">
              <w:t>-</w:t>
            </w:r>
            <w:r>
              <w:t>Jan</w:t>
            </w:r>
          </w:p>
        </w:tc>
        <w:tc>
          <w:tcPr>
            <w:tcW w:w="450" w:type="dxa"/>
            <w:tcBorders>
              <w:top w:val="nil"/>
              <w:left w:val="nil"/>
              <w:bottom w:val="single" w:sz="8" w:space="0" w:color="auto"/>
              <w:right w:val="single" w:sz="8" w:space="0" w:color="auto"/>
            </w:tcBorders>
            <w:shd w:val="clear" w:color="auto" w:fill="auto"/>
            <w:vAlign w:val="center"/>
            <w:hideMark/>
          </w:tcPr>
          <w:p w14:paraId="638E409D"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6351B2F8" w14:textId="51496720" w:rsidR="00545C59" w:rsidRPr="0003282C" w:rsidRDefault="00545C59" w:rsidP="00545C59">
            <w:r>
              <w:t xml:space="preserve">Deep dark web </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1C14194B" w14:textId="77777777" w:rsidTr="00076FE9">
              <w:trPr>
                <w:trHeight w:val="290"/>
                <w:jc w:val="center"/>
              </w:trPr>
              <w:tc>
                <w:tcPr>
                  <w:tcW w:w="1666" w:type="pct"/>
                </w:tcPr>
                <w:p w14:paraId="504BB3DA"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033F9149"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38B53DE4"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2909000B" w14:textId="77777777" w:rsidTr="00076FE9">
              <w:trPr>
                <w:trHeight w:val="290"/>
                <w:jc w:val="center"/>
              </w:trPr>
              <w:tc>
                <w:tcPr>
                  <w:tcW w:w="1666" w:type="pct"/>
                </w:tcPr>
                <w:p w14:paraId="4A1B04F9" w14:textId="77777777" w:rsidR="00545C59" w:rsidRDefault="00545C59" w:rsidP="0081486E">
                  <w:pPr>
                    <w:framePr w:hSpace="180" w:wrap="around" w:vAnchor="text" w:hAnchor="text" w:y="1"/>
                    <w:suppressOverlap/>
                    <w:jc w:val="center"/>
                  </w:pPr>
                  <w:r>
                    <w:t>7</w:t>
                  </w:r>
                </w:p>
                <w:p w14:paraId="099A9D2D" w14:textId="77777777" w:rsidR="00545C59" w:rsidRDefault="00545C59" w:rsidP="0081486E">
                  <w:pPr>
                    <w:framePr w:hSpace="180" w:wrap="around" w:vAnchor="text" w:hAnchor="text" w:y="1"/>
                    <w:suppressOverlap/>
                    <w:jc w:val="center"/>
                  </w:pPr>
                  <w:r>
                    <w:t>2</w:t>
                  </w:r>
                </w:p>
              </w:tc>
              <w:tc>
                <w:tcPr>
                  <w:tcW w:w="1667" w:type="pct"/>
                  <w:shd w:val="pct12" w:color="auto" w:fill="auto"/>
                </w:tcPr>
                <w:p w14:paraId="0B8C7D3A" w14:textId="77777777" w:rsidR="00545C59" w:rsidRDefault="00545C59" w:rsidP="0081486E">
                  <w:pPr>
                    <w:framePr w:hSpace="180" w:wrap="around" w:vAnchor="text" w:hAnchor="text" w:y="1"/>
                    <w:suppressOverlap/>
                    <w:jc w:val="center"/>
                  </w:pPr>
                  <w:r>
                    <w:t>8</w:t>
                  </w:r>
                </w:p>
              </w:tc>
              <w:tc>
                <w:tcPr>
                  <w:tcW w:w="1667" w:type="pct"/>
                </w:tcPr>
                <w:p w14:paraId="27ACBE30" w14:textId="77777777" w:rsidR="00545C59" w:rsidRDefault="00545C59" w:rsidP="0081486E">
                  <w:pPr>
                    <w:framePr w:hSpace="180" w:wrap="around" w:vAnchor="text" w:hAnchor="text" w:y="1"/>
                    <w:suppressOverlap/>
                    <w:jc w:val="center"/>
                  </w:pPr>
                  <w:r>
                    <w:t>9</w:t>
                  </w:r>
                </w:p>
              </w:tc>
            </w:tr>
          </w:tbl>
          <w:p w14:paraId="59538035" w14:textId="77777777" w:rsidR="00545C59" w:rsidRPr="0035259F" w:rsidRDefault="00545C59" w:rsidP="00545C59"/>
        </w:tc>
      </w:tr>
      <w:tr w:rsidR="00545C59" w:rsidRPr="0035259F" w14:paraId="2C5A6CA0"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53CEFB5A" w14:textId="77777777" w:rsidR="00545C59" w:rsidRPr="00B13087" w:rsidRDefault="00545C59" w:rsidP="00545C59">
            <w:pPr>
              <w:jc w:val="center"/>
            </w:pPr>
            <w:r>
              <w:t>5</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468D7BF2" w14:textId="19BACA95" w:rsidR="00545C59" w:rsidRPr="00B13087" w:rsidRDefault="00545C59" w:rsidP="00545C59">
            <w:r>
              <w:t>23</w:t>
            </w:r>
            <w:r w:rsidRPr="00B13087">
              <w:t>-</w:t>
            </w:r>
            <w:r>
              <w:t>Jan</w:t>
            </w:r>
          </w:p>
        </w:tc>
        <w:tc>
          <w:tcPr>
            <w:tcW w:w="450" w:type="dxa"/>
            <w:tcBorders>
              <w:top w:val="nil"/>
              <w:left w:val="nil"/>
              <w:bottom w:val="single" w:sz="8" w:space="0" w:color="auto"/>
              <w:right w:val="single" w:sz="8" w:space="0" w:color="auto"/>
            </w:tcBorders>
            <w:shd w:val="clear" w:color="000000" w:fill="D9D9D9"/>
            <w:vAlign w:val="center"/>
            <w:hideMark/>
          </w:tcPr>
          <w:p w14:paraId="3CD8BAFF"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618A986F" w14:textId="6E06F979" w:rsidR="00545C59" w:rsidRPr="00B13087" w:rsidRDefault="00545C59" w:rsidP="00545C59">
            <w:r w:rsidRPr="00210386">
              <w:t>Blockchain</w:t>
            </w:r>
            <w:r w:rsidR="006647A6">
              <w:t xml:space="preserve"> </w:t>
            </w:r>
            <w:r w:rsidR="005E01C1">
              <w:t>and Bitcoin</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0DF14EDB" w14:textId="77777777" w:rsidTr="00076FE9">
              <w:trPr>
                <w:trHeight w:val="290"/>
                <w:jc w:val="center"/>
              </w:trPr>
              <w:tc>
                <w:tcPr>
                  <w:tcW w:w="1666" w:type="pct"/>
                </w:tcPr>
                <w:p w14:paraId="1D06C553"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27CCC351"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756DBCCF"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6199E9E9" w14:textId="77777777" w:rsidTr="00076FE9">
              <w:trPr>
                <w:trHeight w:val="290"/>
                <w:jc w:val="center"/>
              </w:trPr>
              <w:tc>
                <w:tcPr>
                  <w:tcW w:w="1666" w:type="pct"/>
                </w:tcPr>
                <w:p w14:paraId="7D6AF28F" w14:textId="77777777" w:rsidR="00545C59" w:rsidRDefault="00545C59" w:rsidP="0081486E">
                  <w:pPr>
                    <w:framePr w:hSpace="180" w:wrap="around" w:vAnchor="text" w:hAnchor="text" w:y="1"/>
                    <w:suppressOverlap/>
                    <w:jc w:val="center"/>
                  </w:pPr>
                  <w:r>
                    <w:t>10</w:t>
                  </w:r>
                </w:p>
                <w:p w14:paraId="0AE85156" w14:textId="77777777" w:rsidR="00545C59" w:rsidRDefault="00545C59" w:rsidP="0081486E">
                  <w:pPr>
                    <w:framePr w:hSpace="180" w:wrap="around" w:vAnchor="text" w:hAnchor="text" w:y="1"/>
                    <w:suppressOverlap/>
                    <w:jc w:val="center"/>
                  </w:pPr>
                  <w:r>
                    <w:t>2</w:t>
                  </w:r>
                </w:p>
              </w:tc>
              <w:tc>
                <w:tcPr>
                  <w:tcW w:w="1667" w:type="pct"/>
                  <w:shd w:val="pct12" w:color="auto" w:fill="auto"/>
                </w:tcPr>
                <w:p w14:paraId="0D850D9D" w14:textId="77777777" w:rsidR="00545C59" w:rsidRDefault="00545C59" w:rsidP="0081486E">
                  <w:pPr>
                    <w:framePr w:hSpace="180" w:wrap="around" w:vAnchor="text" w:hAnchor="text" w:y="1"/>
                    <w:suppressOverlap/>
                    <w:jc w:val="center"/>
                  </w:pPr>
                  <w:r>
                    <w:t>11</w:t>
                  </w:r>
                </w:p>
              </w:tc>
              <w:tc>
                <w:tcPr>
                  <w:tcW w:w="1667" w:type="pct"/>
                </w:tcPr>
                <w:p w14:paraId="4467EA72" w14:textId="77777777" w:rsidR="00545C59" w:rsidRDefault="00545C59" w:rsidP="0081486E">
                  <w:pPr>
                    <w:framePr w:hSpace="180" w:wrap="around" w:vAnchor="text" w:hAnchor="text" w:y="1"/>
                    <w:suppressOverlap/>
                    <w:jc w:val="center"/>
                  </w:pPr>
                  <w:r>
                    <w:t>12</w:t>
                  </w:r>
                </w:p>
              </w:tc>
            </w:tr>
          </w:tbl>
          <w:p w14:paraId="68AF68F5" w14:textId="77777777" w:rsidR="00545C59" w:rsidRPr="0003282C" w:rsidRDefault="00545C59" w:rsidP="00545C59"/>
        </w:tc>
      </w:tr>
      <w:tr w:rsidR="00545C59" w:rsidRPr="0035259F" w14:paraId="12962676" w14:textId="77777777" w:rsidTr="006D2576">
        <w:trPr>
          <w:trHeight w:hRule="exact" w:val="88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24060600" w14:textId="77777777" w:rsidR="00545C59" w:rsidRPr="00B13087" w:rsidRDefault="00545C59" w:rsidP="00545C59">
            <w:pPr>
              <w:jc w:val="center"/>
            </w:pPr>
            <w:r>
              <w:t>6</w:t>
            </w:r>
          </w:p>
        </w:tc>
        <w:tc>
          <w:tcPr>
            <w:tcW w:w="682" w:type="dxa"/>
            <w:tcBorders>
              <w:top w:val="single" w:sz="8" w:space="0" w:color="auto"/>
              <w:left w:val="nil"/>
              <w:bottom w:val="single" w:sz="8" w:space="0" w:color="auto"/>
              <w:right w:val="single" w:sz="8" w:space="0" w:color="000000"/>
            </w:tcBorders>
            <w:shd w:val="clear" w:color="auto" w:fill="auto"/>
            <w:vAlign w:val="center"/>
            <w:hideMark/>
          </w:tcPr>
          <w:p w14:paraId="1620F99B" w14:textId="7E780586" w:rsidR="00545C59" w:rsidRPr="00B13087" w:rsidRDefault="00545C59" w:rsidP="00545C59">
            <w:r>
              <w:t>38</w:t>
            </w:r>
            <w:r w:rsidRPr="00B13087">
              <w:t>-</w:t>
            </w:r>
            <w:r>
              <w:t>Jan</w:t>
            </w:r>
          </w:p>
        </w:tc>
        <w:tc>
          <w:tcPr>
            <w:tcW w:w="450" w:type="dxa"/>
            <w:tcBorders>
              <w:top w:val="nil"/>
              <w:left w:val="nil"/>
              <w:bottom w:val="single" w:sz="8" w:space="0" w:color="auto"/>
              <w:right w:val="single" w:sz="8" w:space="0" w:color="auto"/>
            </w:tcBorders>
            <w:shd w:val="clear" w:color="auto" w:fill="auto"/>
            <w:vAlign w:val="center"/>
            <w:hideMark/>
          </w:tcPr>
          <w:p w14:paraId="0A146D5A"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4CB3D875" w14:textId="6CC15068" w:rsidR="00545C59" w:rsidRPr="00B13087" w:rsidRDefault="00545C59" w:rsidP="00545C59">
            <w:r w:rsidRPr="00B85642">
              <w:t>Internet of things</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38B7DEE5" w14:textId="77777777" w:rsidTr="00076FE9">
              <w:trPr>
                <w:trHeight w:val="290"/>
                <w:jc w:val="center"/>
              </w:trPr>
              <w:tc>
                <w:tcPr>
                  <w:tcW w:w="1666" w:type="pct"/>
                </w:tcPr>
                <w:p w14:paraId="2A83D446"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1E735E1E"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4AEE72D3"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481C6C5B" w14:textId="77777777" w:rsidTr="00076FE9">
              <w:trPr>
                <w:trHeight w:val="290"/>
                <w:jc w:val="center"/>
              </w:trPr>
              <w:tc>
                <w:tcPr>
                  <w:tcW w:w="1666" w:type="pct"/>
                </w:tcPr>
                <w:p w14:paraId="00EED3A8" w14:textId="77777777" w:rsidR="00545C59" w:rsidRDefault="00545C59" w:rsidP="0081486E">
                  <w:pPr>
                    <w:framePr w:hSpace="180" w:wrap="around" w:vAnchor="text" w:hAnchor="text" w:y="1"/>
                    <w:suppressOverlap/>
                    <w:jc w:val="center"/>
                  </w:pPr>
                  <w:r>
                    <w:t>13</w:t>
                  </w:r>
                </w:p>
                <w:p w14:paraId="653A8D0D" w14:textId="77777777" w:rsidR="00545C59" w:rsidRDefault="00545C59" w:rsidP="0081486E">
                  <w:pPr>
                    <w:framePr w:hSpace="180" w:wrap="around" w:vAnchor="text" w:hAnchor="text" w:y="1"/>
                    <w:suppressOverlap/>
                    <w:jc w:val="center"/>
                  </w:pPr>
                  <w:r>
                    <w:t>2</w:t>
                  </w:r>
                </w:p>
              </w:tc>
              <w:tc>
                <w:tcPr>
                  <w:tcW w:w="1667" w:type="pct"/>
                  <w:shd w:val="pct12" w:color="auto" w:fill="auto"/>
                </w:tcPr>
                <w:p w14:paraId="12420E55" w14:textId="77777777" w:rsidR="00545C59" w:rsidRDefault="00545C59" w:rsidP="0081486E">
                  <w:pPr>
                    <w:framePr w:hSpace="180" w:wrap="around" w:vAnchor="text" w:hAnchor="text" w:y="1"/>
                    <w:suppressOverlap/>
                    <w:jc w:val="center"/>
                  </w:pPr>
                  <w:r>
                    <w:t>14</w:t>
                  </w:r>
                </w:p>
              </w:tc>
              <w:tc>
                <w:tcPr>
                  <w:tcW w:w="1667" w:type="pct"/>
                </w:tcPr>
                <w:p w14:paraId="0B2C9352" w14:textId="77777777" w:rsidR="00545C59" w:rsidRDefault="00545C59" w:rsidP="0081486E">
                  <w:pPr>
                    <w:framePr w:hSpace="180" w:wrap="around" w:vAnchor="text" w:hAnchor="text" w:y="1"/>
                    <w:suppressOverlap/>
                    <w:jc w:val="center"/>
                  </w:pPr>
                  <w:r>
                    <w:t>15</w:t>
                  </w:r>
                </w:p>
              </w:tc>
            </w:tr>
          </w:tbl>
          <w:p w14:paraId="0575C869" w14:textId="77777777" w:rsidR="00545C59" w:rsidRPr="00B13087" w:rsidRDefault="00545C59" w:rsidP="00545C59"/>
        </w:tc>
      </w:tr>
      <w:tr w:rsidR="00545C59" w:rsidRPr="0035259F" w14:paraId="1BDB89D0"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254E26D4" w14:textId="77777777" w:rsidR="00545C59" w:rsidRPr="00B13087" w:rsidRDefault="00545C59" w:rsidP="00545C59">
            <w:pPr>
              <w:jc w:val="center"/>
            </w:pPr>
            <w:r>
              <w:t>7</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42346211" w14:textId="65F10AB6" w:rsidR="00545C59" w:rsidRPr="00B13087" w:rsidRDefault="00545C59" w:rsidP="00545C59">
            <w:r>
              <w:t>30</w:t>
            </w:r>
            <w:r w:rsidRPr="00B13087">
              <w:t>-</w:t>
            </w:r>
            <w:r>
              <w:t>Jan</w:t>
            </w:r>
          </w:p>
        </w:tc>
        <w:tc>
          <w:tcPr>
            <w:tcW w:w="450" w:type="dxa"/>
            <w:tcBorders>
              <w:top w:val="nil"/>
              <w:left w:val="nil"/>
              <w:bottom w:val="single" w:sz="8" w:space="0" w:color="auto"/>
              <w:right w:val="single" w:sz="8" w:space="0" w:color="auto"/>
            </w:tcBorders>
            <w:shd w:val="clear" w:color="000000" w:fill="D9D9D9"/>
            <w:vAlign w:val="center"/>
            <w:hideMark/>
          </w:tcPr>
          <w:p w14:paraId="6EA2F1DA"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7C252390" w14:textId="65345FE2" w:rsidR="00545C59" w:rsidRPr="00B13087" w:rsidRDefault="00545C59" w:rsidP="00545C59">
            <w:r w:rsidRPr="00B85642">
              <w:t>Silicon Valley</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03113D7D" w14:textId="77777777" w:rsidTr="00076FE9">
              <w:trPr>
                <w:trHeight w:val="290"/>
                <w:jc w:val="center"/>
              </w:trPr>
              <w:tc>
                <w:tcPr>
                  <w:tcW w:w="1666" w:type="pct"/>
                </w:tcPr>
                <w:p w14:paraId="37D256C1"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1B57054E"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747336FB"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0C77C8D8" w14:textId="77777777" w:rsidTr="00076FE9">
              <w:trPr>
                <w:trHeight w:val="290"/>
                <w:jc w:val="center"/>
              </w:trPr>
              <w:tc>
                <w:tcPr>
                  <w:tcW w:w="1666" w:type="pct"/>
                </w:tcPr>
                <w:p w14:paraId="47709317" w14:textId="77777777" w:rsidR="00545C59" w:rsidRDefault="00545C59" w:rsidP="0081486E">
                  <w:pPr>
                    <w:framePr w:hSpace="180" w:wrap="around" w:vAnchor="text" w:hAnchor="text" w:y="1"/>
                    <w:suppressOverlap/>
                    <w:jc w:val="center"/>
                  </w:pPr>
                  <w:r>
                    <w:t>16</w:t>
                  </w:r>
                </w:p>
                <w:p w14:paraId="44C7B96A" w14:textId="77777777" w:rsidR="00545C59" w:rsidRDefault="00545C59" w:rsidP="0081486E">
                  <w:pPr>
                    <w:framePr w:hSpace="180" w:wrap="around" w:vAnchor="text" w:hAnchor="text" w:y="1"/>
                    <w:suppressOverlap/>
                    <w:jc w:val="center"/>
                  </w:pPr>
                  <w:r>
                    <w:t>2</w:t>
                  </w:r>
                </w:p>
              </w:tc>
              <w:tc>
                <w:tcPr>
                  <w:tcW w:w="1667" w:type="pct"/>
                  <w:shd w:val="pct12" w:color="auto" w:fill="auto"/>
                </w:tcPr>
                <w:p w14:paraId="3D21031B" w14:textId="77777777" w:rsidR="00545C59" w:rsidRDefault="00545C59" w:rsidP="0081486E">
                  <w:pPr>
                    <w:framePr w:hSpace="180" w:wrap="around" w:vAnchor="text" w:hAnchor="text" w:y="1"/>
                    <w:suppressOverlap/>
                    <w:jc w:val="center"/>
                  </w:pPr>
                  <w:r>
                    <w:t>17</w:t>
                  </w:r>
                </w:p>
              </w:tc>
              <w:tc>
                <w:tcPr>
                  <w:tcW w:w="1667" w:type="pct"/>
                </w:tcPr>
                <w:p w14:paraId="3680F65B" w14:textId="77777777" w:rsidR="00545C59" w:rsidRDefault="00545C59" w:rsidP="0081486E">
                  <w:pPr>
                    <w:framePr w:hSpace="180" w:wrap="around" w:vAnchor="text" w:hAnchor="text" w:y="1"/>
                    <w:suppressOverlap/>
                    <w:jc w:val="center"/>
                  </w:pPr>
                  <w:r>
                    <w:t>18</w:t>
                  </w:r>
                </w:p>
              </w:tc>
            </w:tr>
          </w:tbl>
          <w:p w14:paraId="6A60BA64" w14:textId="77777777" w:rsidR="00545C59" w:rsidRPr="0035259F" w:rsidRDefault="00545C59" w:rsidP="00545C59"/>
        </w:tc>
      </w:tr>
      <w:tr w:rsidR="00545C59" w:rsidRPr="0035259F" w14:paraId="7B521507"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5042B13A" w14:textId="77777777" w:rsidR="00545C59" w:rsidRPr="00B13087" w:rsidRDefault="00545C59" w:rsidP="00545C59">
            <w:pPr>
              <w:jc w:val="center"/>
            </w:pPr>
            <w:r>
              <w:t>8</w:t>
            </w:r>
          </w:p>
        </w:tc>
        <w:tc>
          <w:tcPr>
            <w:tcW w:w="682" w:type="dxa"/>
            <w:tcBorders>
              <w:top w:val="single" w:sz="8" w:space="0" w:color="auto"/>
              <w:left w:val="nil"/>
              <w:bottom w:val="single" w:sz="8" w:space="0" w:color="auto"/>
              <w:right w:val="single" w:sz="8" w:space="0" w:color="000000"/>
            </w:tcBorders>
            <w:shd w:val="clear" w:color="auto" w:fill="auto"/>
            <w:vAlign w:val="center"/>
            <w:hideMark/>
          </w:tcPr>
          <w:p w14:paraId="2995CE8C" w14:textId="64D8E4F4" w:rsidR="00545C59" w:rsidRPr="00B13087" w:rsidRDefault="00545C59" w:rsidP="00545C59">
            <w:r>
              <w:t>4</w:t>
            </w:r>
            <w:r w:rsidRPr="00B13087">
              <w:t>-</w:t>
            </w:r>
            <w:r>
              <w:t>F</w:t>
            </w:r>
            <w:r w:rsidRPr="00B13087">
              <w:t>e</w:t>
            </w:r>
            <w:r>
              <w:t>b</w:t>
            </w:r>
          </w:p>
        </w:tc>
        <w:tc>
          <w:tcPr>
            <w:tcW w:w="450" w:type="dxa"/>
            <w:tcBorders>
              <w:top w:val="nil"/>
              <w:left w:val="nil"/>
              <w:bottom w:val="single" w:sz="8" w:space="0" w:color="auto"/>
              <w:right w:val="single" w:sz="8" w:space="0" w:color="auto"/>
            </w:tcBorders>
            <w:shd w:val="clear" w:color="auto" w:fill="auto"/>
            <w:vAlign w:val="center"/>
            <w:hideMark/>
          </w:tcPr>
          <w:p w14:paraId="7321877B"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6857637B" w14:textId="02D411FF" w:rsidR="00545C59" w:rsidRPr="00B13087" w:rsidRDefault="004750F8" w:rsidP="00545C59">
            <w:r w:rsidRPr="004750F8">
              <w:t>Entrepreneurship</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39D35A6F" w14:textId="77777777" w:rsidTr="00CD1876">
              <w:trPr>
                <w:trHeight w:val="383"/>
                <w:jc w:val="center"/>
              </w:trPr>
              <w:tc>
                <w:tcPr>
                  <w:tcW w:w="1666" w:type="pct"/>
                </w:tcPr>
                <w:p w14:paraId="7B9051CD"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6A9F29CB"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7713488E"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4177B124" w14:textId="77777777" w:rsidTr="00076FE9">
              <w:trPr>
                <w:trHeight w:val="290"/>
                <w:jc w:val="center"/>
              </w:trPr>
              <w:tc>
                <w:tcPr>
                  <w:tcW w:w="1666" w:type="pct"/>
                </w:tcPr>
                <w:p w14:paraId="7C412F0F" w14:textId="77777777" w:rsidR="00545C59" w:rsidRDefault="00545C59" w:rsidP="0081486E">
                  <w:pPr>
                    <w:framePr w:hSpace="180" w:wrap="around" w:vAnchor="text" w:hAnchor="text" w:y="1"/>
                    <w:suppressOverlap/>
                    <w:jc w:val="center"/>
                  </w:pPr>
                  <w:r>
                    <w:t>19</w:t>
                  </w:r>
                </w:p>
                <w:p w14:paraId="6BB75160" w14:textId="77777777" w:rsidR="00545C59" w:rsidRDefault="00545C59" w:rsidP="0081486E">
                  <w:pPr>
                    <w:framePr w:hSpace="180" w:wrap="around" w:vAnchor="text" w:hAnchor="text" w:y="1"/>
                    <w:suppressOverlap/>
                    <w:jc w:val="center"/>
                  </w:pPr>
                  <w:r>
                    <w:t>2</w:t>
                  </w:r>
                </w:p>
              </w:tc>
              <w:tc>
                <w:tcPr>
                  <w:tcW w:w="1667" w:type="pct"/>
                  <w:shd w:val="pct12" w:color="auto" w:fill="auto"/>
                </w:tcPr>
                <w:p w14:paraId="72B9C4AF" w14:textId="77777777" w:rsidR="00545C59" w:rsidRDefault="00545C59" w:rsidP="0081486E">
                  <w:pPr>
                    <w:framePr w:hSpace="180" w:wrap="around" w:vAnchor="text" w:hAnchor="text" w:y="1"/>
                    <w:suppressOverlap/>
                    <w:jc w:val="center"/>
                  </w:pPr>
                  <w:r>
                    <w:t>20</w:t>
                  </w:r>
                </w:p>
              </w:tc>
              <w:tc>
                <w:tcPr>
                  <w:tcW w:w="1667" w:type="pct"/>
                </w:tcPr>
                <w:p w14:paraId="5BBB74AB" w14:textId="77777777" w:rsidR="00545C59" w:rsidRDefault="00545C59" w:rsidP="0081486E">
                  <w:pPr>
                    <w:framePr w:hSpace="180" w:wrap="around" w:vAnchor="text" w:hAnchor="text" w:y="1"/>
                    <w:suppressOverlap/>
                    <w:jc w:val="center"/>
                  </w:pPr>
                  <w:r>
                    <w:t>21</w:t>
                  </w:r>
                </w:p>
              </w:tc>
            </w:tr>
          </w:tbl>
          <w:p w14:paraId="27D396EF" w14:textId="77777777" w:rsidR="00545C59" w:rsidRPr="00B13087" w:rsidRDefault="00545C59" w:rsidP="00545C59"/>
        </w:tc>
      </w:tr>
      <w:tr w:rsidR="00545C59" w:rsidRPr="0035259F" w14:paraId="7865227A"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16FDB551" w14:textId="77777777" w:rsidR="00545C59" w:rsidRPr="00B13087" w:rsidRDefault="00545C59" w:rsidP="00545C59">
            <w:pPr>
              <w:jc w:val="center"/>
            </w:pPr>
            <w:r>
              <w:t>9</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1E219D00" w14:textId="4119908E" w:rsidR="00545C59" w:rsidRPr="00B13087" w:rsidRDefault="00545C59" w:rsidP="00545C59">
            <w:r>
              <w:t>6</w:t>
            </w:r>
            <w:r w:rsidRPr="00B13087">
              <w:t>-</w:t>
            </w:r>
            <w:r>
              <w:t>F</w:t>
            </w:r>
            <w:r w:rsidRPr="00B13087">
              <w:t>e</w:t>
            </w:r>
            <w:r>
              <w:t>b</w:t>
            </w:r>
          </w:p>
        </w:tc>
        <w:tc>
          <w:tcPr>
            <w:tcW w:w="450" w:type="dxa"/>
            <w:tcBorders>
              <w:top w:val="nil"/>
              <w:left w:val="nil"/>
              <w:bottom w:val="single" w:sz="8" w:space="0" w:color="auto"/>
              <w:right w:val="single" w:sz="8" w:space="0" w:color="auto"/>
            </w:tcBorders>
            <w:shd w:val="clear" w:color="000000" w:fill="D9D9D9"/>
            <w:vAlign w:val="center"/>
            <w:hideMark/>
          </w:tcPr>
          <w:p w14:paraId="0A90C1CD"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6E677CCF" w14:textId="518336F0" w:rsidR="00545C59" w:rsidRPr="00B13087" w:rsidRDefault="00545C59" w:rsidP="00545C59">
            <w:r>
              <w:t xml:space="preserve">Innovation </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190C984F" w14:textId="77777777" w:rsidTr="00076FE9">
              <w:trPr>
                <w:trHeight w:val="290"/>
                <w:jc w:val="center"/>
              </w:trPr>
              <w:tc>
                <w:tcPr>
                  <w:tcW w:w="1666" w:type="pct"/>
                </w:tcPr>
                <w:p w14:paraId="132BF8E7"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18F87862"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0F2EFF80"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129BD60E" w14:textId="77777777" w:rsidTr="00076FE9">
              <w:trPr>
                <w:trHeight w:val="290"/>
                <w:jc w:val="center"/>
              </w:trPr>
              <w:tc>
                <w:tcPr>
                  <w:tcW w:w="1666" w:type="pct"/>
                </w:tcPr>
                <w:p w14:paraId="133BDB21" w14:textId="003DE9D2" w:rsidR="00545C59" w:rsidRDefault="00545C59" w:rsidP="0081486E">
                  <w:pPr>
                    <w:framePr w:hSpace="180" w:wrap="around" w:vAnchor="text" w:hAnchor="text" w:y="1"/>
                    <w:suppressOverlap/>
                    <w:jc w:val="center"/>
                  </w:pPr>
                  <w:r>
                    <w:t>22</w:t>
                  </w:r>
                </w:p>
                <w:p w14:paraId="7A523EF3" w14:textId="77777777" w:rsidR="00545C59" w:rsidRDefault="00545C59" w:rsidP="0081486E">
                  <w:pPr>
                    <w:framePr w:hSpace="180" w:wrap="around" w:vAnchor="text" w:hAnchor="text" w:y="1"/>
                    <w:suppressOverlap/>
                    <w:jc w:val="center"/>
                  </w:pPr>
                  <w:r>
                    <w:t>2</w:t>
                  </w:r>
                </w:p>
              </w:tc>
              <w:tc>
                <w:tcPr>
                  <w:tcW w:w="1667" w:type="pct"/>
                  <w:shd w:val="pct12" w:color="auto" w:fill="auto"/>
                </w:tcPr>
                <w:p w14:paraId="4045F8CC" w14:textId="14162FE5" w:rsidR="00545C59" w:rsidRDefault="00545C59" w:rsidP="0081486E">
                  <w:pPr>
                    <w:framePr w:hSpace="180" w:wrap="around" w:vAnchor="text" w:hAnchor="text" w:y="1"/>
                    <w:suppressOverlap/>
                    <w:jc w:val="center"/>
                  </w:pPr>
                  <w:r>
                    <w:t>23</w:t>
                  </w:r>
                </w:p>
              </w:tc>
              <w:tc>
                <w:tcPr>
                  <w:tcW w:w="1667" w:type="pct"/>
                </w:tcPr>
                <w:p w14:paraId="57668226" w14:textId="7F1DF4D9" w:rsidR="00545C59" w:rsidRDefault="00545C59" w:rsidP="0081486E">
                  <w:pPr>
                    <w:framePr w:hSpace="180" w:wrap="around" w:vAnchor="text" w:hAnchor="text" w:y="1"/>
                    <w:suppressOverlap/>
                    <w:jc w:val="center"/>
                  </w:pPr>
                  <w:r>
                    <w:t>24</w:t>
                  </w:r>
                </w:p>
              </w:tc>
            </w:tr>
          </w:tbl>
          <w:p w14:paraId="7F6FA04A" w14:textId="77777777" w:rsidR="00545C59" w:rsidRPr="00B13087" w:rsidRDefault="00545C59" w:rsidP="00545C59"/>
        </w:tc>
      </w:tr>
      <w:tr w:rsidR="00545C59" w:rsidRPr="0035259F" w14:paraId="318DDDAD" w14:textId="77777777" w:rsidTr="006D2576">
        <w:trPr>
          <w:trHeight w:hRule="exact" w:val="896"/>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5AE89C3A" w14:textId="77777777" w:rsidR="00545C59" w:rsidRPr="00B13087" w:rsidRDefault="00545C59" w:rsidP="00545C59">
            <w:pPr>
              <w:jc w:val="center"/>
            </w:pPr>
            <w:r>
              <w:t>10</w:t>
            </w:r>
          </w:p>
        </w:tc>
        <w:tc>
          <w:tcPr>
            <w:tcW w:w="682" w:type="dxa"/>
            <w:tcBorders>
              <w:top w:val="single" w:sz="8" w:space="0" w:color="auto"/>
              <w:left w:val="nil"/>
              <w:bottom w:val="single" w:sz="8" w:space="0" w:color="auto"/>
              <w:right w:val="single" w:sz="8" w:space="0" w:color="000000"/>
            </w:tcBorders>
            <w:shd w:val="clear" w:color="auto" w:fill="auto"/>
            <w:vAlign w:val="center"/>
            <w:hideMark/>
          </w:tcPr>
          <w:p w14:paraId="28BE4B4B" w14:textId="08899B67" w:rsidR="00545C59" w:rsidRPr="00B13087" w:rsidRDefault="00545C59" w:rsidP="00545C59">
            <w:r>
              <w:t>11</w:t>
            </w:r>
            <w:r w:rsidRPr="00B13087">
              <w:t>-</w:t>
            </w:r>
            <w:r>
              <w:t>Feb</w:t>
            </w:r>
          </w:p>
        </w:tc>
        <w:tc>
          <w:tcPr>
            <w:tcW w:w="450" w:type="dxa"/>
            <w:tcBorders>
              <w:top w:val="nil"/>
              <w:left w:val="nil"/>
              <w:bottom w:val="single" w:sz="8" w:space="0" w:color="auto"/>
              <w:right w:val="single" w:sz="8" w:space="0" w:color="auto"/>
            </w:tcBorders>
            <w:shd w:val="clear" w:color="auto" w:fill="auto"/>
            <w:vAlign w:val="center"/>
            <w:hideMark/>
          </w:tcPr>
          <w:p w14:paraId="275B3724"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715F3113" w14:textId="2BC5AC51" w:rsidR="00545C59" w:rsidRPr="0035259F" w:rsidRDefault="00545C59" w:rsidP="00545C59">
            <w:r w:rsidRPr="00210386">
              <w:t>Nasty, brutish and dumb: Humans and their phones</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2C1FBEE2" w14:textId="77777777" w:rsidTr="00076FE9">
              <w:trPr>
                <w:trHeight w:val="290"/>
                <w:jc w:val="center"/>
              </w:trPr>
              <w:tc>
                <w:tcPr>
                  <w:tcW w:w="1666" w:type="pct"/>
                </w:tcPr>
                <w:p w14:paraId="6BEA8D4D"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203BB64A"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2DCCFD57"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481EA47A" w14:textId="77777777" w:rsidTr="00076FE9">
              <w:trPr>
                <w:trHeight w:val="290"/>
                <w:jc w:val="center"/>
              </w:trPr>
              <w:tc>
                <w:tcPr>
                  <w:tcW w:w="1666" w:type="pct"/>
                </w:tcPr>
                <w:p w14:paraId="58EABA7E" w14:textId="77777777" w:rsidR="00545C59" w:rsidRDefault="00545C59" w:rsidP="0081486E">
                  <w:pPr>
                    <w:framePr w:hSpace="180" w:wrap="around" w:vAnchor="text" w:hAnchor="text" w:y="1"/>
                    <w:suppressOverlap/>
                    <w:jc w:val="center"/>
                  </w:pPr>
                  <w:r>
                    <w:t>3</w:t>
                  </w:r>
                </w:p>
                <w:p w14:paraId="40015E2C" w14:textId="77777777" w:rsidR="00545C59" w:rsidRDefault="00545C59" w:rsidP="0081486E">
                  <w:pPr>
                    <w:framePr w:hSpace="180" w:wrap="around" w:vAnchor="text" w:hAnchor="text" w:y="1"/>
                    <w:suppressOverlap/>
                    <w:jc w:val="center"/>
                  </w:pPr>
                </w:p>
              </w:tc>
              <w:tc>
                <w:tcPr>
                  <w:tcW w:w="1667" w:type="pct"/>
                  <w:shd w:val="pct12" w:color="auto" w:fill="auto"/>
                </w:tcPr>
                <w:p w14:paraId="0F869521" w14:textId="308E7797" w:rsidR="00545C59" w:rsidRDefault="00545C59" w:rsidP="0081486E">
                  <w:pPr>
                    <w:framePr w:hSpace="180" w:wrap="around" w:vAnchor="text" w:hAnchor="text" w:y="1"/>
                    <w:suppressOverlap/>
                    <w:jc w:val="center"/>
                  </w:pPr>
                  <w:r>
                    <w:t>1</w:t>
                  </w:r>
                </w:p>
              </w:tc>
              <w:tc>
                <w:tcPr>
                  <w:tcW w:w="1667" w:type="pct"/>
                </w:tcPr>
                <w:p w14:paraId="3913CFFB" w14:textId="52199C9F" w:rsidR="00545C59" w:rsidRDefault="00545C59" w:rsidP="0081486E">
                  <w:pPr>
                    <w:framePr w:hSpace="180" w:wrap="around" w:vAnchor="text" w:hAnchor="text" w:y="1"/>
                    <w:suppressOverlap/>
                    <w:jc w:val="center"/>
                  </w:pPr>
                  <w:r>
                    <w:t>2</w:t>
                  </w:r>
                </w:p>
              </w:tc>
            </w:tr>
          </w:tbl>
          <w:p w14:paraId="5A98C36C" w14:textId="77777777" w:rsidR="00545C59" w:rsidRPr="00B13087" w:rsidRDefault="00545C59" w:rsidP="00545C59"/>
        </w:tc>
      </w:tr>
      <w:tr w:rsidR="00545C59" w:rsidRPr="0035259F" w14:paraId="74045528" w14:textId="77777777" w:rsidTr="006D2576">
        <w:trPr>
          <w:trHeight w:hRule="exact" w:val="626"/>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2A7E0EB7" w14:textId="77777777" w:rsidR="00545C59" w:rsidRPr="00B13087" w:rsidRDefault="00545C59" w:rsidP="00545C59">
            <w:pPr>
              <w:jc w:val="center"/>
            </w:pPr>
            <w:r>
              <w:t>11</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4107464A" w14:textId="1334E120" w:rsidR="00545C59" w:rsidRPr="00B13087" w:rsidRDefault="00545C59" w:rsidP="00545C59">
            <w:r>
              <w:t>13</w:t>
            </w:r>
            <w:r w:rsidRPr="00B13087">
              <w:t>-</w:t>
            </w:r>
            <w:r>
              <w:t>Feb</w:t>
            </w:r>
          </w:p>
        </w:tc>
        <w:tc>
          <w:tcPr>
            <w:tcW w:w="450" w:type="dxa"/>
            <w:tcBorders>
              <w:top w:val="nil"/>
              <w:left w:val="nil"/>
              <w:bottom w:val="single" w:sz="8" w:space="0" w:color="auto"/>
              <w:right w:val="single" w:sz="8" w:space="0" w:color="auto"/>
            </w:tcBorders>
            <w:shd w:val="clear" w:color="000000" w:fill="D9D9D9"/>
            <w:vAlign w:val="center"/>
            <w:hideMark/>
          </w:tcPr>
          <w:p w14:paraId="4F206D7B"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2A14F767" w14:textId="1487C336" w:rsidR="00545C59" w:rsidRPr="003A3242" w:rsidRDefault="00C87203" w:rsidP="00545C59">
            <w:r w:rsidRPr="003A3242">
              <w:t>Cloud computing – guest lecture (Michael McNeill)</w:t>
            </w:r>
          </w:p>
        </w:tc>
        <w:tc>
          <w:tcPr>
            <w:tcW w:w="3854" w:type="dxa"/>
            <w:tcBorders>
              <w:top w:val="single" w:sz="8" w:space="0" w:color="auto"/>
              <w:left w:val="nil"/>
              <w:bottom w:val="single" w:sz="8" w:space="0" w:color="auto"/>
              <w:right w:val="single" w:sz="8" w:space="0" w:color="000000"/>
            </w:tcBorders>
            <w:shd w:val="clear" w:color="auto" w:fill="auto"/>
            <w:vAlign w:val="center"/>
          </w:tcPr>
          <w:p w14:paraId="0163FD98" w14:textId="55E452F1" w:rsidR="00545C59" w:rsidRPr="00B13087" w:rsidRDefault="00545C59" w:rsidP="00545C59"/>
        </w:tc>
      </w:tr>
      <w:tr w:rsidR="00545C59" w:rsidRPr="0035259F" w14:paraId="5EF827EF"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tcPr>
          <w:p w14:paraId="6543CE6D" w14:textId="77777777" w:rsidR="00545C59" w:rsidRPr="00B13087" w:rsidRDefault="00545C59" w:rsidP="00545C59">
            <w:pPr>
              <w:jc w:val="center"/>
            </w:pPr>
            <w:r>
              <w:t>12</w:t>
            </w:r>
          </w:p>
        </w:tc>
        <w:tc>
          <w:tcPr>
            <w:tcW w:w="682" w:type="dxa"/>
            <w:tcBorders>
              <w:top w:val="single" w:sz="8" w:space="0" w:color="auto"/>
              <w:left w:val="nil"/>
              <w:bottom w:val="single" w:sz="8" w:space="0" w:color="auto"/>
              <w:right w:val="single" w:sz="8" w:space="0" w:color="000000"/>
            </w:tcBorders>
            <w:shd w:val="clear" w:color="000000" w:fill="FFFFFF" w:themeFill="background1"/>
            <w:vAlign w:val="center"/>
          </w:tcPr>
          <w:p w14:paraId="75530A61" w14:textId="1E4F55DF" w:rsidR="00545C59" w:rsidRDefault="00545C59" w:rsidP="00545C59">
            <w:r>
              <w:t>18-Feb</w:t>
            </w:r>
          </w:p>
        </w:tc>
        <w:tc>
          <w:tcPr>
            <w:tcW w:w="450" w:type="dxa"/>
            <w:tcBorders>
              <w:top w:val="single" w:sz="8" w:space="0" w:color="auto"/>
              <w:left w:val="nil"/>
              <w:bottom w:val="single" w:sz="8" w:space="0" w:color="auto"/>
              <w:right w:val="single" w:sz="8" w:space="0" w:color="auto"/>
            </w:tcBorders>
            <w:shd w:val="clear" w:color="000000" w:fill="FFFFFF" w:themeFill="background1"/>
            <w:vAlign w:val="center"/>
          </w:tcPr>
          <w:p w14:paraId="0DC222D4" w14:textId="77777777" w:rsidR="00545C59" w:rsidRDefault="00545C59" w:rsidP="00545C59">
            <w:r>
              <w:t>T</w:t>
            </w:r>
          </w:p>
        </w:tc>
        <w:tc>
          <w:tcPr>
            <w:tcW w:w="4234" w:type="dxa"/>
            <w:tcBorders>
              <w:top w:val="single" w:sz="8" w:space="0" w:color="auto"/>
              <w:left w:val="nil"/>
              <w:bottom w:val="single" w:sz="8" w:space="0" w:color="auto"/>
              <w:right w:val="single" w:sz="8" w:space="0" w:color="auto"/>
            </w:tcBorders>
            <w:shd w:val="clear" w:color="000000" w:fill="FFFFFF" w:themeFill="background1"/>
            <w:vAlign w:val="center"/>
          </w:tcPr>
          <w:p w14:paraId="6BBECE98" w14:textId="494BAA44" w:rsidR="00545C59" w:rsidRPr="00210386" w:rsidRDefault="00545C59" w:rsidP="00545C59">
            <w:pPr>
              <w:rPr>
                <w:color w:val="FFC000"/>
              </w:rPr>
            </w:pPr>
            <w:r w:rsidRPr="00210386">
              <w:t xml:space="preserve">Mindful </w:t>
            </w:r>
            <w:r>
              <w:t>t</w:t>
            </w:r>
            <w:r w:rsidRPr="00210386">
              <w:t>ech</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406FEE4F" w14:textId="77777777" w:rsidTr="00076FE9">
              <w:trPr>
                <w:trHeight w:val="290"/>
                <w:jc w:val="center"/>
              </w:trPr>
              <w:tc>
                <w:tcPr>
                  <w:tcW w:w="1666" w:type="pct"/>
                </w:tcPr>
                <w:p w14:paraId="1208842C"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6BC355A3"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3FB93D42"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6D764322" w14:textId="77777777" w:rsidTr="00076FE9">
              <w:trPr>
                <w:trHeight w:val="290"/>
                <w:jc w:val="center"/>
              </w:trPr>
              <w:tc>
                <w:tcPr>
                  <w:tcW w:w="1666" w:type="pct"/>
                </w:tcPr>
                <w:p w14:paraId="211624AB" w14:textId="29E26C56" w:rsidR="00545C59" w:rsidRDefault="00545C59" w:rsidP="0081486E">
                  <w:pPr>
                    <w:framePr w:hSpace="180" w:wrap="around" w:vAnchor="text" w:hAnchor="text" w:y="1"/>
                    <w:suppressOverlap/>
                    <w:jc w:val="center"/>
                  </w:pPr>
                  <w:r>
                    <w:t>6</w:t>
                  </w:r>
                </w:p>
                <w:p w14:paraId="69897109" w14:textId="77777777" w:rsidR="00545C59" w:rsidRDefault="00545C59" w:rsidP="0081486E">
                  <w:pPr>
                    <w:framePr w:hSpace="180" w:wrap="around" w:vAnchor="text" w:hAnchor="text" w:y="1"/>
                    <w:suppressOverlap/>
                    <w:jc w:val="center"/>
                  </w:pPr>
                </w:p>
              </w:tc>
              <w:tc>
                <w:tcPr>
                  <w:tcW w:w="1667" w:type="pct"/>
                  <w:shd w:val="pct12" w:color="auto" w:fill="auto"/>
                </w:tcPr>
                <w:p w14:paraId="58C259F5" w14:textId="64485FD4" w:rsidR="00545C59" w:rsidRDefault="00545C59" w:rsidP="0081486E">
                  <w:pPr>
                    <w:framePr w:hSpace="180" w:wrap="around" w:vAnchor="text" w:hAnchor="text" w:y="1"/>
                    <w:suppressOverlap/>
                    <w:jc w:val="center"/>
                  </w:pPr>
                  <w:r>
                    <w:t>4</w:t>
                  </w:r>
                </w:p>
              </w:tc>
              <w:tc>
                <w:tcPr>
                  <w:tcW w:w="1667" w:type="pct"/>
                </w:tcPr>
                <w:p w14:paraId="3301F73A" w14:textId="27031244" w:rsidR="00545C59" w:rsidRDefault="00545C59" w:rsidP="0081486E">
                  <w:pPr>
                    <w:framePr w:hSpace="180" w:wrap="around" w:vAnchor="text" w:hAnchor="text" w:y="1"/>
                    <w:suppressOverlap/>
                    <w:jc w:val="center"/>
                  </w:pPr>
                  <w:r>
                    <w:t>5</w:t>
                  </w:r>
                </w:p>
              </w:tc>
            </w:tr>
          </w:tbl>
          <w:p w14:paraId="6CFA7219" w14:textId="77777777" w:rsidR="00545C59" w:rsidRPr="0035259F" w:rsidRDefault="00545C59" w:rsidP="00545C59"/>
        </w:tc>
      </w:tr>
      <w:tr w:rsidR="00545C59" w:rsidRPr="0035259F" w14:paraId="4B5B598D"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7120E997" w14:textId="77777777" w:rsidR="00545C59" w:rsidRPr="00B13087" w:rsidRDefault="00545C59" w:rsidP="00545C59">
            <w:pPr>
              <w:jc w:val="center"/>
            </w:pPr>
            <w:r>
              <w:t>13</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16AE4A08" w14:textId="3169D1D5" w:rsidR="00545C59" w:rsidRPr="00B13087" w:rsidRDefault="00545C59" w:rsidP="00545C59">
            <w:r>
              <w:t>20</w:t>
            </w:r>
            <w:r w:rsidRPr="00B13087">
              <w:t>-</w:t>
            </w:r>
            <w:r>
              <w:t>Feb</w:t>
            </w:r>
          </w:p>
        </w:tc>
        <w:tc>
          <w:tcPr>
            <w:tcW w:w="450" w:type="dxa"/>
            <w:tcBorders>
              <w:top w:val="nil"/>
              <w:left w:val="nil"/>
              <w:bottom w:val="single" w:sz="8" w:space="0" w:color="auto"/>
              <w:right w:val="single" w:sz="8" w:space="0" w:color="auto"/>
            </w:tcBorders>
            <w:shd w:val="clear" w:color="000000" w:fill="D9D9D9"/>
            <w:vAlign w:val="center"/>
            <w:hideMark/>
          </w:tcPr>
          <w:p w14:paraId="375AD845"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33278DDC" w14:textId="5583A8AA" w:rsidR="00545C59" w:rsidRPr="0035259F" w:rsidRDefault="00545C59" w:rsidP="00545C59">
            <w:r w:rsidRPr="00B85642">
              <w:t>Sharing economy</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50DAD7E5" w14:textId="77777777" w:rsidTr="00076FE9">
              <w:trPr>
                <w:trHeight w:val="290"/>
                <w:jc w:val="center"/>
              </w:trPr>
              <w:tc>
                <w:tcPr>
                  <w:tcW w:w="1666" w:type="pct"/>
                </w:tcPr>
                <w:p w14:paraId="0F79ECA5"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53782080"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4283AEEF"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3BCD1635" w14:textId="77777777" w:rsidTr="00076FE9">
              <w:trPr>
                <w:trHeight w:val="290"/>
                <w:jc w:val="center"/>
              </w:trPr>
              <w:tc>
                <w:tcPr>
                  <w:tcW w:w="1666" w:type="pct"/>
                </w:tcPr>
                <w:p w14:paraId="76995A8F" w14:textId="2E28D2C7" w:rsidR="00545C59" w:rsidRDefault="00545C59" w:rsidP="0081486E">
                  <w:pPr>
                    <w:framePr w:hSpace="180" w:wrap="around" w:vAnchor="text" w:hAnchor="text" w:y="1"/>
                    <w:tabs>
                      <w:tab w:val="left" w:pos="404"/>
                      <w:tab w:val="center" w:pos="548"/>
                    </w:tabs>
                    <w:suppressOverlap/>
                    <w:jc w:val="left"/>
                  </w:pPr>
                  <w:r>
                    <w:tab/>
                    <w:t>9</w:t>
                  </w:r>
                </w:p>
                <w:p w14:paraId="74340F24" w14:textId="77777777" w:rsidR="00545C59" w:rsidRDefault="00545C59" w:rsidP="0081486E">
                  <w:pPr>
                    <w:framePr w:hSpace="180" w:wrap="around" w:vAnchor="text" w:hAnchor="text" w:y="1"/>
                    <w:suppressOverlap/>
                    <w:jc w:val="center"/>
                  </w:pPr>
                </w:p>
              </w:tc>
              <w:tc>
                <w:tcPr>
                  <w:tcW w:w="1667" w:type="pct"/>
                  <w:shd w:val="pct12" w:color="auto" w:fill="auto"/>
                </w:tcPr>
                <w:p w14:paraId="0C35C733" w14:textId="5C935AA5" w:rsidR="00545C59" w:rsidRDefault="00545C59" w:rsidP="0081486E">
                  <w:pPr>
                    <w:framePr w:hSpace="180" w:wrap="around" w:vAnchor="text" w:hAnchor="text" w:y="1"/>
                    <w:suppressOverlap/>
                    <w:jc w:val="center"/>
                  </w:pPr>
                  <w:r>
                    <w:t>7</w:t>
                  </w:r>
                </w:p>
              </w:tc>
              <w:tc>
                <w:tcPr>
                  <w:tcW w:w="1667" w:type="pct"/>
                </w:tcPr>
                <w:p w14:paraId="0627B165" w14:textId="2D6D3CCF" w:rsidR="00545C59" w:rsidRDefault="00545C59" w:rsidP="0081486E">
                  <w:pPr>
                    <w:framePr w:hSpace="180" w:wrap="around" w:vAnchor="text" w:hAnchor="text" w:y="1"/>
                    <w:suppressOverlap/>
                    <w:jc w:val="center"/>
                  </w:pPr>
                  <w:r>
                    <w:t>8</w:t>
                  </w:r>
                </w:p>
              </w:tc>
            </w:tr>
          </w:tbl>
          <w:p w14:paraId="45D9B0AB" w14:textId="77777777" w:rsidR="00545C59" w:rsidRPr="0035259F" w:rsidRDefault="00545C59" w:rsidP="00545C59"/>
        </w:tc>
      </w:tr>
      <w:tr w:rsidR="00545C59" w:rsidRPr="0035259F" w14:paraId="03968399"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tcPr>
          <w:p w14:paraId="0A87505D" w14:textId="77777777" w:rsidR="00545C59" w:rsidRDefault="00545C59" w:rsidP="00545C59">
            <w:pPr>
              <w:jc w:val="center"/>
            </w:pPr>
            <w:r>
              <w:t>14</w:t>
            </w:r>
          </w:p>
        </w:tc>
        <w:tc>
          <w:tcPr>
            <w:tcW w:w="682" w:type="dxa"/>
            <w:tcBorders>
              <w:top w:val="single" w:sz="8" w:space="0" w:color="auto"/>
              <w:left w:val="nil"/>
              <w:bottom w:val="single" w:sz="8" w:space="0" w:color="auto"/>
              <w:right w:val="single" w:sz="8" w:space="0" w:color="000000"/>
            </w:tcBorders>
            <w:shd w:val="clear" w:color="000000" w:fill="FFFFFF" w:themeFill="background1"/>
            <w:vAlign w:val="center"/>
          </w:tcPr>
          <w:p w14:paraId="0422C6F9" w14:textId="250083C6" w:rsidR="00545C59" w:rsidRPr="00B13087" w:rsidRDefault="00545C59" w:rsidP="00545C59">
            <w:r>
              <w:t>25</w:t>
            </w:r>
            <w:r w:rsidRPr="00B13087">
              <w:t>-</w:t>
            </w:r>
            <w:r>
              <w:t>Feb</w:t>
            </w:r>
          </w:p>
        </w:tc>
        <w:tc>
          <w:tcPr>
            <w:tcW w:w="450" w:type="dxa"/>
            <w:tcBorders>
              <w:top w:val="single" w:sz="8" w:space="0" w:color="auto"/>
              <w:left w:val="nil"/>
              <w:bottom w:val="single" w:sz="8" w:space="0" w:color="auto"/>
              <w:right w:val="single" w:sz="8" w:space="0" w:color="auto"/>
            </w:tcBorders>
            <w:shd w:val="clear" w:color="000000" w:fill="FFFFFF" w:themeFill="background1"/>
            <w:vAlign w:val="center"/>
          </w:tcPr>
          <w:p w14:paraId="4537E100" w14:textId="77777777" w:rsidR="00545C59" w:rsidRDefault="00545C59" w:rsidP="00545C59">
            <w:r>
              <w:t>T</w:t>
            </w:r>
          </w:p>
        </w:tc>
        <w:tc>
          <w:tcPr>
            <w:tcW w:w="4234" w:type="dxa"/>
            <w:tcBorders>
              <w:top w:val="single" w:sz="8" w:space="0" w:color="auto"/>
              <w:left w:val="nil"/>
              <w:bottom w:val="single" w:sz="8" w:space="0" w:color="auto"/>
              <w:right w:val="single" w:sz="8" w:space="0" w:color="auto"/>
            </w:tcBorders>
            <w:shd w:val="clear" w:color="000000" w:fill="FFFFFF" w:themeFill="background1"/>
            <w:vAlign w:val="center"/>
          </w:tcPr>
          <w:p w14:paraId="0BBF8CBA" w14:textId="6450C721" w:rsidR="00545C59" w:rsidRPr="00B13087" w:rsidRDefault="00545C59" w:rsidP="00545C59">
            <w:r>
              <w:t>Artificial intelligence</w:t>
            </w:r>
            <w:r w:rsidRPr="00B85642">
              <w:t xml:space="preserve"> </w:t>
            </w:r>
            <w:r>
              <w:t>1</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3CFD6269" w14:textId="77777777" w:rsidTr="00076FE9">
              <w:trPr>
                <w:trHeight w:val="290"/>
                <w:jc w:val="center"/>
              </w:trPr>
              <w:tc>
                <w:tcPr>
                  <w:tcW w:w="1666" w:type="pct"/>
                </w:tcPr>
                <w:p w14:paraId="4E86793C"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17E5DF72"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68B9DA6C"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3ECECF7A" w14:textId="77777777" w:rsidTr="00076FE9">
              <w:trPr>
                <w:trHeight w:val="290"/>
                <w:jc w:val="center"/>
              </w:trPr>
              <w:tc>
                <w:tcPr>
                  <w:tcW w:w="1666" w:type="pct"/>
                </w:tcPr>
                <w:p w14:paraId="5FB535AD" w14:textId="38404A10" w:rsidR="00545C59" w:rsidRDefault="00545C59" w:rsidP="0081486E">
                  <w:pPr>
                    <w:framePr w:hSpace="180" w:wrap="around" w:vAnchor="text" w:hAnchor="text" w:y="1"/>
                    <w:suppressOverlap/>
                    <w:jc w:val="center"/>
                  </w:pPr>
                  <w:r>
                    <w:t>12</w:t>
                  </w:r>
                </w:p>
                <w:p w14:paraId="45D91E64" w14:textId="77777777" w:rsidR="00545C59" w:rsidRDefault="00545C59" w:rsidP="0081486E">
                  <w:pPr>
                    <w:framePr w:hSpace="180" w:wrap="around" w:vAnchor="text" w:hAnchor="text" w:y="1"/>
                    <w:suppressOverlap/>
                    <w:jc w:val="center"/>
                  </w:pPr>
                </w:p>
              </w:tc>
              <w:tc>
                <w:tcPr>
                  <w:tcW w:w="1667" w:type="pct"/>
                  <w:shd w:val="pct12" w:color="auto" w:fill="auto"/>
                </w:tcPr>
                <w:p w14:paraId="356FB56D" w14:textId="21AF08AB" w:rsidR="00545C59" w:rsidRDefault="00545C59" w:rsidP="0081486E">
                  <w:pPr>
                    <w:framePr w:hSpace="180" w:wrap="around" w:vAnchor="text" w:hAnchor="text" w:y="1"/>
                    <w:suppressOverlap/>
                    <w:jc w:val="center"/>
                  </w:pPr>
                  <w:r>
                    <w:t>10</w:t>
                  </w:r>
                </w:p>
              </w:tc>
              <w:tc>
                <w:tcPr>
                  <w:tcW w:w="1667" w:type="pct"/>
                </w:tcPr>
                <w:p w14:paraId="198FDAEF" w14:textId="4C4CA787" w:rsidR="00545C59" w:rsidRDefault="00545C59" w:rsidP="0081486E">
                  <w:pPr>
                    <w:framePr w:hSpace="180" w:wrap="around" w:vAnchor="text" w:hAnchor="text" w:y="1"/>
                    <w:suppressOverlap/>
                    <w:jc w:val="center"/>
                  </w:pPr>
                  <w:r>
                    <w:t>11</w:t>
                  </w:r>
                </w:p>
              </w:tc>
            </w:tr>
          </w:tbl>
          <w:p w14:paraId="1EFA4E31" w14:textId="77777777" w:rsidR="00545C59" w:rsidRPr="00B13087" w:rsidRDefault="00545C59" w:rsidP="00545C59"/>
        </w:tc>
      </w:tr>
      <w:tr w:rsidR="00545C59" w:rsidRPr="0035259F" w14:paraId="4B51D8FE" w14:textId="77777777" w:rsidTr="006D2576">
        <w:trPr>
          <w:trHeight w:hRule="exact" w:val="834"/>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4043373C" w14:textId="77777777" w:rsidR="00545C59" w:rsidRPr="00B13087" w:rsidRDefault="00545C59" w:rsidP="00545C59">
            <w:pPr>
              <w:jc w:val="center"/>
            </w:pPr>
            <w:r>
              <w:t>15</w:t>
            </w:r>
          </w:p>
        </w:tc>
        <w:tc>
          <w:tcPr>
            <w:tcW w:w="682" w:type="dxa"/>
            <w:tcBorders>
              <w:top w:val="single" w:sz="8" w:space="0" w:color="auto"/>
              <w:left w:val="nil"/>
              <w:bottom w:val="single" w:sz="8" w:space="0" w:color="auto"/>
              <w:right w:val="single" w:sz="8" w:space="0" w:color="000000"/>
            </w:tcBorders>
            <w:shd w:val="pct15" w:color="auto" w:fill="auto"/>
            <w:vAlign w:val="center"/>
            <w:hideMark/>
          </w:tcPr>
          <w:p w14:paraId="6DAACA8B" w14:textId="41EFB672" w:rsidR="00545C59" w:rsidRPr="00B13087" w:rsidRDefault="00545C59" w:rsidP="00545C59">
            <w:r>
              <w:t>27</w:t>
            </w:r>
            <w:r w:rsidRPr="00B13087">
              <w:t>-</w:t>
            </w:r>
            <w:r>
              <w:t>Feb</w:t>
            </w:r>
          </w:p>
        </w:tc>
        <w:tc>
          <w:tcPr>
            <w:tcW w:w="450" w:type="dxa"/>
            <w:tcBorders>
              <w:top w:val="single" w:sz="8" w:space="0" w:color="auto"/>
              <w:left w:val="nil"/>
              <w:bottom w:val="single" w:sz="8" w:space="0" w:color="auto"/>
              <w:right w:val="single" w:sz="8" w:space="0" w:color="auto"/>
            </w:tcBorders>
            <w:shd w:val="pct15" w:color="auto" w:fill="auto"/>
            <w:vAlign w:val="center"/>
            <w:hideMark/>
          </w:tcPr>
          <w:p w14:paraId="4C2916DA" w14:textId="77777777" w:rsidR="00545C59" w:rsidRPr="00B13087" w:rsidRDefault="00545C59" w:rsidP="00545C59">
            <w:r>
              <w:t>TH</w:t>
            </w:r>
          </w:p>
        </w:tc>
        <w:tc>
          <w:tcPr>
            <w:tcW w:w="4234" w:type="dxa"/>
            <w:tcBorders>
              <w:top w:val="single" w:sz="8" w:space="0" w:color="auto"/>
              <w:left w:val="nil"/>
              <w:bottom w:val="single" w:sz="8" w:space="0" w:color="auto"/>
              <w:right w:val="single" w:sz="8" w:space="0" w:color="auto"/>
            </w:tcBorders>
            <w:shd w:val="pct15" w:color="auto" w:fill="auto"/>
            <w:vAlign w:val="center"/>
          </w:tcPr>
          <w:p w14:paraId="5F5E99D0" w14:textId="32AB4D24" w:rsidR="00545C59" w:rsidRPr="00B13087" w:rsidRDefault="00545C59" w:rsidP="00545C59">
            <w:r>
              <w:t>Artificial intelligence 2</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1FD5A839" w14:textId="77777777" w:rsidTr="00076FE9">
              <w:trPr>
                <w:trHeight w:val="290"/>
                <w:jc w:val="center"/>
              </w:trPr>
              <w:tc>
                <w:tcPr>
                  <w:tcW w:w="1666" w:type="pct"/>
                </w:tcPr>
                <w:p w14:paraId="4B3F9AA0"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621BD2B3"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606F106A"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5B3778AB" w14:textId="77777777" w:rsidTr="00076FE9">
              <w:trPr>
                <w:trHeight w:val="290"/>
                <w:jc w:val="center"/>
              </w:trPr>
              <w:tc>
                <w:tcPr>
                  <w:tcW w:w="1666" w:type="pct"/>
                </w:tcPr>
                <w:p w14:paraId="62A353E5" w14:textId="4F7744CC" w:rsidR="00545C59" w:rsidRDefault="00545C59" w:rsidP="0081486E">
                  <w:pPr>
                    <w:framePr w:hSpace="180" w:wrap="around" w:vAnchor="text" w:hAnchor="text" w:y="1"/>
                    <w:suppressOverlap/>
                    <w:jc w:val="center"/>
                  </w:pPr>
                  <w:r>
                    <w:t>15</w:t>
                  </w:r>
                </w:p>
                <w:p w14:paraId="2ED65315" w14:textId="77777777" w:rsidR="00545C59" w:rsidRDefault="00545C59" w:rsidP="0081486E">
                  <w:pPr>
                    <w:framePr w:hSpace="180" w:wrap="around" w:vAnchor="text" w:hAnchor="text" w:y="1"/>
                    <w:suppressOverlap/>
                    <w:jc w:val="center"/>
                  </w:pPr>
                  <w:r>
                    <w:t>2</w:t>
                  </w:r>
                </w:p>
              </w:tc>
              <w:tc>
                <w:tcPr>
                  <w:tcW w:w="1667" w:type="pct"/>
                  <w:shd w:val="pct12" w:color="auto" w:fill="auto"/>
                </w:tcPr>
                <w:p w14:paraId="6F3E0CC4" w14:textId="08AAD1DA" w:rsidR="00545C59" w:rsidRDefault="00545C59" w:rsidP="0081486E">
                  <w:pPr>
                    <w:framePr w:hSpace="180" w:wrap="around" w:vAnchor="text" w:hAnchor="text" w:y="1"/>
                    <w:suppressOverlap/>
                    <w:jc w:val="center"/>
                  </w:pPr>
                  <w:r>
                    <w:t>13</w:t>
                  </w:r>
                </w:p>
              </w:tc>
              <w:tc>
                <w:tcPr>
                  <w:tcW w:w="1667" w:type="pct"/>
                </w:tcPr>
                <w:p w14:paraId="3A7CA7A0" w14:textId="1CC64ED2" w:rsidR="00545C59" w:rsidRDefault="00545C59" w:rsidP="0081486E">
                  <w:pPr>
                    <w:framePr w:hSpace="180" w:wrap="around" w:vAnchor="text" w:hAnchor="text" w:y="1"/>
                    <w:suppressOverlap/>
                    <w:jc w:val="center"/>
                  </w:pPr>
                  <w:r>
                    <w:t>14</w:t>
                  </w:r>
                </w:p>
              </w:tc>
            </w:tr>
          </w:tbl>
          <w:p w14:paraId="7A1D2643" w14:textId="77777777" w:rsidR="00545C59" w:rsidRPr="0035259F" w:rsidRDefault="00545C59" w:rsidP="00545C59"/>
        </w:tc>
      </w:tr>
      <w:tr w:rsidR="00545C59" w:rsidRPr="0035259F" w14:paraId="2E88FFEF" w14:textId="77777777" w:rsidTr="00210386">
        <w:trPr>
          <w:trHeight w:hRule="exact" w:val="88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1DFE5D78" w14:textId="77777777" w:rsidR="00545C59" w:rsidRPr="00B13087" w:rsidRDefault="00545C59" w:rsidP="00545C59">
            <w:pPr>
              <w:jc w:val="center"/>
            </w:pPr>
            <w:r>
              <w:t>16</w:t>
            </w:r>
          </w:p>
        </w:tc>
        <w:tc>
          <w:tcPr>
            <w:tcW w:w="682" w:type="dxa"/>
            <w:tcBorders>
              <w:top w:val="single" w:sz="8" w:space="0" w:color="auto"/>
              <w:left w:val="nil"/>
              <w:bottom w:val="single" w:sz="8" w:space="0" w:color="auto"/>
              <w:right w:val="single" w:sz="8" w:space="0" w:color="000000"/>
            </w:tcBorders>
            <w:shd w:val="clear" w:color="auto" w:fill="auto"/>
            <w:vAlign w:val="center"/>
            <w:hideMark/>
          </w:tcPr>
          <w:p w14:paraId="42548C3A" w14:textId="31C6D803" w:rsidR="00545C59" w:rsidRPr="00B13087" w:rsidRDefault="00545C59" w:rsidP="00545C59">
            <w:r>
              <w:t>3</w:t>
            </w:r>
            <w:r w:rsidRPr="00B13087">
              <w:t>-</w:t>
            </w:r>
            <w:r>
              <w:t>Mar</w:t>
            </w:r>
          </w:p>
        </w:tc>
        <w:tc>
          <w:tcPr>
            <w:tcW w:w="450" w:type="dxa"/>
            <w:tcBorders>
              <w:top w:val="single" w:sz="8" w:space="0" w:color="auto"/>
              <w:left w:val="nil"/>
              <w:bottom w:val="single" w:sz="8" w:space="0" w:color="auto"/>
              <w:right w:val="single" w:sz="8" w:space="0" w:color="auto"/>
            </w:tcBorders>
            <w:shd w:val="clear" w:color="auto" w:fill="auto"/>
            <w:vAlign w:val="center"/>
            <w:hideMark/>
          </w:tcPr>
          <w:p w14:paraId="4094596C" w14:textId="77777777" w:rsidR="00545C59" w:rsidRPr="00B13087" w:rsidRDefault="00545C59" w:rsidP="00545C59">
            <w:r>
              <w:t>T</w:t>
            </w:r>
          </w:p>
        </w:tc>
        <w:tc>
          <w:tcPr>
            <w:tcW w:w="4234" w:type="dxa"/>
            <w:tcBorders>
              <w:top w:val="single" w:sz="8" w:space="0" w:color="auto"/>
              <w:left w:val="single" w:sz="8" w:space="0" w:color="auto"/>
              <w:bottom w:val="single" w:sz="8" w:space="0" w:color="000000"/>
              <w:right w:val="single" w:sz="8" w:space="0" w:color="auto"/>
            </w:tcBorders>
            <w:shd w:val="clear" w:color="auto" w:fill="auto"/>
            <w:vAlign w:val="center"/>
          </w:tcPr>
          <w:p w14:paraId="16376199" w14:textId="09F426CA" w:rsidR="00545C59" w:rsidRPr="00B13087" w:rsidRDefault="00545C59" w:rsidP="00545C59">
            <w:r w:rsidRPr="00037831">
              <w:t>Future of work</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55C94BA0" w14:textId="77777777" w:rsidTr="00076FE9">
              <w:trPr>
                <w:trHeight w:val="290"/>
                <w:jc w:val="center"/>
              </w:trPr>
              <w:tc>
                <w:tcPr>
                  <w:tcW w:w="1666" w:type="pct"/>
                </w:tcPr>
                <w:p w14:paraId="65A7EA7E"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75DBE1A6"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0F6CA381"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18D45935" w14:textId="77777777" w:rsidTr="00076FE9">
              <w:trPr>
                <w:trHeight w:val="290"/>
                <w:jc w:val="center"/>
              </w:trPr>
              <w:tc>
                <w:tcPr>
                  <w:tcW w:w="1666" w:type="pct"/>
                </w:tcPr>
                <w:p w14:paraId="26672912" w14:textId="0FD10A2C" w:rsidR="00545C59" w:rsidRDefault="00545C59" w:rsidP="0081486E">
                  <w:pPr>
                    <w:framePr w:hSpace="180" w:wrap="around" w:vAnchor="text" w:hAnchor="text" w:y="1"/>
                    <w:suppressOverlap/>
                    <w:jc w:val="center"/>
                  </w:pPr>
                  <w:r>
                    <w:t>18</w:t>
                  </w:r>
                </w:p>
                <w:p w14:paraId="5E9F5940" w14:textId="77777777" w:rsidR="00545C59" w:rsidRDefault="00545C59" w:rsidP="0081486E">
                  <w:pPr>
                    <w:framePr w:hSpace="180" w:wrap="around" w:vAnchor="text" w:hAnchor="text" w:y="1"/>
                    <w:suppressOverlap/>
                    <w:jc w:val="center"/>
                  </w:pPr>
                  <w:r>
                    <w:t>2</w:t>
                  </w:r>
                </w:p>
              </w:tc>
              <w:tc>
                <w:tcPr>
                  <w:tcW w:w="1667" w:type="pct"/>
                  <w:shd w:val="pct12" w:color="auto" w:fill="auto"/>
                </w:tcPr>
                <w:p w14:paraId="222FD18E" w14:textId="34904784" w:rsidR="00545C59" w:rsidRDefault="00545C59" w:rsidP="0081486E">
                  <w:pPr>
                    <w:framePr w:hSpace="180" w:wrap="around" w:vAnchor="text" w:hAnchor="text" w:y="1"/>
                    <w:suppressOverlap/>
                    <w:jc w:val="center"/>
                  </w:pPr>
                  <w:r>
                    <w:t>16</w:t>
                  </w:r>
                </w:p>
              </w:tc>
              <w:tc>
                <w:tcPr>
                  <w:tcW w:w="1667" w:type="pct"/>
                </w:tcPr>
                <w:p w14:paraId="1F86FE3E" w14:textId="4A0C0123" w:rsidR="00545C59" w:rsidRDefault="00545C59" w:rsidP="0081486E">
                  <w:pPr>
                    <w:framePr w:hSpace="180" w:wrap="around" w:vAnchor="text" w:hAnchor="text" w:y="1"/>
                    <w:suppressOverlap/>
                    <w:jc w:val="center"/>
                  </w:pPr>
                  <w:r>
                    <w:t>17</w:t>
                  </w:r>
                </w:p>
              </w:tc>
            </w:tr>
          </w:tbl>
          <w:p w14:paraId="256F0113" w14:textId="77777777" w:rsidR="00545C59" w:rsidRPr="0035259F" w:rsidRDefault="00545C59" w:rsidP="00545C59"/>
        </w:tc>
      </w:tr>
      <w:tr w:rsidR="00545C59" w:rsidRPr="0035259F" w14:paraId="22B1EB37"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FFFFFF" w:themeFill="background1"/>
            <w:vAlign w:val="center"/>
          </w:tcPr>
          <w:p w14:paraId="58CF38FB" w14:textId="77777777" w:rsidR="00545C59" w:rsidRPr="00B13087" w:rsidRDefault="00545C59" w:rsidP="00545C59">
            <w:pPr>
              <w:jc w:val="center"/>
            </w:pPr>
            <w:r>
              <w:lastRenderedPageBreak/>
              <w:t>17</w:t>
            </w:r>
          </w:p>
        </w:tc>
        <w:tc>
          <w:tcPr>
            <w:tcW w:w="682" w:type="dxa"/>
            <w:tcBorders>
              <w:top w:val="single" w:sz="8" w:space="0" w:color="auto"/>
              <w:left w:val="nil"/>
              <w:bottom w:val="single" w:sz="8" w:space="0" w:color="auto"/>
              <w:right w:val="single" w:sz="8" w:space="0" w:color="000000"/>
            </w:tcBorders>
            <w:shd w:val="clear" w:color="auto" w:fill="FFFFFF" w:themeFill="background1"/>
            <w:vAlign w:val="center"/>
          </w:tcPr>
          <w:p w14:paraId="20C9E820" w14:textId="70806BAD" w:rsidR="00545C59" w:rsidRPr="00B13087" w:rsidRDefault="00545C59" w:rsidP="00545C59">
            <w:r>
              <w:t>5</w:t>
            </w:r>
            <w:r w:rsidRPr="00B13087">
              <w:t>-</w:t>
            </w:r>
            <w:r>
              <w:t>Mar</w:t>
            </w:r>
          </w:p>
        </w:tc>
        <w:tc>
          <w:tcPr>
            <w:tcW w:w="450" w:type="dxa"/>
            <w:tcBorders>
              <w:top w:val="nil"/>
              <w:left w:val="nil"/>
              <w:bottom w:val="single" w:sz="8" w:space="0" w:color="auto"/>
              <w:right w:val="single" w:sz="8" w:space="0" w:color="auto"/>
            </w:tcBorders>
            <w:shd w:val="clear" w:color="auto" w:fill="FFFFFF" w:themeFill="background1"/>
            <w:vAlign w:val="center"/>
          </w:tcPr>
          <w:p w14:paraId="7CDADF86" w14:textId="77777777" w:rsidR="00545C59" w:rsidRPr="00B13087" w:rsidRDefault="00545C59" w:rsidP="00545C59">
            <w:r>
              <w:t>TH</w:t>
            </w:r>
          </w:p>
        </w:tc>
        <w:tc>
          <w:tcPr>
            <w:tcW w:w="4234" w:type="dxa"/>
            <w:tcBorders>
              <w:top w:val="nil"/>
              <w:left w:val="single" w:sz="8" w:space="0" w:color="auto"/>
              <w:bottom w:val="single" w:sz="8" w:space="0" w:color="000000"/>
              <w:right w:val="single" w:sz="8" w:space="0" w:color="auto"/>
            </w:tcBorders>
            <w:shd w:val="clear" w:color="auto" w:fill="FFFFFF" w:themeFill="background1"/>
            <w:vAlign w:val="center"/>
          </w:tcPr>
          <w:p w14:paraId="73BE17F4" w14:textId="4EA6355F" w:rsidR="00545C59" w:rsidRPr="00B13087" w:rsidRDefault="00545C59" w:rsidP="00545C59">
            <w:r w:rsidRPr="00210386">
              <w:t>Ghost Work: How to Stop Silicon Valley from Building a New Global Underclass</w:t>
            </w:r>
          </w:p>
        </w:tc>
        <w:tc>
          <w:tcPr>
            <w:tcW w:w="3854" w:type="dxa"/>
            <w:tcBorders>
              <w:top w:val="single" w:sz="8" w:space="0" w:color="auto"/>
              <w:left w:val="nil"/>
              <w:bottom w:val="single" w:sz="8" w:space="0" w:color="auto"/>
              <w:right w:val="single" w:sz="8" w:space="0" w:color="000000"/>
            </w:tcBorders>
            <w:shd w:val="clear" w:color="auto" w:fill="FFFFFF" w:themeFill="background1"/>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2C48FD78" w14:textId="77777777" w:rsidTr="00076FE9">
              <w:trPr>
                <w:trHeight w:val="290"/>
                <w:jc w:val="center"/>
              </w:trPr>
              <w:tc>
                <w:tcPr>
                  <w:tcW w:w="1666" w:type="pct"/>
                </w:tcPr>
                <w:p w14:paraId="5EA9EAA4"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379B9149"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66217316"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4145672B" w14:textId="77777777" w:rsidTr="00076FE9">
              <w:trPr>
                <w:trHeight w:val="290"/>
                <w:jc w:val="center"/>
              </w:trPr>
              <w:tc>
                <w:tcPr>
                  <w:tcW w:w="1666" w:type="pct"/>
                </w:tcPr>
                <w:p w14:paraId="07309C58" w14:textId="098263B4" w:rsidR="00545C59" w:rsidRDefault="00545C59" w:rsidP="0081486E">
                  <w:pPr>
                    <w:framePr w:hSpace="180" w:wrap="around" w:vAnchor="text" w:hAnchor="text" w:y="1"/>
                    <w:suppressOverlap/>
                    <w:jc w:val="center"/>
                  </w:pPr>
                  <w:r>
                    <w:t>21</w:t>
                  </w:r>
                </w:p>
                <w:p w14:paraId="6EEA94D6" w14:textId="77777777" w:rsidR="00545C59" w:rsidRDefault="00545C59" w:rsidP="0081486E">
                  <w:pPr>
                    <w:framePr w:hSpace="180" w:wrap="around" w:vAnchor="text" w:hAnchor="text" w:y="1"/>
                    <w:suppressOverlap/>
                    <w:jc w:val="center"/>
                  </w:pPr>
                  <w:r>
                    <w:t>2</w:t>
                  </w:r>
                </w:p>
              </w:tc>
              <w:tc>
                <w:tcPr>
                  <w:tcW w:w="1667" w:type="pct"/>
                  <w:shd w:val="pct12" w:color="auto" w:fill="auto"/>
                </w:tcPr>
                <w:p w14:paraId="385CD0C6" w14:textId="77777777" w:rsidR="00545C59" w:rsidRDefault="00545C59" w:rsidP="0081486E">
                  <w:pPr>
                    <w:framePr w:hSpace="180" w:wrap="around" w:vAnchor="text" w:hAnchor="text" w:y="1"/>
                    <w:suppressOverlap/>
                    <w:jc w:val="center"/>
                  </w:pPr>
                  <w:r>
                    <w:t>19</w:t>
                  </w:r>
                </w:p>
              </w:tc>
              <w:tc>
                <w:tcPr>
                  <w:tcW w:w="1667" w:type="pct"/>
                </w:tcPr>
                <w:p w14:paraId="5BC21FA8" w14:textId="5093BCC5" w:rsidR="00545C59" w:rsidRDefault="00545C59" w:rsidP="0081486E">
                  <w:pPr>
                    <w:framePr w:hSpace="180" w:wrap="around" w:vAnchor="text" w:hAnchor="text" w:y="1"/>
                    <w:suppressOverlap/>
                    <w:jc w:val="center"/>
                  </w:pPr>
                  <w:r>
                    <w:t>20</w:t>
                  </w:r>
                </w:p>
              </w:tc>
            </w:tr>
          </w:tbl>
          <w:p w14:paraId="1E93AF1F" w14:textId="77777777" w:rsidR="00545C59" w:rsidRPr="0035259F" w:rsidRDefault="00545C59" w:rsidP="00545C59"/>
        </w:tc>
      </w:tr>
      <w:tr w:rsidR="00545C59" w:rsidRPr="0035259F" w14:paraId="44A2C683" w14:textId="77777777" w:rsidTr="006D2576">
        <w:trPr>
          <w:trHeight w:hRule="exact" w:val="711"/>
        </w:trPr>
        <w:tc>
          <w:tcPr>
            <w:tcW w:w="416" w:type="dxa"/>
            <w:tcBorders>
              <w:top w:val="nil"/>
              <w:left w:val="single" w:sz="8" w:space="0" w:color="auto"/>
              <w:bottom w:val="single" w:sz="8" w:space="0" w:color="000000"/>
              <w:right w:val="single" w:sz="8" w:space="0" w:color="auto"/>
            </w:tcBorders>
            <w:shd w:val="thinDiagStripe" w:color="auto" w:fill="auto"/>
            <w:vAlign w:val="center"/>
            <w:hideMark/>
          </w:tcPr>
          <w:p w14:paraId="1E99643D" w14:textId="77777777" w:rsidR="00545C59" w:rsidRPr="00B13087" w:rsidRDefault="00545C59" w:rsidP="00545C59">
            <w:pPr>
              <w:jc w:val="center"/>
            </w:pPr>
          </w:p>
        </w:tc>
        <w:tc>
          <w:tcPr>
            <w:tcW w:w="682" w:type="dxa"/>
            <w:tcBorders>
              <w:top w:val="single" w:sz="8" w:space="0" w:color="auto"/>
              <w:left w:val="nil"/>
              <w:bottom w:val="single" w:sz="8" w:space="0" w:color="auto"/>
              <w:right w:val="single" w:sz="8" w:space="0" w:color="000000"/>
            </w:tcBorders>
            <w:shd w:val="thinDiagStripe" w:color="auto" w:fill="auto"/>
            <w:vAlign w:val="center"/>
            <w:hideMark/>
          </w:tcPr>
          <w:p w14:paraId="7DA74808" w14:textId="3773490F" w:rsidR="00545C59" w:rsidRPr="00B13087" w:rsidRDefault="00545C59" w:rsidP="00545C59">
            <w:r>
              <w:t>10</w:t>
            </w:r>
            <w:r w:rsidRPr="00B13087">
              <w:t>-</w:t>
            </w:r>
            <w:r>
              <w:t>Mar</w:t>
            </w:r>
          </w:p>
        </w:tc>
        <w:tc>
          <w:tcPr>
            <w:tcW w:w="450" w:type="dxa"/>
            <w:tcBorders>
              <w:top w:val="nil"/>
              <w:left w:val="nil"/>
              <w:bottom w:val="single" w:sz="8" w:space="0" w:color="auto"/>
              <w:right w:val="single" w:sz="8" w:space="0" w:color="auto"/>
            </w:tcBorders>
            <w:shd w:val="thinDiagStripe" w:color="auto" w:fill="auto"/>
            <w:vAlign w:val="center"/>
            <w:hideMark/>
          </w:tcPr>
          <w:p w14:paraId="15834CE0" w14:textId="77777777" w:rsidR="00545C59" w:rsidRPr="00B13087" w:rsidRDefault="00545C59" w:rsidP="00545C59">
            <w:r>
              <w:t>T</w:t>
            </w:r>
          </w:p>
        </w:tc>
        <w:tc>
          <w:tcPr>
            <w:tcW w:w="4234" w:type="dxa"/>
            <w:tcBorders>
              <w:top w:val="nil"/>
              <w:left w:val="single" w:sz="8" w:space="0" w:color="auto"/>
              <w:bottom w:val="single" w:sz="8" w:space="0" w:color="000000"/>
              <w:right w:val="single" w:sz="8" w:space="0" w:color="auto"/>
            </w:tcBorders>
            <w:shd w:val="thinDiagStripe" w:color="auto" w:fill="auto"/>
            <w:vAlign w:val="center"/>
            <w:hideMark/>
          </w:tcPr>
          <w:p w14:paraId="6928EB7D" w14:textId="77777777" w:rsidR="00545C59" w:rsidRPr="00B13087" w:rsidRDefault="00545C59" w:rsidP="00545C59">
            <w:r>
              <w:t>Spring</w:t>
            </w:r>
            <w:r w:rsidRPr="00B13087">
              <w:t xml:space="preserve"> </w:t>
            </w:r>
            <w:r>
              <w:t>b</w:t>
            </w:r>
            <w:r w:rsidRPr="00B13087">
              <w:t>reak (No Class)</w:t>
            </w:r>
          </w:p>
        </w:tc>
        <w:tc>
          <w:tcPr>
            <w:tcW w:w="3854" w:type="dxa"/>
            <w:tcBorders>
              <w:top w:val="single" w:sz="8" w:space="0" w:color="auto"/>
              <w:left w:val="nil"/>
              <w:bottom w:val="single" w:sz="8" w:space="0" w:color="auto"/>
              <w:right w:val="single" w:sz="8" w:space="0" w:color="000000"/>
            </w:tcBorders>
            <w:shd w:val="thinDiagStripe" w:color="auto" w:fill="auto"/>
            <w:vAlign w:val="center"/>
            <w:hideMark/>
          </w:tcPr>
          <w:p w14:paraId="61DF0A80" w14:textId="77777777" w:rsidR="00545C59" w:rsidRPr="0035259F" w:rsidRDefault="00545C59" w:rsidP="00545C59">
            <w:r w:rsidRPr="0035259F">
              <w:t> </w:t>
            </w:r>
          </w:p>
        </w:tc>
      </w:tr>
      <w:tr w:rsidR="00545C59" w:rsidRPr="0035259F" w14:paraId="23C994F8" w14:textId="77777777" w:rsidTr="006D2576">
        <w:trPr>
          <w:trHeight w:hRule="exact" w:val="711"/>
        </w:trPr>
        <w:tc>
          <w:tcPr>
            <w:tcW w:w="416" w:type="dxa"/>
            <w:tcBorders>
              <w:top w:val="nil"/>
              <w:left w:val="single" w:sz="8" w:space="0" w:color="auto"/>
              <w:bottom w:val="single" w:sz="8" w:space="0" w:color="000000"/>
              <w:right w:val="single" w:sz="8" w:space="0" w:color="auto"/>
            </w:tcBorders>
            <w:shd w:val="thinDiagStripe" w:color="auto" w:fill="auto"/>
            <w:vAlign w:val="center"/>
            <w:hideMark/>
          </w:tcPr>
          <w:p w14:paraId="33A66CA7" w14:textId="77777777" w:rsidR="00545C59" w:rsidRPr="00B13087" w:rsidRDefault="00545C59" w:rsidP="00545C59">
            <w:pPr>
              <w:jc w:val="center"/>
            </w:pPr>
          </w:p>
        </w:tc>
        <w:tc>
          <w:tcPr>
            <w:tcW w:w="682" w:type="dxa"/>
            <w:tcBorders>
              <w:top w:val="single" w:sz="8" w:space="0" w:color="auto"/>
              <w:left w:val="nil"/>
              <w:bottom w:val="single" w:sz="8" w:space="0" w:color="auto"/>
              <w:right w:val="single" w:sz="8" w:space="0" w:color="000000"/>
            </w:tcBorders>
            <w:shd w:val="thinDiagStripe" w:color="auto" w:fill="auto"/>
            <w:vAlign w:val="center"/>
            <w:hideMark/>
          </w:tcPr>
          <w:p w14:paraId="12A30D13" w14:textId="4BC46245" w:rsidR="00545C59" w:rsidRPr="00B13087" w:rsidRDefault="00545C59" w:rsidP="00545C59">
            <w:r>
              <w:t>12</w:t>
            </w:r>
            <w:r w:rsidRPr="00B13087">
              <w:t>-</w:t>
            </w:r>
            <w:r>
              <w:t>Mar</w:t>
            </w:r>
          </w:p>
        </w:tc>
        <w:tc>
          <w:tcPr>
            <w:tcW w:w="450" w:type="dxa"/>
            <w:tcBorders>
              <w:top w:val="nil"/>
              <w:left w:val="nil"/>
              <w:bottom w:val="single" w:sz="8" w:space="0" w:color="auto"/>
              <w:right w:val="single" w:sz="8" w:space="0" w:color="auto"/>
            </w:tcBorders>
            <w:shd w:val="thinDiagStripe" w:color="auto" w:fill="auto"/>
            <w:vAlign w:val="center"/>
            <w:hideMark/>
          </w:tcPr>
          <w:p w14:paraId="1439538B"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thinDiagStripe" w:color="auto" w:fill="auto"/>
            <w:vAlign w:val="center"/>
            <w:hideMark/>
          </w:tcPr>
          <w:p w14:paraId="7646B377" w14:textId="77777777" w:rsidR="00545C59" w:rsidRPr="00B13087" w:rsidRDefault="00545C59" w:rsidP="00545C59">
            <w:r>
              <w:t>Spring</w:t>
            </w:r>
            <w:r w:rsidRPr="00B13087">
              <w:t xml:space="preserve"> </w:t>
            </w:r>
            <w:r>
              <w:t>b</w:t>
            </w:r>
            <w:r w:rsidRPr="00B13087">
              <w:t>reak (No Class)</w:t>
            </w:r>
          </w:p>
        </w:tc>
        <w:tc>
          <w:tcPr>
            <w:tcW w:w="3854" w:type="dxa"/>
            <w:tcBorders>
              <w:top w:val="single" w:sz="8" w:space="0" w:color="auto"/>
              <w:left w:val="nil"/>
              <w:bottom w:val="single" w:sz="8" w:space="0" w:color="auto"/>
              <w:right w:val="single" w:sz="8" w:space="0" w:color="000000"/>
            </w:tcBorders>
            <w:shd w:val="thinDiagStripe" w:color="auto" w:fill="auto"/>
            <w:vAlign w:val="center"/>
          </w:tcPr>
          <w:p w14:paraId="115FD05F" w14:textId="77777777" w:rsidR="00545C59" w:rsidRPr="00B13087" w:rsidRDefault="00545C59" w:rsidP="00545C59"/>
        </w:tc>
      </w:tr>
      <w:tr w:rsidR="00545C59" w:rsidRPr="0035259F" w14:paraId="1BA14334" w14:textId="77777777" w:rsidTr="0027264F">
        <w:trPr>
          <w:trHeight w:hRule="exact" w:val="779"/>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0764BA60" w14:textId="77777777" w:rsidR="00545C59" w:rsidRPr="00B13087" w:rsidRDefault="00545C59" w:rsidP="00545C59">
            <w:pPr>
              <w:jc w:val="center"/>
            </w:pPr>
            <w:r>
              <w:t>18</w:t>
            </w:r>
          </w:p>
        </w:tc>
        <w:tc>
          <w:tcPr>
            <w:tcW w:w="682" w:type="dxa"/>
            <w:tcBorders>
              <w:top w:val="single" w:sz="8" w:space="0" w:color="auto"/>
              <w:left w:val="nil"/>
              <w:bottom w:val="single" w:sz="8" w:space="0" w:color="auto"/>
              <w:right w:val="single" w:sz="8" w:space="0" w:color="000000"/>
            </w:tcBorders>
            <w:shd w:val="clear" w:color="auto" w:fill="auto"/>
            <w:vAlign w:val="center"/>
            <w:hideMark/>
          </w:tcPr>
          <w:p w14:paraId="3E4EA4E8" w14:textId="1C1B3B2B" w:rsidR="00545C59" w:rsidRPr="00B13087" w:rsidRDefault="00545C59" w:rsidP="00545C59">
            <w:r>
              <w:t>17</w:t>
            </w:r>
            <w:r w:rsidRPr="00B13087">
              <w:t>-</w:t>
            </w:r>
            <w:r>
              <w:t>Mar</w:t>
            </w:r>
          </w:p>
        </w:tc>
        <w:tc>
          <w:tcPr>
            <w:tcW w:w="450" w:type="dxa"/>
            <w:tcBorders>
              <w:top w:val="nil"/>
              <w:left w:val="nil"/>
              <w:bottom w:val="single" w:sz="8" w:space="0" w:color="auto"/>
              <w:right w:val="single" w:sz="8" w:space="0" w:color="auto"/>
            </w:tcBorders>
            <w:shd w:val="clear" w:color="auto" w:fill="auto"/>
            <w:vAlign w:val="center"/>
            <w:hideMark/>
          </w:tcPr>
          <w:p w14:paraId="6A191C50"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60602691" w14:textId="552996BA" w:rsidR="00545C59" w:rsidRPr="00797A7D" w:rsidRDefault="00545C59" w:rsidP="00545C59">
            <w:r w:rsidRPr="00797A7D">
              <w:t xml:space="preserve">Guest lecture </w:t>
            </w:r>
            <w:r w:rsidR="007065D4">
              <w:t>(N</w:t>
            </w:r>
            <w:r w:rsidR="007065D4" w:rsidRPr="007065D4">
              <w:t>icci</w:t>
            </w:r>
            <w:r w:rsidR="007065D4">
              <w:t xml:space="preserve">  </w:t>
            </w:r>
            <w:r w:rsidR="007065D4" w:rsidRPr="007065D4">
              <w:t>Gafinowitz</w:t>
            </w:r>
            <w:r w:rsidR="007065D4">
              <w:t>)</w:t>
            </w:r>
          </w:p>
        </w:tc>
        <w:tc>
          <w:tcPr>
            <w:tcW w:w="3854" w:type="dxa"/>
            <w:tcBorders>
              <w:top w:val="single" w:sz="8" w:space="0" w:color="auto"/>
              <w:left w:val="nil"/>
              <w:bottom w:val="single" w:sz="8" w:space="0" w:color="auto"/>
              <w:right w:val="single" w:sz="8" w:space="0" w:color="000000"/>
            </w:tcBorders>
            <w:shd w:val="clear" w:color="auto" w:fill="auto"/>
            <w:vAlign w:val="center"/>
            <w:hideMark/>
          </w:tcPr>
          <w:p w14:paraId="63B46C07" w14:textId="77777777" w:rsidR="00545C59" w:rsidRPr="0035259F" w:rsidRDefault="00545C59" w:rsidP="00545C59"/>
        </w:tc>
      </w:tr>
      <w:tr w:rsidR="00545C59" w:rsidRPr="0035259F" w14:paraId="3E1DEE3A" w14:textId="77777777" w:rsidTr="006D2576">
        <w:trPr>
          <w:trHeight w:hRule="exact" w:val="899"/>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149BE2A2" w14:textId="77777777" w:rsidR="00545C59" w:rsidRPr="00B13087" w:rsidRDefault="00545C59" w:rsidP="00545C59">
            <w:pPr>
              <w:jc w:val="center"/>
            </w:pPr>
            <w:r>
              <w:t>19</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3B5211EE" w14:textId="7771FEF3" w:rsidR="00545C59" w:rsidRPr="00B13087" w:rsidRDefault="00545C59" w:rsidP="00545C59">
            <w:r>
              <w:t>19</w:t>
            </w:r>
            <w:r w:rsidRPr="00B13087">
              <w:t>-</w:t>
            </w:r>
            <w:r>
              <w:t>Mar</w:t>
            </w:r>
          </w:p>
        </w:tc>
        <w:tc>
          <w:tcPr>
            <w:tcW w:w="450" w:type="dxa"/>
            <w:tcBorders>
              <w:top w:val="nil"/>
              <w:left w:val="nil"/>
              <w:bottom w:val="single" w:sz="8" w:space="0" w:color="auto"/>
              <w:right w:val="single" w:sz="8" w:space="0" w:color="auto"/>
            </w:tcBorders>
            <w:shd w:val="clear" w:color="000000" w:fill="D9D9D9"/>
            <w:vAlign w:val="center"/>
            <w:hideMark/>
          </w:tcPr>
          <w:p w14:paraId="5686B053"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08274A54" w14:textId="59A8C694" w:rsidR="00545C59" w:rsidRPr="00B13087" w:rsidRDefault="00545C59" w:rsidP="00545C59">
            <w:r w:rsidRPr="002D5599">
              <w:t>The future of the web</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44673F82" w14:textId="77777777" w:rsidTr="00076FE9">
              <w:trPr>
                <w:trHeight w:val="290"/>
                <w:jc w:val="center"/>
              </w:trPr>
              <w:tc>
                <w:tcPr>
                  <w:tcW w:w="1666" w:type="pct"/>
                </w:tcPr>
                <w:p w14:paraId="665B3AC0"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54E9C778"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279619C4"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074A9558" w14:textId="77777777" w:rsidTr="00076FE9">
              <w:trPr>
                <w:trHeight w:val="290"/>
                <w:jc w:val="center"/>
              </w:trPr>
              <w:tc>
                <w:tcPr>
                  <w:tcW w:w="1666" w:type="pct"/>
                </w:tcPr>
                <w:p w14:paraId="47FC26C2" w14:textId="5B992159" w:rsidR="00545C59" w:rsidRDefault="00545C59" w:rsidP="0081486E">
                  <w:pPr>
                    <w:framePr w:hSpace="180" w:wrap="around" w:vAnchor="text" w:hAnchor="text" w:y="1"/>
                    <w:suppressOverlap/>
                    <w:jc w:val="center"/>
                  </w:pPr>
                  <w:r>
                    <w:t>24</w:t>
                  </w:r>
                </w:p>
                <w:p w14:paraId="2F67B3B9" w14:textId="77777777" w:rsidR="00545C59" w:rsidRDefault="00545C59" w:rsidP="0081486E">
                  <w:pPr>
                    <w:framePr w:hSpace="180" w:wrap="around" w:vAnchor="text" w:hAnchor="text" w:y="1"/>
                    <w:suppressOverlap/>
                    <w:jc w:val="center"/>
                  </w:pPr>
                  <w:r>
                    <w:t>2</w:t>
                  </w:r>
                </w:p>
              </w:tc>
              <w:tc>
                <w:tcPr>
                  <w:tcW w:w="1667" w:type="pct"/>
                  <w:shd w:val="pct12" w:color="auto" w:fill="auto"/>
                </w:tcPr>
                <w:p w14:paraId="3866927B" w14:textId="50A2B270" w:rsidR="00545C59" w:rsidRDefault="00545C59" w:rsidP="0081486E">
                  <w:pPr>
                    <w:framePr w:hSpace="180" w:wrap="around" w:vAnchor="text" w:hAnchor="text" w:y="1"/>
                    <w:suppressOverlap/>
                    <w:jc w:val="center"/>
                  </w:pPr>
                  <w:r>
                    <w:t>22</w:t>
                  </w:r>
                </w:p>
              </w:tc>
              <w:tc>
                <w:tcPr>
                  <w:tcW w:w="1667" w:type="pct"/>
                </w:tcPr>
                <w:p w14:paraId="520E3D18" w14:textId="1D5CFEB1" w:rsidR="00545C59" w:rsidRDefault="00545C59" w:rsidP="0081486E">
                  <w:pPr>
                    <w:framePr w:hSpace="180" w:wrap="around" w:vAnchor="text" w:hAnchor="text" w:y="1"/>
                    <w:suppressOverlap/>
                    <w:jc w:val="center"/>
                  </w:pPr>
                  <w:r>
                    <w:t>23</w:t>
                  </w:r>
                </w:p>
              </w:tc>
            </w:tr>
          </w:tbl>
          <w:p w14:paraId="534FF95B" w14:textId="77777777" w:rsidR="00545C59" w:rsidRPr="0035259F" w:rsidRDefault="00545C59" w:rsidP="00545C59"/>
        </w:tc>
      </w:tr>
      <w:tr w:rsidR="00545C59" w:rsidRPr="0035259F" w14:paraId="76D57FE0" w14:textId="77777777" w:rsidTr="00F71414">
        <w:trPr>
          <w:trHeight w:hRule="exact" w:val="834"/>
        </w:trPr>
        <w:tc>
          <w:tcPr>
            <w:tcW w:w="416" w:type="dxa"/>
            <w:tcBorders>
              <w:top w:val="nil"/>
              <w:left w:val="single" w:sz="8" w:space="0" w:color="auto"/>
              <w:bottom w:val="single" w:sz="8" w:space="0" w:color="000000"/>
              <w:right w:val="single" w:sz="8" w:space="0" w:color="auto"/>
            </w:tcBorders>
            <w:shd w:val="clear" w:color="auto" w:fill="auto"/>
            <w:vAlign w:val="center"/>
          </w:tcPr>
          <w:p w14:paraId="1D48FC91" w14:textId="1EA9CA0D" w:rsidR="00545C59" w:rsidRDefault="00545C59" w:rsidP="00545C59">
            <w:pPr>
              <w:jc w:val="center"/>
            </w:pPr>
            <w:r>
              <w:t>20</w:t>
            </w:r>
          </w:p>
        </w:tc>
        <w:tc>
          <w:tcPr>
            <w:tcW w:w="682" w:type="dxa"/>
            <w:tcBorders>
              <w:top w:val="single" w:sz="8" w:space="0" w:color="auto"/>
              <w:left w:val="nil"/>
              <w:bottom w:val="single" w:sz="8" w:space="0" w:color="auto"/>
              <w:right w:val="single" w:sz="8" w:space="0" w:color="000000"/>
            </w:tcBorders>
            <w:shd w:val="clear" w:color="auto" w:fill="auto"/>
            <w:vAlign w:val="center"/>
          </w:tcPr>
          <w:p w14:paraId="140E03D2" w14:textId="35E9BD8B" w:rsidR="00545C59" w:rsidRDefault="00545C59" w:rsidP="00545C59">
            <w:r>
              <w:t>24-Mar</w:t>
            </w:r>
          </w:p>
        </w:tc>
        <w:tc>
          <w:tcPr>
            <w:tcW w:w="450" w:type="dxa"/>
            <w:tcBorders>
              <w:top w:val="single" w:sz="8" w:space="0" w:color="auto"/>
              <w:left w:val="nil"/>
              <w:bottom w:val="single" w:sz="8" w:space="0" w:color="auto"/>
              <w:right w:val="single" w:sz="8" w:space="0" w:color="auto"/>
            </w:tcBorders>
            <w:shd w:val="clear" w:color="auto" w:fill="auto"/>
            <w:vAlign w:val="center"/>
          </w:tcPr>
          <w:p w14:paraId="78B54B27" w14:textId="77777777" w:rsidR="00545C59" w:rsidRDefault="00545C59" w:rsidP="00545C59">
            <w:r>
              <w:t>T</w:t>
            </w:r>
          </w:p>
        </w:tc>
        <w:tc>
          <w:tcPr>
            <w:tcW w:w="4234" w:type="dxa"/>
            <w:tcBorders>
              <w:top w:val="single" w:sz="8" w:space="0" w:color="auto"/>
              <w:left w:val="nil"/>
              <w:bottom w:val="single" w:sz="8" w:space="0" w:color="auto"/>
              <w:right w:val="single" w:sz="8" w:space="0" w:color="auto"/>
            </w:tcBorders>
            <w:shd w:val="clear" w:color="auto" w:fill="auto"/>
            <w:vAlign w:val="center"/>
          </w:tcPr>
          <w:p w14:paraId="5E111C64" w14:textId="71106DF5" w:rsidR="00545C59" w:rsidRPr="003C6292" w:rsidRDefault="00545C59" w:rsidP="00545C59">
            <w:r w:rsidRPr="00C11786">
              <w:t xml:space="preserve">Disinformation </w:t>
            </w:r>
            <w:r w:rsidRPr="00DD5F1D">
              <w:t>/misinformation</w:t>
            </w:r>
            <w:r>
              <w:t xml:space="preserve"> </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61F24532" w14:textId="77777777" w:rsidTr="004B44DD">
              <w:trPr>
                <w:trHeight w:val="290"/>
                <w:jc w:val="center"/>
              </w:trPr>
              <w:tc>
                <w:tcPr>
                  <w:tcW w:w="1666" w:type="pct"/>
                </w:tcPr>
                <w:p w14:paraId="163EE576"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05F5A661"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3BFC87CB"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5D1AFE17" w14:textId="77777777" w:rsidTr="004B44DD">
              <w:trPr>
                <w:trHeight w:val="290"/>
                <w:jc w:val="center"/>
              </w:trPr>
              <w:tc>
                <w:tcPr>
                  <w:tcW w:w="1666" w:type="pct"/>
                </w:tcPr>
                <w:p w14:paraId="26556FD3" w14:textId="06D37425" w:rsidR="00545C59" w:rsidRDefault="00545C59" w:rsidP="0081486E">
                  <w:pPr>
                    <w:framePr w:hSpace="180" w:wrap="around" w:vAnchor="text" w:hAnchor="text" w:y="1"/>
                    <w:suppressOverlap/>
                    <w:jc w:val="center"/>
                  </w:pPr>
                  <w:r>
                    <w:t>2</w:t>
                  </w:r>
                </w:p>
                <w:p w14:paraId="36AFB144" w14:textId="77777777" w:rsidR="00545C59" w:rsidRDefault="00545C59" w:rsidP="0081486E">
                  <w:pPr>
                    <w:framePr w:hSpace="180" w:wrap="around" w:vAnchor="text" w:hAnchor="text" w:y="1"/>
                    <w:suppressOverlap/>
                    <w:jc w:val="center"/>
                  </w:pPr>
                  <w:r>
                    <w:t>2</w:t>
                  </w:r>
                </w:p>
              </w:tc>
              <w:tc>
                <w:tcPr>
                  <w:tcW w:w="1667" w:type="pct"/>
                  <w:shd w:val="pct12" w:color="auto" w:fill="auto"/>
                </w:tcPr>
                <w:p w14:paraId="0D305FB6" w14:textId="295E522D" w:rsidR="00545C59" w:rsidRDefault="00545C59" w:rsidP="0081486E">
                  <w:pPr>
                    <w:framePr w:hSpace="180" w:wrap="around" w:vAnchor="text" w:hAnchor="text" w:y="1"/>
                    <w:suppressOverlap/>
                    <w:jc w:val="center"/>
                  </w:pPr>
                  <w:r>
                    <w:t>3</w:t>
                  </w:r>
                </w:p>
              </w:tc>
              <w:tc>
                <w:tcPr>
                  <w:tcW w:w="1667" w:type="pct"/>
                </w:tcPr>
                <w:p w14:paraId="13D49313" w14:textId="22D0FA57" w:rsidR="00545C59" w:rsidRDefault="00545C59" w:rsidP="0081486E">
                  <w:pPr>
                    <w:framePr w:hSpace="180" w:wrap="around" w:vAnchor="text" w:hAnchor="text" w:y="1"/>
                    <w:suppressOverlap/>
                    <w:jc w:val="center"/>
                  </w:pPr>
                  <w:r>
                    <w:t>1</w:t>
                  </w:r>
                </w:p>
              </w:tc>
            </w:tr>
          </w:tbl>
          <w:p w14:paraId="517B00AB" w14:textId="77777777" w:rsidR="00545C59" w:rsidRPr="0035259F" w:rsidRDefault="00545C59" w:rsidP="00545C59"/>
        </w:tc>
      </w:tr>
      <w:tr w:rsidR="00545C59" w:rsidRPr="0035259F" w14:paraId="23E65C0C" w14:textId="77777777" w:rsidTr="00DE35E5">
        <w:trPr>
          <w:trHeight w:hRule="exact" w:val="897"/>
        </w:trPr>
        <w:tc>
          <w:tcPr>
            <w:tcW w:w="416" w:type="dxa"/>
            <w:tcBorders>
              <w:top w:val="nil"/>
              <w:left w:val="single" w:sz="8" w:space="0" w:color="auto"/>
              <w:bottom w:val="single" w:sz="8" w:space="0" w:color="000000"/>
              <w:right w:val="single" w:sz="8" w:space="0" w:color="auto"/>
            </w:tcBorders>
            <w:shd w:val="thinDiagStripe" w:color="auto" w:fill="auto"/>
            <w:vAlign w:val="center"/>
          </w:tcPr>
          <w:p w14:paraId="7797B9D2" w14:textId="42A9D99A" w:rsidR="00545C59" w:rsidRDefault="00545C59" w:rsidP="00545C59">
            <w:pPr>
              <w:jc w:val="center"/>
            </w:pPr>
            <w:r>
              <w:t>21</w:t>
            </w:r>
          </w:p>
        </w:tc>
        <w:tc>
          <w:tcPr>
            <w:tcW w:w="682" w:type="dxa"/>
            <w:tcBorders>
              <w:top w:val="single" w:sz="8" w:space="0" w:color="auto"/>
              <w:left w:val="nil"/>
              <w:bottom w:val="single" w:sz="8" w:space="0" w:color="auto"/>
              <w:right w:val="single" w:sz="8" w:space="0" w:color="000000"/>
            </w:tcBorders>
            <w:shd w:val="pct15" w:color="auto" w:fill="auto"/>
            <w:vAlign w:val="center"/>
          </w:tcPr>
          <w:p w14:paraId="12C09A76" w14:textId="1BD73F2A" w:rsidR="00545C59" w:rsidRDefault="00545C59" w:rsidP="00545C59">
            <w:r>
              <w:t>26-Mar</w:t>
            </w:r>
          </w:p>
        </w:tc>
        <w:tc>
          <w:tcPr>
            <w:tcW w:w="450" w:type="dxa"/>
            <w:tcBorders>
              <w:top w:val="single" w:sz="8" w:space="0" w:color="auto"/>
              <w:left w:val="nil"/>
              <w:bottom w:val="single" w:sz="8" w:space="0" w:color="auto"/>
              <w:right w:val="single" w:sz="8" w:space="0" w:color="auto"/>
            </w:tcBorders>
            <w:shd w:val="pct15" w:color="auto" w:fill="auto"/>
            <w:vAlign w:val="center"/>
          </w:tcPr>
          <w:p w14:paraId="01F26D60" w14:textId="77777777" w:rsidR="00545C59" w:rsidRDefault="00545C59" w:rsidP="00545C59">
            <w:r>
              <w:t>TH</w:t>
            </w:r>
          </w:p>
        </w:tc>
        <w:tc>
          <w:tcPr>
            <w:tcW w:w="4234" w:type="dxa"/>
            <w:tcBorders>
              <w:top w:val="single" w:sz="8" w:space="0" w:color="auto"/>
              <w:left w:val="nil"/>
              <w:bottom w:val="single" w:sz="8" w:space="0" w:color="auto"/>
              <w:right w:val="single" w:sz="8" w:space="0" w:color="auto"/>
            </w:tcBorders>
            <w:shd w:val="pct15" w:color="auto" w:fill="auto"/>
            <w:vAlign w:val="center"/>
          </w:tcPr>
          <w:p w14:paraId="4C5A9A72" w14:textId="1163489D" w:rsidR="00545C59" w:rsidRPr="003C6292" w:rsidRDefault="00545C59" w:rsidP="00545C59">
            <w:r w:rsidRPr="002D5599">
              <w:t>Surveillance capitalism</w:t>
            </w:r>
          </w:p>
        </w:tc>
        <w:tc>
          <w:tcPr>
            <w:tcW w:w="3854" w:type="dxa"/>
            <w:tcBorders>
              <w:top w:val="single" w:sz="8" w:space="0" w:color="auto"/>
              <w:left w:val="nil"/>
              <w:bottom w:val="single" w:sz="8" w:space="0" w:color="auto"/>
              <w:right w:val="single" w:sz="8" w:space="0" w:color="000000"/>
            </w:tcBorders>
            <w:shd w:val="pct15" w:color="auto" w:fill="auto"/>
            <w:vAlign w:val="center"/>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0FDBAC3C" w14:textId="77777777" w:rsidTr="004B44DD">
              <w:trPr>
                <w:trHeight w:val="290"/>
                <w:jc w:val="center"/>
              </w:trPr>
              <w:tc>
                <w:tcPr>
                  <w:tcW w:w="1666" w:type="pct"/>
                </w:tcPr>
                <w:p w14:paraId="6A488CB7"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7C4B3BCB"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6D41C97D"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2B7D26F4" w14:textId="77777777" w:rsidTr="004B44DD">
              <w:trPr>
                <w:trHeight w:val="290"/>
                <w:jc w:val="center"/>
              </w:trPr>
              <w:tc>
                <w:tcPr>
                  <w:tcW w:w="1666" w:type="pct"/>
                </w:tcPr>
                <w:p w14:paraId="796B3BF5" w14:textId="237A9147" w:rsidR="00545C59" w:rsidRDefault="005E01C1" w:rsidP="0081486E">
                  <w:pPr>
                    <w:framePr w:hSpace="180" w:wrap="around" w:vAnchor="text" w:hAnchor="text" w:y="1"/>
                    <w:suppressOverlap/>
                    <w:jc w:val="center"/>
                  </w:pPr>
                  <w:r>
                    <w:t>5</w:t>
                  </w:r>
                </w:p>
                <w:p w14:paraId="21E80EC1" w14:textId="77777777" w:rsidR="00545C59" w:rsidRDefault="00545C59" w:rsidP="0081486E">
                  <w:pPr>
                    <w:framePr w:hSpace="180" w:wrap="around" w:vAnchor="text" w:hAnchor="text" w:y="1"/>
                    <w:suppressOverlap/>
                    <w:jc w:val="center"/>
                  </w:pPr>
                  <w:r>
                    <w:t>2</w:t>
                  </w:r>
                </w:p>
              </w:tc>
              <w:tc>
                <w:tcPr>
                  <w:tcW w:w="1667" w:type="pct"/>
                  <w:shd w:val="pct12" w:color="auto" w:fill="auto"/>
                </w:tcPr>
                <w:p w14:paraId="5E8AD98E" w14:textId="2C73CC9D" w:rsidR="00545C59" w:rsidRDefault="00545C59" w:rsidP="0081486E">
                  <w:pPr>
                    <w:framePr w:hSpace="180" w:wrap="around" w:vAnchor="text" w:hAnchor="text" w:y="1"/>
                    <w:suppressOverlap/>
                    <w:jc w:val="center"/>
                  </w:pPr>
                  <w:r>
                    <w:t>6</w:t>
                  </w:r>
                </w:p>
              </w:tc>
              <w:tc>
                <w:tcPr>
                  <w:tcW w:w="1667" w:type="pct"/>
                </w:tcPr>
                <w:p w14:paraId="0FC8F574" w14:textId="77777777" w:rsidR="00545C59" w:rsidRDefault="00545C59" w:rsidP="0081486E">
                  <w:pPr>
                    <w:framePr w:hSpace="180" w:wrap="around" w:vAnchor="text" w:hAnchor="text" w:y="1"/>
                    <w:suppressOverlap/>
                    <w:jc w:val="center"/>
                  </w:pPr>
                  <w:r>
                    <w:t>4</w:t>
                  </w:r>
                </w:p>
              </w:tc>
            </w:tr>
          </w:tbl>
          <w:p w14:paraId="69606766" w14:textId="77777777" w:rsidR="00545C59" w:rsidRDefault="00545C59" w:rsidP="00545C59"/>
          <w:p w14:paraId="4AE3E573" w14:textId="437AFB2C" w:rsidR="00545C59" w:rsidRPr="0035259F" w:rsidRDefault="00545C59" w:rsidP="00545C59"/>
        </w:tc>
      </w:tr>
      <w:tr w:rsidR="00545C59" w:rsidRPr="0035259F" w14:paraId="185520D5" w14:textId="77777777" w:rsidTr="006D2576">
        <w:trPr>
          <w:trHeight w:hRule="exact" w:val="926"/>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57660815" w14:textId="65A504A6" w:rsidR="00545C59" w:rsidRPr="00B13087" w:rsidRDefault="00545C59" w:rsidP="00545C59">
            <w:pPr>
              <w:jc w:val="center"/>
            </w:pPr>
            <w:r>
              <w:t>22</w:t>
            </w:r>
          </w:p>
        </w:tc>
        <w:tc>
          <w:tcPr>
            <w:tcW w:w="682" w:type="dxa"/>
            <w:tcBorders>
              <w:top w:val="single" w:sz="8" w:space="0" w:color="auto"/>
              <w:left w:val="nil"/>
              <w:bottom w:val="single" w:sz="8" w:space="0" w:color="auto"/>
              <w:right w:val="single" w:sz="8" w:space="0" w:color="000000"/>
            </w:tcBorders>
            <w:shd w:val="clear" w:color="auto" w:fill="auto"/>
            <w:vAlign w:val="center"/>
          </w:tcPr>
          <w:p w14:paraId="0050F1AA" w14:textId="6C9EEBEB" w:rsidR="00545C59" w:rsidRPr="00B13087" w:rsidRDefault="00545C59" w:rsidP="00545C59">
            <w:r>
              <w:t>31</w:t>
            </w:r>
            <w:r w:rsidRPr="00B13087">
              <w:t>-</w:t>
            </w:r>
            <w:r>
              <w:t>Mar</w:t>
            </w:r>
          </w:p>
        </w:tc>
        <w:tc>
          <w:tcPr>
            <w:tcW w:w="450" w:type="dxa"/>
            <w:tcBorders>
              <w:top w:val="nil"/>
              <w:left w:val="nil"/>
              <w:bottom w:val="single" w:sz="8" w:space="0" w:color="auto"/>
              <w:right w:val="single" w:sz="8" w:space="0" w:color="auto"/>
            </w:tcBorders>
            <w:shd w:val="clear" w:color="auto" w:fill="auto"/>
            <w:vAlign w:val="center"/>
            <w:hideMark/>
          </w:tcPr>
          <w:p w14:paraId="3C53A6AE"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350A2AE8" w14:textId="69B52A0F" w:rsidR="00545C59" w:rsidRPr="00B13087" w:rsidRDefault="00545C59" w:rsidP="00545C59">
            <w:r w:rsidRPr="00682A4A">
              <w:t>Life balance</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3938" w:type="dxa"/>
              <w:jc w:val="center"/>
              <w:tblLayout w:type="fixed"/>
              <w:tblLook w:val="04A0" w:firstRow="1" w:lastRow="0" w:firstColumn="1" w:lastColumn="0" w:noHBand="0" w:noVBand="1"/>
            </w:tblPr>
            <w:tblGrid>
              <w:gridCol w:w="1312"/>
              <w:gridCol w:w="1313"/>
              <w:gridCol w:w="1313"/>
            </w:tblGrid>
            <w:tr w:rsidR="00545C59" w:rsidRPr="00FC45C1" w14:paraId="24F696A4" w14:textId="77777777" w:rsidTr="00076FE9">
              <w:trPr>
                <w:trHeight w:val="290"/>
                <w:jc w:val="center"/>
              </w:trPr>
              <w:tc>
                <w:tcPr>
                  <w:tcW w:w="1666" w:type="pct"/>
                </w:tcPr>
                <w:p w14:paraId="621CE105" w14:textId="77777777" w:rsidR="00545C59" w:rsidRPr="00FC45C1" w:rsidRDefault="00545C59" w:rsidP="0081486E">
                  <w:pPr>
                    <w:framePr w:hSpace="180" w:wrap="around" w:vAnchor="text" w:hAnchor="text" w:y="1"/>
                    <w:suppressOverlap/>
                    <w:rPr>
                      <w:sz w:val="18"/>
                      <w:szCs w:val="16"/>
                    </w:rPr>
                  </w:pPr>
                  <w:r w:rsidRPr="0035259F">
                    <w:t>  </w:t>
                  </w:r>
                  <w:r>
                    <w:rPr>
                      <w:sz w:val="18"/>
                      <w:szCs w:val="16"/>
                    </w:rPr>
                    <w:t> Scientist</w:t>
                  </w:r>
                </w:p>
              </w:tc>
              <w:tc>
                <w:tcPr>
                  <w:tcW w:w="1667" w:type="pct"/>
                  <w:shd w:val="pct12" w:color="auto" w:fill="auto"/>
                </w:tcPr>
                <w:p w14:paraId="08F15563" w14:textId="77777777" w:rsidR="00545C59" w:rsidRPr="00FC45C1" w:rsidRDefault="00545C59" w:rsidP="0081486E">
                  <w:pPr>
                    <w:framePr w:hSpace="180" w:wrap="around" w:vAnchor="text" w:hAnchor="text" w:y="1"/>
                    <w:suppressOverlap/>
                    <w:rPr>
                      <w:sz w:val="18"/>
                      <w:szCs w:val="16"/>
                    </w:rPr>
                  </w:pPr>
                  <w:r>
                    <w:rPr>
                      <w:sz w:val="18"/>
                      <w:szCs w:val="16"/>
                    </w:rPr>
                    <w:t>Engineer</w:t>
                  </w:r>
                </w:p>
              </w:tc>
              <w:tc>
                <w:tcPr>
                  <w:tcW w:w="1667" w:type="pct"/>
                </w:tcPr>
                <w:p w14:paraId="2D655EE7" w14:textId="77777777" w:rsidR="00545C59" w:rsidRPr="00FC45C1" w:rsidRDefault="00545C59" w:rsidP="0081486E">
                  <w:pPr>
                    <w:framePr w:hSpace="180" w:wrap="around" w:vAnchor="text" w:hAnchor="text" w:y="1"/>
                    <w:suppressOverlap/>
                    <w:rPr>
                      <w:sz w:val="18"/>
                      <w:szCs w:val="16"/>
                    </w:rPr>
                  </w:pPr>
                  <w:r w:rsidRPr="00FC45C1">
                    <w:rPr>
                      <w:sz w:val="18"/>
                      <w:szCs w:val="16"/>
                    </w:rPr>
                    <w:t>Devil</w:t>
                  </w:r>
                  <w:r>
                    <w:rPr>
                      <w:sz w:val="18"/>
                      <w:szCs w:val="16"/>
                    </w:rPr>
                    <w:t>’s</w:t>
                  </w:r>
                  <w:r w:rsidRPr="00FC45C1">
                    <w:rPr>
                      <w:sz w:val="18"/>
                      <w:szCs w:val="16"/>
                    </w:rPr>
                    <w:t xml:space="preserve"> Ad.</w:t>
                  </w:r>
                </w:p>
              </w:tc>
            </w:tr>
            <w:tr w:rsidR="00545C59" w14:paraId="4F72855D" w14:textId="77777777" w:rsidTr="00076FE9">
              <w:trPr>
                <w:trHeight w:val="290"/>
                <w:jc w:val="center"/>
              </w:trPr>
              <w:tc>
                <w:tcPr>
                  <w:tcW w:w="1666" w:type="pct"/>
                </w:tcPr>
                <w:p w14:paraId="22FDD970" w14:textId="77777777" w:rsidR="00545C59" w:rsidRDefault="00545C59" w:rsidP="0081486E">
                  <w:pPr>
                    <w:framePr w:hSpace="180" w:wrap="around" w:vAnchor="text" w:hAnchor="text" w:y="1"/>
                    <w:suppressOverlap/>
                    <w:jc w:val="center"/>
                  </w:pPr>
                  <w:r>
                    <w:t>8</w:t>
                  </w:r>
                </w:p>
                <w:p w14:paraId="7F8B5894" w14:textId="77777777" w:rsidR="00545C59" w:rsidRDefault="00545C59" w:rsidP="0081486E">
                  <w:pPr>
                    <w:framePr w:hSpace="180" w:wrap="around" w:vAnchor="text" w:hAnchor="text" w:y="1"/>
                    <w:suppressOverlap/>
                    <w:jc w:val="center"/>
                  </w:pPr>
                </w:p>
              </w:tc>
              <w:tc>
                <w:tcPr>
                  <w:tcW w:w="1667" w:type="pct"/>
                  <w:shd w:val="pct12" w:color="auto" w:fill="auto"/>
                </w:tcPr>
                <w:p w14:paraId="1FD21D21" w14:textId="74D52DEB" w:rsidR="00545C59" w:rsidRDefault="005E01C1" w:rsidP="0081486E">
                  <w:pPr>
                    <w:framePr w:hSpace="180" w:wrap="around" w:vAnchor="text" w:hAnchor="text" w:y="1"/>
                    <w:suppressOverlap/>
                    <w:jc w:val="center"/>
                  </w:pPr>
                  <w:r>
                    <w:t>9</w:t>
                  </w:r>
                </w:p>
              </w:tc>
              <w:tc>
                <w:tcPr>
                  <w:tcW w:w="1667" w:type="pct"/>
                </w:tcPr>
                <w:p w14:paraId="5AB43C1A" w14:textId="77777777" w:rsidR="00545C59" w:rsidRDefault="00545C59" w:rsidP="0081486E">
                  <w:pPr>
                    <w:framePr w:hSpace="180" w:wrap="around" w:vAnchor="text" w:hAnchor="text" w:y="1"/>
                    <w:suppressOverlap/>
                    <w:jc w:val="center"/>
                  </w:pPr>
                  <w:r>
                    <w:t>7</w:t>
                  </w:r>
                </w:p>
              </w:tc>
            </w:tr>
          </w:tbl>
          <w:p w14:paraId="77732B68" w14:textId="77777777" w:rsidR="00545C59" w:rsidRPr="0035259F" w:rsidRDefault="00545C59" w:rsidP="00545C59"/>
        </w:tc>
      </w:tr>
      <w:tr w:rsidR="00545C59" w:rsidRPr="0035259F" w14:paraId="7184EE5A" w14:textId="77777777" w:rsidTr="00F71414">
        <w:trPr>
          <w:trHeight w:hRule="exact" w:val="600"/>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14D93C29" w14:textId="52266CA0" w:rsidR="00545C59" w:rsidRPr="00B13087" w:rsidRDefault="00545C59" w:rsidP="00545C59">
            <w:pPr>
              <w:jc w:val="center"/>
            </w:pPr>
            <w:r>
              <w:t>23</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6CE5ADE2" w14:textId="129553EB" w:rsidR="00545C59" w:rsidRPr="00B13087" w:rsidRDefault="00545C59" w:rsidP="00545C59">
            <w:r>
              <w:t>2</w:t>
            </w:r>
            <w:r w:rsidRPr="00B13087">
              <w:t>-</w:t>
            </w:r>
            <w:r>
              <w:t>Apr</w:t>
            </w:r>
          </w:p>
        </w:tc>
        <w:tc>
          <w:tcPr>
            <w:tcW w:w="450" w:type="dxa"/>
            <w:tcBorders>
              <w:top w:val="nil"/>
              <w:left w:val="nil"/>
              <w:bottom w:val="single" w:sz="8" w:space="0" w:color="auto"/>
              <w:right w:val="single" w:sz="8" w:space="0" w:color="auto"/>
            </w:tcBorders>
            <w:shd w:val="clear" w:color="000000" w:fill="D9D9D9"/>
            <w:vAlign w:val="center"/>
            <w:hideMark/>
          </w:tcPr>
          <w:p w14:paraId="424CB1C2"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134C46A8" w14:textId="766EAC18" w:rsidR="00545C59" w:rsidRPr="00B13087" w:rsidRDefault="00545C59" w:rsidP="00545C59">
            <w:r>
              <w:t xml:space="preserve">Guest panel </w:t>
            </w:r>
          </w:p>
        </w:tc>
        <w:tc>
          <w:tcPr>
            <w:tcW w:w="3854" w:type="dxa"/>
            <w:tcBorders>
              <w:top w:val="single" w:sz="8" w:space="0" w:color="auto"/>
              <w:left w:val="nil"/>
              <w:bottom w:val="single" w:sz="8" w:space="0" w:color="auto"/>
              <w:right w:val="single" w:sz="8" w:space="0" w:color="000000"/>
            </w:tcBorders>
            <w:shd w:val="clear" w:color="auto" w:fill="auto"/>
            <w:vAlign w:val="center"/>
            <w:hideMark/>
          </w:tcPr>
          <w:p w14:paraId="053F895A" w14:textId="77777777" w:rsidR="00545C59" w:rsidRPr="0035259F" w:rsidRDefault="00545C59" w:rsidP="00545C59"/>
        </w:tc>
      </w:tr>
      <w:tr w:rsidR="00545C59" w:rsidRPr="0035259F" w14:paraId="7F1F42DA" w14:textId="77777777" w:rsidTr="006D2576">
        <w:trPr>
          <w:trHeight w:hRule="exact" w:val="71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13B8D66E" w14:textId="171E9E33" w:rsidR="00545C59" w:rsidRPr="00B13087" w:rsidRDefault="00545C59" w:rsidP="00545C59">
            <w:pPr>
              <w:jc w:val="center"/>
            </w:pPr>
            <w:r>
              <w:t>24</w:t>
            </w:r>
          </w:p>
        </w:tc>
        <w:tc>
          <w:tcPr>
            <w:tcW w:w="682" w:type="dxa"/>
            <w:tcBorders>
              <w:top w:val="single" w:sz="8" w:space="0" w:color="auto"/>
              <w:left w:val="nil"/>
              <w:bottom w:val="single" w:sz="8" w:space="0" w:color="auto"/>
              <w:right w:val="single" w:sz="8" w:space="0" w:color="000000"/>
            </w:tcBorders>
            <w:shd w:val="clear" w:color="auto" w:fill="auto"/>
            <w:vAlign w:val="center"/>
          </w:tcPr>
          <w:p w14:paraId="3506E472" w14:textId="5A832741" w:rsidR="00545C59" w:rsidRPr="00B13087" w:rsidRDefault="00545C59" w:rsidP="00545C59">
            <w:r>
              <w:t>7</w:t>
            </w:r>
            <w:r w:rsidRPr="00B13087">
              <w:t>-</w:t>
            </w:r>
            <w:r>
              <w:t>Apr</w:t>
            </w:r>
          </w:p>
        </w:tc>
        <w:tc>
          <w:tcPr>
            <w:tcW w:w="450" w:type="dxa"/>
            <w:tcBorders>
              <w:top w:val="nil"/>
              <w:left w:val="nil"/>
              <w:bottom w:val="single" w:sz="8" w:space="0" w:color="auto"/>
              <w:right w:val="single" w:sz="8" w:space="0" w:color="auto"/>
            </w:tcBorders>
            <w:shd w:val="clear" w:color="auto" w:fill="auto"/>
            <w:vAlign w:val="center"/>
            <w:hideMark/>
          </w:tcPr>
          <w:p w14:paraId="6476C2E0"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3B1F06EF" w14:textId="540C35AD" w:rsidR="00545C59" w:rsidRPr="00B13087" w:rsidRDefault="00545C59" w:rsidP="00545C59">
            <w:r>
              <w:t>Book report</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2393" w:type="dxa"/>
              <w:tblLayout w:type="fixed"/>
              <w:tblLook w:val="04A0" w:firstRow="1" w:lastRow="0" w:firstColumn="1" w:lastColumn="0" w:noHBand="0" w:noVBand="1"/>
            </w:tblPr>
            <w:tblGrid>
              <w:gridCol w:w="599"/>
              <w:gridCol w:w="598"/>
              <w:gridCol w:w="598"/>
              <w:gridCol w:w="598"/>
            </w:tblGrid>
            <w:tr w:rsidR="00545C59" w:rsidRPr="00CD04D2" w14:paraId="345DA436" w14:textId="77777777" w:rsidTr="004B44DD">
              <w:trPr>
                <w:trHeight w:val="290"/>
              </w:trPr>
              <w:tc>
                <w:tcPr>
                  <w:tcW w:w="1252" w:type="pct"/>
                </w:tcPr>
                <w:p w14:paraId="7867166E" w14:textId="29058C15" w:rsidR="00545C59" w:rsidRPr="00CD04D2" w:rsidRDefault="00545C59" w:rsidP="0081486E">
                  <w:pPr>
                    <w:framePr w:hSpace="180" w:wrap="around" w:vAnchor="text" w:hAnchor="text" w:y="1"/>
                    <w:suppressOverlap/>
                    <w:rPr>
                      <w:sz w:val="22"/>
                      <w:szCs w:val="22"/>
                    </w:rPr>
                  </w:pPr>
                  <w:r>
                    <w:rPr>
                      <w:sz w:val="22"/>
                      <w:szCs w:val="22"/>
                    </w:rPr>
                    <w:t>1</w:t>
                  </w:r>
                </w:p>
              </w:tc>
              <w:tc>
                <w:tcPr>
                  <w:tcW w:w="1249" w:type="pct"/>
                </w:tcPr>
                <w:p w14:paraId="25D474FF" w14:textId="10010D78" w:rsidR="00545C59" w:rsidRPr="00CD04D2" w:rsidRDefault="00545C59" w:rsidP="0081486E">
                  <w:pPr>
                    <w:framePr w:hSpace="180" w:wrap="around" w:vAnchor="text" w:hAnchor="text" w:y="1"/>
                    <w:suppressOverlap/>
                    <w:rPr>
                      <w:sz w:val="22"/>
                      <w:szCs w:val="22"/>
                    </w:rPr>
                  </w:pPr>
                  <w:r>
                    <w:rPr>
                      <w:sz w:val="22"/>
                      <w:szCs w:val="22"/>
                    </w:rPr>
                    <w:t>2</w:t>
                  </w:r>
                </w:p>
              </w:tc>
              <w:tc>
                <w:tcPr>
                  <w:tcW w:w="1249" w:type="pct"/>
                  <w:shd w:val="clear" w:color="auto" w:fill="auto"/>
                </w:tcPr>
                <w:p w14:paraId="62991800" w14:textId="0F3099FB" w:rsidR="00545C59" w:rsidRPr="00CD04D2" w:rsidRDefault="00545C59" w:rsidP="0081486E">
                  <w:pPr>
                    <w:framePr w:hSpace="180" w:wrap="around" w:vAnchor="text" w:hAnchor="text" w:y="1"/>
                    <w:suppressOverlap/>
                    <w:rPr>
                      <w:sz w:val="22"/>
                      <w:szCs w:val="22"/>
                    </w:rPr>
                  </w:pPr>
                  <w:r>
                    <w:rPr>
                      <w:sz w:val="22"/>
                      <w:szCs w:val="22"/>
                    </w:rPr>
                    <w:t>3</w:t>
                  </w:r>
                </w:p>
              </w:tc>
              <w:tc>
                <w:tcPr>
                  <w:tcW w:w="1249" w:type="pct"/>
                  <w:shd w:val="clear" w:color="auto" w:fill="auto"/>
                </w:tcPr>
                <w:p w14:paraId="263AAF23" w14:textId="6881808A" w:rsidR="00545C59" w:rsidRPr="00CD04D2" w:rsidRDefault="00545C59" w:rsidP="0081486E">
                  <w:pPr>
                    <w:framePr w:hSpace="180" w:wrap="around" w:vAnchor="text" w:hAnchor="text" w:y="1"/>
                    <w:suppressOverlap/>
                    <w:rPr>
                      <w:sz w:val="22"/>
                      <w:szCs w:val="22"/>
                    </w:rPr>
                  </w:pPr>
                  <w:r>
                    <w:rPr>
                      <w:sz w:val="22"/>
                      <w:szCs w:val="22"/>
                    </w:rPr>
                    <w:t>4</w:t>
                  </w:r>
                </w:p>
              </w:tc>
            </w:tr>
          </w:tbl>
          <w:p w14:paraId="3059C675" w14:textId="77777777" w:rsidR="00545C59" w:rsidRPr="0035259F" w:rsidRDefault="00545C59" w:rsidP="00545C59"/>
        </w:tc>
      </w:tr>
      <w:tr w:rsidR="00545C59" w:rsidRPr="0035259F" w14:paraId="41B92849" w14:textId="77777777" w:rsidTr="006D2576">
        <w:trPr>
          <w:trHeight w:hRule="exact" w:val="71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6D54A8EB" w14:textId="681E0692" w:rsidR="00545C59" w:rsidRPr="00B13087" w:rsidRDefault="00545C59" w:rsidP="00545C59">
            <w:pPr>
              <w:jc w:val="center"/>
            </w:pPr>
            <w:r>
              <w:t>25</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63E125CC" w14:textId="4B1A06F5" w:rsidR="00545C59" w:rsidRPr="00B13087" w:rsidRDefault="00545C59" w:rsidP="00545C59">
            <w:r>
              <w:t>9</w:t>
            </w:r>
            <w:r w:rsidRPr="00B13087">
              <w:t>-</w:t>
            </w:r>
            <w:r>
              <w:t>Apr</w:t>
            </w:r>
          </w:p>
        </w:tc>
        <w:tc>
          <w:tcPr>
            <w:tcW w:w="450" w:type="dxa"/>
            <w:tcBorders>
              <w:top w:val="nil"/>
              <w:left w:val="nil"/>
              <w:bottom w:val="single" w:sz="8" w:space="0" w:color="auto"/>
              <w:right w:val="single" w:sz="8" w:space="0" w:color="auto"/>
            </w:tcBorders>
            <w:shd w:val="clear" w:color="000000" w:fill="D9D9D9"/>
            <w:vAlign w:val="center"/>
            <w:hideMark/>
          </w:tcPr>
          <w:p w14:paraId="4F73E8A3"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2CB093C7" w14:textId="77777777" w:rsidR="00545C59" w:rsidRPr="00B13087" w:rsidRDefault="00545C59" w:rsidP="00545C59">
            <w:r>
              <w:t>Book report</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2393" w:type="dxa"/>
              <w:tblLayout w:type="fixed"/>
              <w:tblLook w:val="04A0" w:firstRow="1" w:lastRow="0" w:firstColumn="1" w:lastColumn="0" w:noHBand="0" w:noVBand="1"/>
            </w:tblPr>
            <w:tblGrid>
              <w:gridCol w:w="599"/>
              <w:gridCol w:w="598"/>
              <w:gridCol w:w="598"/>
              <w:gridCol w:w="598"/>
            </w:tblGrid>
            <w:tr w:rsidR="00545C59" w:rsidRPr="00CD04D2" w14:paraId="3C1DD4B1" w14:textId="77777777" w:rsidTr="004B44DD">
              <w:trPr>
                <w:trHeight w:val="290"/>
              </w:trPr>
              <w:tc>
                <w:tcPr>
                  <w:tcW w:w="1252" w:type="pct"/>
                </w:tcPr>
                <w:p w14:paraId="1F7D1433" w14:textId="77777777" w:rsidR="00545C59" w:rsidRPr="00CD04D2" w:rsidRDefault="00545C59" w:rsidP="0081486E">
                  <w:pPr>
                    <w:framePr w:hSpace="180" w:wrap="around" w:vAnchor="text" w:hAnchor="text" w:y="1"/>
                    <w:suppressOverlap/>
                    <w:rPr>
                      <w:sz w:val="22"/>
                      <w:szCs w:val="22"/>
                    </w:rPr>
                  </w:pPr>
                  <w:r>
                    <w:rPr>
                      <w:sz w:val="22"/>
                      <w:szCs w:val="22"/>
                    </w:rPr>
                    <w:t>5</w:t>
                  </w:r>
                </w:p>
              </w:tc>
              <w:tc>
                <w:tcPr>
                  <w:tcW w:w="1249" w:type="pct"/>
                </w:tcPr>
                <w:p w14:paraId="1C7CAF90" w14:textId="77777777" w:rsidR="00545C59" w:rsidRPr="00CD04D2" w:rsidRDefault="00545C59" w:rsidP="0081486E">
                  <w:pPr>
                    <w:framePr w:hSpace="180" w:wrap="around" w:vAnchor="text" w:hAnchor="text" w:y="1"/>
                    <w:suppressOverlap/>
                    <w:rPr>
                      <w:sz w:val="22"/>
                      <w:szCs w:val="22"/>
                    </w:rPr>
                  </w:pPr>
                  <w:r>
                    <w:rPr>
                      <w:sz w:val="22"/>
                      <w:szCs w:val="22"/>
                    </w:rPr>
                    <w:t>6</w:t>
                  </w:r>
                </w:p>
              </w:tc>
              <w:tc>
                <w:tcPr>
                  <w:tcW w:w="1249" w:type="pct"/>
                  <w:shd w:val="clear" w:color="auto" w:fill="auto"/>
                </w:tcPr>
                <w:p w14:paraId="7667E247" w14:textId="77777777" w:rsidR="00545C59" w:rsidRPr="00CD04D2" w:rsidRDefault="00545C59" w:rsidP="0081486E">
                  <w:pPr>
                    <w:framePr w:hSpace="180" w:wrap="around" w:vAnchor="text" w:hAnchor="text" w:y="1"/>
                    <w:suppressOverlap/>
                    <w:rPr>
                      <w:sz w:val="22"/>
                      <w:szCs w:val="22"/>
                    </w:rPr>
                  </w:pPr>
                  <w:r>
                    <w:rPr>
                      <w:sz w:val="22"/>
                      <w:szCs w:val="22"/>
                    </w:rPr>
                    <w:t>7</w:t>
                  </w:r>
                </w:p>
              </w:tc>
              <w:tc>
                <w:tcPr>
                  <w:tcW w:w="1249" w:type="pct"/>
                  <w:shd w:val="clear" w:color="auto" w:fill="auto"/>
                </w:tcPr>
                <w:p w14:paraId="0A60BC20" w14:textId="77777777" w:rsidR="00545C59" w:rsidRPr="00CD04D2" w:rsidRDefault="00545C59" w:rsidP="0081486E">
                  <w:pPr>
                    <w:framePr w:hSpace="180" w:wrap="around" w:vAnchor="text" w:hAnchor="text" w:y="1"/>
                    <w:suppressOverlap/>
                    <w:rPr>
                      <w:sz w:val="22"/>
                      <w:szCs w:val="22"/>
                    </w:rPr>
                  </w:pPr>
                  <w:r>
                    <w:rPr>
                      <w:sz w:val="22"/>
                      <w:szCs w:val="22"/>
                    </w:rPr>
                    <w:t>8</w:t>
                  </w:r>
                </w:p>
              </w:tc>
            </w:tr>
          </w:tbl>
          <w:p w14:paraId="2FF4143D" w14:textId="77777777" w:rsidR="00545C59" w:rsidRPr="0035259F" w:rsidRDefault="00545C59" w:rsidP="00545C59"/>
        </w:tc>
      </w:tr>
      <w:tr w:rsidR="00545C59" w:rsidRPr="0035259F" w14:paraId="20BC9568" w14:textId="77777777" w:rsidTr="006D2576">
        <w:trPr>
          <w:trHeight w:hRule="exact" w:val="71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774B598C" w14:textId="4A8E6308" w:rsidR="00545C59" w:rsidRPr="00B13087" w:rsidRDefault="00545C59" w:rsidP="00545C59">
            <w:pPr>
              <w:jc w:val="center"/>
            </w:pPr>
            <w:r>
              <w:t>26</w:t>
            </w:r>
          </w:p>
        </w:tc>
        <w:tc>
          <w:tcPr>
            <w:tcW w:w="682" w:type="dxa"/>
            <w:tcBorders>
              <w:top w:val="single" w:sz="8" w:space="0" w:color="auto"/>
              <w:left w:val="nil"/>
              <w:bottom w:val="single" w:sz="8" w:space="0" w:color="auto"/>
              <w:right w:val="single" w:sz="8" w:space="0" w:color="000000"/>
            </w:tcBorders>
            <w:shd w:val="clear" w:color="auto" w:fill="auto"/>
            <w:vAlign w:val="center"/>
          </w:tcPr>
          <w:p w14:paraId="20B758AE" w14:textId="48D7BBD9" w:rsidR="00545C59" w:rsidRPr="00B13087" w:rsidRDefault="00545C59" w:rsidP="00545C59">
            <w:r>
              <w:t>14</w:t>
            </w:r>
            <w:r w:rsidRPr="00B13087">
              <w:t>-</w:t>
            </w:r>
            <w:r>
              <w:t>Apr</w:t>
            </w:r>
          </w:p>
        </w:tc>
        <w:tc>
          <w:tcPr>
            <w:tcW w:w="450" w:type="dxa"/>
            <w:tcBorders>
              <w:top w:val="nil"/>
              <w:left w:val="nil"/>
              <w:bottom w:val="single" w:sz="8" w:space="0" w:color="auto"/>
              <w:right w:val="single" w:sz="8" w:space="0" w:color="auto"/>
            </w:tcBorders>
            <w:shd w:val="clear" w:color="auto" w:fill="auto"/>
            <w:vAlign w:val="center"/>
            <w:hideMark/>
          </w:tcPr>
          <w:p w14:paraId="34D1D8C3"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tcPr>
          <w:p w14:paraId="71758A9A" w14:textId="77777777" w:rsidR="00545C59" w:rsidRPr="00B13087" w:rsidRDefault="00545C59" w:rsidP="00545C59">
            <w:r>
              <w:t>Book report</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2393" w:type="dxa"/>
              <w:tblLayout w:type="fixed"/>
              <w:tblLook w:val="04A0" w:firstRow="1" w:lastRow="0" w:firstColumn="1" w:lastColumn="0" w:noHBand="0" w:noVBand="1"/>
            </w:tblPr>
            <w:tblGrid>
              <w:gridCol w:w="599"/>
              <w:gridCol w:w="598"/>
              <w:gridCol w:w="598"/>
              <w:gridCol w:w="598"/>
            </w:tblGrid>
            <w:tr w:rsidR="00545C59" w14:paraId="13C1C74A" w14:textId="77777777" w:rsidTr="004B44DD">
              <w:trPr>
                <w:trHeight w:val="290"/>
              </w:trPr>
              <w:tc>
                <w:tcPr>
                  <w:tcW w:w="1252" w:type="pct"/>
                </w:tcPr>
                <w:p w14:paraId="06A3118F" w14:textId="77777777" w:rsidR="00545C59" w:rsidRDefault="00545C59" w:rsidP="0081486E">
                  <w:pPr>
                    <w:framePr w:hSpace="180" w:wrap="around" w:vAnchor="text" w:hAnchor="text" w:y="1"/>
                    <w:suppressOverlap/>
                  </w:pPr>
                  <w:r>
                    <w:t>9</w:t>
                  </w:r>
                </w:p>
              </w:tc>
              <w:tc>
                <w:tcPr>
                  <w:tcW w:w="1249" w:type="pct"/>
                </w:tcPr>
                <w:p w14:paraId="38E552B2" w14:textId="77777777" w:rsidR="00545C59" w:rsidRDefault="00545C59" w:rsidP="0081486E">
                  <w:pPr>
                    <w:framePr w:hSpace="180" w:wrap="around" w:vAnchor="text" w:hAnchor="text" w:y="1"/>
                    <w:suppressOverlap/>
                  </w:pPr>
                  <w:r>
                    <w:t>10</w:t>
                  </w:r>
                </w:p>
              </w:tc>
              <w:tc>
                <w:tcPr>
                  <w:tcW w:w="1249" w:type="pct"/>
                  <w:shd w:val="clear" w:color="auto" w:fill="auto"/>
                </w:tcPr>
                <w:p w14:paraId="50A255E6" w14:textId="77777777" w:rsidR="00545C59" w:rsidRDefault="00545C59" w:rsidP="0081486E">
                  <w:pPr>
                    <w:framePr w:hSpace="180" w:wrap="around" w:vAnchor="text" w:hAnchor="text" w:y="1"/>
                    <w:suppressOverlap/>
                  </w:pPr>
                  <w:r>
                    <w:t>11</w:t>
                  </w:r>
                </w:p>
              </w:tc>
              <w:tc>
                <w:tcPr>
                  <w:tcW w:w="1249" w:type="pct"/>
                  <w:shd w:val="clear" w:color="auto" w:fill="auto"/>
                </w:tcPr>
                <w:p w14:paraId="7EC62D38" w14:textId="77777777" w:rsidR="00545C59" w:rsidRDefault="00545C59" w:rsidP="0081486E">
                  <w:pPr>
                    <w:framePr w:hSpace="180" w:wrap="around" w:vAnchor="text" w:hAnchor="text" w:y="1"/>
                    <w:suppressOverlap/>
                  </w:pPr>
                  <w:r>
                    <w:t>12</w:t>
                  </w:r>
                </w:p>
              </w:tc>
            </w:tr>
          </w:tbl>
          <w:p w14:paraId="00ED0A9B" w14:textId="77777777" w:rsidR="00545C59" w:rsidRPr="0035259F" w:rsidRDefault="00545C59" w:rsidP="00545C59"/>
        </w:tc>
      </w:tr>
      <w:tr w:rsidR="00545C59" w:rsidRPr="0035259F" w14:paraId="49FC19B8" w14:textId="77777777" w:rsidTr="006D2576">
        <w:trPr>
          <w:trHeight w:hRule="exact" w:val="71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7DBC79FD" w14:textId="52806E37" w:rsidR="00545C59" w:rsidRPr="00B13087" w:rsidRDefault="00545C59" w:rsidP="00545C59">
            <w:pPr>
              <w:jc w:val="center"/>
            </w:pPr>
            <w:r>
              <w:t>27</w:t>
            </w:r>
          </w:p>
        </w:tc>
        <w:tc>
          <w:tcPr>
            <w:tcW w:w="682" w:type="dxa"/>
            <w:tcBorders>
              <w:top w:val="single" w:sz="8" w:space="0" w:color="auto"/>
              <w:left w:val="nil"/>
              <w:bottom w:val="single" w:sz="8" w:space="0" w:color="auto"/>
              <w:right w:val="single" w:sz="8" w:space="0" w:color="000000"/>
            </w:tcBorders>
            <w:shd w:val="clear" w:color="000000" w:fill="D9D9D9"/>
            <w:vAlign w:val="center"/>
            <w:hideMark/>
          </w:tcPr>
          <w:p w14:paraId="42A0E7FE" w14:textId="5247C8F7" w:rsidR="00545C59" w:rsidRPr="00B13087" w:rsidRDefault="00545C59" w:rsidP="00545C59">
            <w:r>
              <w:t>16</w:t>
            </w:r>
            <w:r w:rsidRPr="00B13087">
              <w:t>-</w:t>
            </w:r>
            <w:r>
              <w:t>Apr</w:t>
            </w:r>
          </w:p>
        </w:tc>
        <w:tc>
          <w:tcPr>
            <w:tcW w:w="450" w:type="dxa"/>
            <w:tcBorders>
              <w:top w:val="nil"/>
              <w:left w:val="nil"/>
              <w:bottom w:val="single" w:sz="8" w:space="0" w:color="auto"/>
              <w:right w:val="single" w:sz="8" w:space="0" w:color="auto"/>
            </w:tcBorders>
            <w:shd w:val="clear" w:color="000000" w:fill="D9D9D9"/>
            <w:vAlign w:val="center"/>
            <w:hideMark/>
          </w:tcPr>
          <w:p w14:paraId="31F0CDEC" w14:textId="77777777" w:rsidR="00545C59" w:rsidRPr="00B13087" w:rsidRDefault="00545C59" w:rsidP="00545C59">
            <w:r>
              <w:t>TH</w:t>
            </w:r>
          </w:p>
        </w:tc>
        <w:tc>
          <w:tcPr>
            <w:tcW w:w="4234" w:type="dxa"/>
            <w:tcBorders>
              <w:top w:val="nil"/>
              <w:left w:val="nil"/>
              <w:bottom w:val="single" w:sz="8" w:space="0" w:color="auto"/>
              <w:right w:val="single" w:sz="8" w:space="0" w:color="auto"/>
            </w:tcBorders>
            <w:shd w:val="clear" w:color="000000" w:fill="D9D9D9"/>
            <w:vAlign w:val="center"/>
          </w:tcPr>
          <w:p w14:paraId="7E18979E" w14:textId="77777777" w:rsidR="00545C59" w:rsidRPr="00B13087" w:rsidRDefault="00545C59" w:rsidP="00545C59">
            <w:r>
              <w:t>Book report</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2991" w:type="dxa"/>
              <w:tblLayout w:type="fixed"/>
              <w:tblLook w:val="04A0" w:firstRow="1" w:lastRow="0" w:firstColumn="1" w:lastColumn="0" w:noHBand="0" w:noVBand="1"/>
            </w:tblPr>
            <w:tblGrid>
              <w:gridCol w:w="599"/>
              <w:gridCol w:w="598"/>
              <w:gridCol w:w="598"/>
              <w:gridCol w:w="598"/>
              <w:gridCol w:w="598"/>
            </w:tblGrid>
            <w:tr w:rsidR="00545C59" w14:paraId="4207DDC8" w14:textId="77777777" w:rsidTr="004B44DD">
              <w:trPr>
                <w:trHeight w:val="290"/>
              </w:trPr>
              <w:tc>
                <w:tcPr>
                  <w:tcW w:w="1001" w:type="pct"/>
                </w:tcPr>
                <w:p w14:paraId="5B51C225" w14:textId="77777777" w:rsidR="00545C59" w:rsidRDefault="00545C59" w:rsidP="0081486E">
                  <w:pPr>
                    <w:framePr w:hSpace="180" w:wrap="around" w:vAnchor="text" w:hAnchor="text" w:y="1"/>
                    <w:suppressOverlap/>
                  </w:pPr>
                  <w:r>
                    <w:t>13</w:t>
                  </w:r>
                </w:p>
              </w:tc>
              <w:tc>
                <w:tcPr>
                  <w:tcW w:w="1000" w:type="pct"/>
                </w:tcPr>
                <w:p w14:paraId="6A91D9E2" w14:textId="77777777" w:rsidR="00545C59" w:rsidRDefault="00545C59" w:rsidP="0081486E">
                  <w:pPr>
                    <w:framePr w:hSpace="180" w:wrap="around" w:vAnchor="text" w:hAnchor="text" w:y="1"/>
                    <w:suppressOverlap/>
                  </w:pPr>
                  <w:r>
                    <w:t>14</w:t>
                  </w:r>
                </w:p>
              </w:tc>
              <w:tc>
                <w:tcPr>
                  <w:tcW w:w="1000" w:type="pct"/>
                  <w:shd w:val="clear" w:color="auto" w:fill="auto"/>
                </w:tcPr>
                <w:p w14:paraId="7860A823" w14:textId="77777777" w:rsidR="00545C59" w:rsidRDefault="00545C59" w:rsidP="0081486E">
                  <w:pPr>
                    <w:framePr w:hSpace="180" w:wrap="around" w:vAnchor="text" w:hAnchor="text" w:y="1"/>
                    <w:suppressOverlap/>
                  </w:pPr>
                  <w:r>
                    <w:t>15</w:t>
                  </w:r>
                </w:p>
              </w:tc>
              <w:tc>
                <w:tcPr>
                  <w:tcW w:w="1000" w:type="pct"/>
                  <w:shd w:val="clear" w:color="auto" w:fill="auto"/>
                </w:tcPr>
                <w:p w14:paraId="2F1F3C47" w14:textId="77777777" w:rsidR="00545C59" w:rsidRDefault="00545C59" w:rsidP="0081486E">
                  <w:pPr>
                    <w:framePr w:hSpace="180" w:wrap="around" w:vAnchor="text" w:hAnchor="text" w:y="1"/>
                    <w:suppressOverlap/>
                  </w:pPr>
                  <w:r>
                    <w:t>16</w:t>
                  </w:r>
                </w:p>
              </w:tc>
              <w:tc>
                <w:tcPr>
                  <w:tcW w:w="1000" w:type="pct"/>
                </w:tcPr>
                <w:p w14:paraId="5C58497B" w14:textId="77777777" w:rsidR="00545C59" w:rsidRDefault="00545C59" w:rsidP="0081486E">
                  <w:pPr>
                    <w:framePr w:hSpace="180" w:wrap="around" w:vAnchor="text" w:hAnchor="text" w:y="1"/>
                    <w:suppressOverlap/>
                  </w:pPr>
                  <w:r>
                    <w:t>17</w:t>
                  </w:r>
                </w:p>
              </w:tc>
            </w:tr>
          </w:tbl>
          <w:p w14:paraId="58B59AAF" w14:textId="77777777" w:rsidR="00545C59" w:rsidRPr="0035259F" w:rsidRDefault="00545C59" w:rsidP="00545C59"/>
        </w:tc>
      </w:tr>
      <w:tr w:rsidR="00545C59" w:rsidRPr="0035259F" w14:paraId="6091068C" w14:textId="77777777" w:rsidTr="006D2576">
        <w:trPr>
          <w:trHeight w:hRule="exact" w:val="71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67738221" w14:textId="1479F696" w:rsidR="00545C59" w:rsidRPr="00B13087" w:rsidRDefault="00545C59" w:rsidP="00545C59">
            <w:pPr>
              <w:jc w:val="center"/>
            </w:pPr>
            <w:r>
              <w:t>28</w:t>
            </w:r>
          </w:p>
        </w:tc>
        <w:tc>
          <w:tcPr>
            <w:tcW w:w="682" w:type="dxa"/>
            <w:tcBorders>
              <w:top w:val="single" w:sz="8" w:space="0" w:color="auto"/>
              <w:left w:val="nil"/>
              <w:bottom w:val="single" w:sz="8" w:space="0" w:color="auto"/>
              <w:right w:val="single" w:sz="8" w:space="0" w:color="000000"/>
            </w:tcBorders>
            <w:shd w:val="clear" w:color="auto" w:fill="auto"/>
            <w:vAlign w:val="center"/>
          </w:tcPr>
          <w:p w14:paraId="55542778" w14:textId="2C1332FF" w:rsidR="00545C59" w:rsidRPr="00B13087" w:rsidRDefault="00545C59" w:rsidP="00545C59">
            <w:r>
              <w:t>21</w:t>
            </w:r>
            <w:r w:rsidRPr="00B13087">
              <w:t>-</w:t>
            </w:r>
            <w:r>
              <w:t>Apr</w:t>
            </w:r>
          </w:p>
        </w:tc>
        <w:tc>
          <w:tcPr>
            <w:tcW w:w="450" w:type="dxa"/>
            <w:tcBorders>
              <w:top w:val="nil"/>
              <w:left w:val="nil"/>
              <w:bottom w:val="single" w:sz="8" w:space="0" w:color="auto"/>
              <w:right w:val="single" w:sz="8" w:space="0" w:color="auto"/>
            </w:tcBorders>
            <w:shd w:val="clear" w:color="auto" w:fill="auto"/>
            <w:vAlign w:val="center"/>
            <w:hideMark/>
          </w:tcPr>
          <w:p w14:paraId="187B0D9F" w14:textId="77777777" w:rsidR="00545C59" w:rsidRPr="00B13087" w:rsidRDefault="00545C59" w:rsidP="00545C59">
            <w:r>
              <w:t>T</w:t>
            </w:r>
          </w:p>
        </w:tc>
        <w:tc>
          <w:tcPr>
            <w:tcW w:w="4234" w:type="dxa"/>
            <w:tcBorders>
              <w:top w:val="nil"/>
              <w:left w:val="nil"/>
              <w:bottom w:val="single" w:sz="8" w:space="0" w:color="auto"/>
              <w:right w:val="single" w:sz="8" w:space="0" w:color="auto"/>
            </w:tcBorders>
            <w:shd w:val="clear" w:color="auto" w:fill="auto"/>
            <w:vAlign w:val="center"/>
            <w:hideMark/>
          </w:tcPr>
          <w:p w14:paraId="43C65D3C" w14:textId="77777777" w:rsidR="00545C59" w:rsidRPr="00B13087" w:rsidRDefault="00545C59" w:rsidP="00545C59">
            <w:r>
              <w:t>Book report</w:t>
            </w:r>
          </w:p>
        </w:tc>
        <w:tc>
          <w:tcPr>
            <w:tcW w:w="3854" w:type="dxa"/>
            <w:tcBorders>
              <w:top w:val="single" w:sz="8" w:space="0" w:color="auto"/>
              <w:left w:val="nil"/>
              <w:bottom w:val="single" w:sz="8" w:space="0" w:color="auto"/>
              <w:right w:val="single" w:sz="8" w:space="0" w:color="000000"/>
            </w:tcBorders>
            <w:shd w:val="clear" w:color="auto" w:fill="auto"/>
            <w:vAlign w:val="center"/>
            <w:hideMark/>
          </w:tcPr>
          <w:tbl>
            <w:tblPr>
              <w:tblStyle w:val="TableGrid"/>
              <w:tblW w:w="2393" w:type="dxa"/>
              <w:tblLayout w:type="fixed"/>
              <w:tblLook w:val="04A0" w:firstRow="1" w:lastRow="0" w:firstColumn="1" w:lastColumn="0" w:noHBand="0" w:noVBand="1"/>
            </w:tblPr>
            <w:tblGrid>
              <w:gridCol w:w="599"/>
              <w:gridCol w:w="598"/>
              <w:gridCol w:w="598"/>
              <w:gridCol w:w="598"/>
            </w:tblGrid>
            <w:tr w:rsidR="00545C59" w14:paraId="5A8D4436" w14:textId="77777777" w:rsidTr="004B44DD">
              <w:trPr>
                <w:trHeight w:val="290"/>
              </w:trPr>
              <w:tc>
                <w:tcPr>
                  <w:tcW w:w="1252" w:type="pct"/>
                </w:tcPr>
                <w:p w14:paraId="66033B21" w14:textId="77777777" w:rsidR="00545C59" w:rsidRDefault="00545C59" w:rsidP="0081486E">
                  <w:pPr>
                    <w:framePr w:hSpace="180" w:wrap="around" w:vAnchor="text" w:hAnchor="text" w:y="1"/>
                    <w:suppressOverlap/>
                  </w:pPr>
                  <w:r>
                    <w:t>18</w:t>
                  </w:r>
                </w:p>
              </w:tc>
              <w:tc>
                <w:tcPr>
                  <w:tcW w:w="1249" w:type="pct"/>
                </w:tcPr>
                <w:p w14:paraId="25004791" w14:textId="77777777" w:rsidR="00545C59" w:rsidRDefault="00545C59" w:rsidP="0081486E">
                  <w:pPr>
                    <w:framePr w:hSpace="180" w:wrap="around" w:vAnchor="text" w:hAnchor="text" w:y="1"/>
                    <w:suppressOverlap/>
                  </w:pPr>
                  <w:r>
                    <w:t>19</w:t>
                  </w:r>
                </w:p>
              </w:tc>
              <w:tc>
                <w:tcPr>
                  <w:tcW w:w="1249" w:type="pct"/>
                  <w:shd w:val="clear" w:color="auto" w:fill="auto"/>
                </w:tcPr>
                <w:p w14:paraId="16C652B4" w14:textId="77777777" w:rsidR="00545C59" w:rsidRDefault="00545C59" w:rsidP="0081486E">
                  <w:pPr>
                    <w:framePr w:hSpace="180" w:wrap="around" w:vAnchor="text" w:hAnchor="text" w:y="1"/>
                    <w:suppressOverlap/>
                  </w:pPr>
                  <w:r>
                    <w:t>20</w:t>
                  </w:r>
                </w:p>
              </w:tc>
              <w:tc>
                <w:tcPr>
                  <w:tcW w:w="1249" w:type="pct"/>
                  <w:shd w:val="clear" w:color="auto" w:fill="auto"/>
                </w:tcPr>
                <w:p w14:paraId="515F92BD" w14:textId="77777777" w:rsidR="00545C59" w:rsidRDefault="00545C59" w:rsidP="0081486E">
                  <w:pPr>
                    <w:framePr w:hSpace="180" w:wrap="around" w:vAnchor="text" w:hAnchor="text" w:y="1"/>
                    <w:suppressOverlap/>
                  </w:pPr>
                  <w:r>
                    <w:t>21</w:t>
                  </w:r>
                </w:p>
              </w:tc>
            </w:tr>
          </w:tbl>
          <w:p w14:paraId="7338AEA6" w14:textId="77777777" w:rsidR="00545C59" w:rsidRPr="0035259F" w:rsidRDefault="00545C59" w:rsidP="00545C59"/>
        </w:tc>
      </w:tr>
      <w:tr w:rsidR="00545C59" w:rsidRPr="0035259F" w14:paraId="34BB2255" w14:textId="77777777" w:rsidTr="006D2576">
        <w:trPr>
          <w:trHeight w:hRule="exact" w:val="711"/>
        </w:trPr>
        <w:tc>
          <w:tcPr>
            <w:tcW w:w="416" w:type="dxa"/>
            <w:tcBorders>
              <w:top w:val="nil"/>
              <w:left w:val="single" w:sz="8" w:space="0" w:color="auto"/>
              <w:bottom w:val="single" w:sz="8" w:space="0" w:color="000000"/>
              <w:right w:val="single" w:sz="8" w:space="0" w:color="auto"/>
            </w:tcBorders>
            <w:shd w:val="clear" w:color="auto" w:fill="auto"/>
            <w:vAlign w:val="center"/>
          </w:tcPr>
          <w:p w14:paraId="36B50698" w14:textId="180CD2B2" w:rsidR="00545C59" w:rsidRDefault="00545C59" w:rsidP="00545C59">
            <w:pPr>
              <w:jc w:val="center"/>
            </w:pPr>
            <w:r>
              <w:t>29</w:t>
            </w:r>
          </w:p>
        </w:tc>
        <w:tc>
          <w:tcPr>
            <w:tcW w:w="682" w:type="dxa"/>
            <w:tcBorders>
              <w:top w:val="single" w:sz="8" w:space="0" w:color="auto"/>
              <w:left w:val="nil"/>
              <w:bottom w:val="single" w:sz="8" w:space="0" w:color="auto"/>
              <w:right w:val="single" w:sz="8" w:space="0" w:color="000000"/>
            </w:tcBorders>
            <w:shd w:val="clear" w:color="auto" w:fill="auto"/>
            <w:vAlign w:val="center"/>
          </w:tcPr>
          <w:p w14:paraId="59CAD7F9" w14:textId="32BC922E" w:rsidR="00545C59" w:rsidRPr="00B13087" w:rsidRDefault="00545C59" w:rsidP="00545C59">
            <w:r>
              <w:t>23</w:t>
            </w:r>
            <w:r w:rsidRPr="00B13087">
              <w:t>-</w:t>
            </w:r>
            <w:r>
              <w:t>Apr</w:t>
            </w:r>
          </w:p>
        </w:tc>
        <w:tc>
          <w:tcPr>
            <w:tcW w:w="450" w:type="dxa"/>
            <w:tcBorders>
              <w:top w:val="nil"/>
              <w:left w:val="nil"/>
              <w:bottom w:val="single" w:sz="8" w:space="0" w:color="auto"/>
              <w:right w:val="single" w:sz="8" w:space="0" w:color="auto"/>
            </w:tcBorders>
            <w:shd w:val="clear" w:color="auto" w:fill="auto"/>
            <w:vAlign w:val="center"/>
          </w:tcPr>
          <w:p w14:paraId="55CC54BB" w14:textId="77777777" w:rsidR="00545C59" w:rsidRDefault="00545C59" w:rsidP="00545C59">
            <w:r>
              <w:t>TH</w:t>
            </w:r>
          </w:p>
        </w:tc>
        <w:tc>
          <w:tcPr>
            <w:tcW w:w="4234" w:type="dxa"/>
            <w:tcBorders>
              <w:top w:val="nil"/>
              <w:left w:val="nil"/>
              <w:bottom w:val="single" w:sz="8" w:space="0" w:color="auto"/>
              <w:right w:val="single" w:sz="8" w:space="0" w:color="auto"/>
            </w:tcBorders>
            <w:shd w:val="clear" w:color="auto" w:fill="auto"/>
            <w:vAlign w:val="center"/>
          </w:tcPr>
          <w:p w14:paraId="1ADB6BA5" w14:textId="77777777" w:rsidR="00545C59" w:rsidRDefault="00545C59" w:rsidP="00545C59">
            <w:r>
              <w:t>Book report  and Evaluation</w:t>
            </w:r>
          </w:p>
        </w:tc>
        <w:tc>
          <w:tcPr>
            <w:tcW w:w="3854" w:type="dxa"/>
            <w:tcBorders>
              <w:top w:val="single" w:sz="8" w:space="0" w:color="auto"/>
              <w:left w:val="nil"/>
              <w:bottom w:val="single" w:sz="8" w:space="0" w:color="auto"/>
              <w:right w:val="single" w:sz="8" w:space="0" w:color="000000"/>
            </w:tcBorders>
            <w:shd w:val="clear" w:color="auto" w:fill="auto"/>
            <w:vAlign w:val="center"/>
          </w:tcPr>
          <w:tbl>
            <w:tblPr>
              <w:tblStyle w:val="TableGrid"/>
              <w:tblW w:w="2393" w:type="dxa"/>
              <w:tblLayout w:type="fixed"/>
              <w:tblLook w:val="04A0" w:firstRow="1" w:lastRow="0" w:firstColumn="1" w:lastColumn="0" w:noHBand="0" w:noVBand="1"/>
            </w:tblPr>
            <w:tblGrid>
              <w:gridCol w:w="797"/>
              <w:gridCol w:w="798"/>
              <w:gridCol w:w="798"/>
            </w:tblGrid>
            <w:tr w:rsidR="00545C59" w14:paraId="170D1C2E" w14:textId="77777777" w:rsidTr="005D3FA5">
              <w:trPr>
                <w:trHeight w:val="290"/>
              </w:trPr>
              <w:tc>
                <w:tcPr>
                  <w:tcW w:w="1665" w:type="pct"/>
                </w:tcPr>
                <w:p w14:paraId="0C3AB704" w14:textId="23310EC8" w:rsidR="00545C59" w:rsidRDefault="00545C59" w:rsidP="0081486E">
                  <w:pPr>
                    <w:framePr w:hSpace="180" w:wrap="around" w:vAnchor="text" w:hAnchor="text" w:y="1"/>
                    <w:suppressOverlap/>
                  </w:pPr>
                  <w:r>
                    <w:t>22</w:t>
                  </w:r>
                </w:p>
              </w:tc>
              <w:tc>
                <w:tcPr>
                  <w:tcW w:w="1667" w:type="pct"/>
                  <w:shd w:val="clear" w:color="auto" w:fill="auto"/>
                </w:tcPr>
                <w:p w14:paraId="438BC2D5" w14:textId="3801970E" w:rsidR="00545C59" w:rsidRDefault="00545C59" w:rsidP="0081486E">
                  <w:pPr>
                    <w:framePr w:hSpace="180" w:wrap="around" w:vAnchor="text" w:hAnchor="text" w:y="1"/>
                    <w:suppressOverlap/>
                  </w:pPr>
                  <w:r>
                    <w:t>23</w:t>
                  </w:r>
                </w:p>
              </w:tc>
              <w:tc>
                <w:tcPr>
                  <w:tcW w:w="1667" w:type="pct"/>
                  <w:shd w:val="clear" w:color="auto" w:fill="auto"/>
                </w:tcPr>
                <w:p w14:paraId="63BE4FED" w14:textId="0DBCA955" w:rsidR="00545C59" w:rsidRDefault="00545C59" w:rsidP="0081486E">
                  <w:pPr>
                    <w:framePr w:hSpace="180" w:wrap="around" w:vAnchor="text" w:hAnchor="text" w:y="1"/>
                    <w:suppressOverlap/>
                  </w:pPr>
                  <w:r>
                    <w:t>24</w:t>
                  </w:r>
                </w:p>
              </w:tc>
            </w:tr>
          </w:tbl>
          <w:p w14:paraId="1A908140" w14:textId="77777777" w:rsidR="00545C59" w:rsidRDefault="00545C59" w:rsidP="00545C59"/>
        </w:tc>
      </w:tr>
      <w:tr w:rsidR="00545C59" w:rsidRPr="0035259F" w14:paraId="202CFE4A" w14:textId="77777777" w:rsidTr="006D2576">
        <w:trPr>
          <w:trHeight w:hRule="exact" w:val="711"/>
        </w:trPr>
        <w:tc>
          <w:tcPr>
            <w:tcW w:w="416" w:type="dxa"/>
            <w:tcBorders>
              <w:top w:val="nil"/>
              <w:left w:val="single" w:sz="8" w:space="0" w:color="auto"/>
              <w:bottom w:val="single" w:sz="8" w:space="0" w:color="000000"/>
              <w:right w:val="single" w:sz="8" w:space="0" w:color="auto"/>
            </w:tcBorders>
            <w:shd w:val="clear" w:color="auto" w:fill="auto"/>
            <w:vAlign w:val="center"/>
            <w:hideMark/>
          </w:tcPr>
          <w:p w14:paraId="0A20E58F" w14:textId="77777777" w:rsidR="00545C59" w:rsidRPr="00B13087" w:rsidRDefault="00545C59" w:rsidP="00545C59">
            <w:pPr>
              <w:jc w:val="center"/>
            </w:pPr>
          </w:p>
        </w:tc>
        <w:tc>
          <w:tcPr>
            <w:tcW w:w="682" w:type="dxa"/>
            <w:tcBorders>
              <w:top w:val="single" w:sz="8" w:space="0" w:color="auto"/>
              <w:left w:val="nil"/>
              <w:bottom w:val="single" w:sz="8" w:space="0" w:color="auto"/>
              <w:right w:val="single" w:sz="8" w:space="0" w:color="000000"/>
            </w:tcBorders>
            <w:shd w:val="clear" w:color="auto" w:fill="BFBFBF" w:themeFill="background1" w:themeFillShade="BF"/>
            <w:vAlign w:val="center"/>
          </w:tcPr>
          <w:p w14:paraId="2B1347C9" w14:textId="5A2CC879" w:rsidR="00545C59" w:rsidRPr="00B13087" w:rsidRDefault="00545C59" w:rsidP="00545C59">
            <w:r>
              <w:t>1-May</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DB5C3A3" w14:textId="77777777" w:rsidR="00545C59" w:rsidRPr="00B13087" w:rsidRDefault="00545C59" w:rsidP="00545C59">
            <w:r>
              <w:t>SA</w:t>
            </w:r>
          </w:p>
        </w:tc>
        <w:tc>
          <w:tcPr>
            <w:tcW w:w="42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11F00FB" w14:textId="77777777" w:rsidR="00545C59" w:rsidRPr="00B13087" w:rsidRDefault="00545C59" w:rsidP="00545C59">
            <w:r>
              <w:t xml:space="preserve">Final Project </w:t>
            </w:r>
          </w:p>
        </w:tc>
        <w:tc>
          <w:tcPr>
            <w:tcW w:w="3854" w:type="dxa"/>
            <w:tcBorders>
              <w:top w:val="single" w:sz="8" w:space="0" w:color="auto"/>
              <w:left w:val="nil"/>
              <w:bottom w:val="single" w:sz="8" w:space="0" w:color="auto"/>
              <w:right w:val="single" w:sz="8" w:space="0" w:color="000000"/>
            </w:tcBorders>
            <w:shd w:val="clear" w:color="auto" w:fill="auto"/>
            <w:vAlign w:val="center"/>
            <w:hideMark/>
          </w:tcPr>
          <w:p w14:paraId="7D7582EF" w14:textId="77777777" w:rsidR="00545C59" w:rsidRPr="0035259F" w:rsidRDefault="00545C59" w:rsidP="00545C59">
            <w:r>
              <w:t>Due:12:00pm</w:t>
            </w:r>
          </w:p>
        </w:tc>
      </w:tr>
    </w:tbl>
    <w:p w14:paraId="79243346" w14:textId="77777777" w:rsidR="00A669A5" w:rsidRDefault="00A669A5" w:rsidP="00C76943">
      <w:pPr>
        <w:spacing w:after="0" w:line="240" w:lineRule="auto"/>
        <w:ind w:right="-20"/>
        <w:rPr>
          <w:rFonts w:asciiTheme="minorBidi" w:eastAsia="Times New Roman" w:hAnsiTheme="minorBidi"/>
          <w:b/>
          <w:bCs/>
          <w:spacing w:val="-1"/>
        </w:rPr>
      </w:pPr>
    </w:p>
    <w:p w14:paraId="7CCFEED3" w14:textId="77777777" w:rsidR="0030775E" w:rsidRPr="00AF2BA8" w:rsidRDefault="0030775E" w:rsidP="0030775E">
      <w:pPr>
        <w:spacing w:after="0" w:line="240" w:lineRule="auto"/>
        <w:ind w:left="101" w:right="101"/>
        <w:jc w:val="both"/>
        <w:rPr>
          <w:rFonts w:asciiTheme="minorBidi" w:eastAsia="Times New Roman" w:hAnsiTheme="minorBidi"/>
        </w:rPr>
      </w:pPr>
    </w:p>
    <w:p w14:paraId="500A1228" w14:textId="77777777" w:rsidR="009A147F" w:rsidRPr="00AF2BA8" w:rsidRDefault="002812F0">
      <w:pPr>
        <w:spacing w:before="8" w:after="0" w:line="240" w:lineRule="exact"/>
        <w:rPr>
          <w:rFonts w:asciiTheme="minorBidi" w:hAnsiTheme="minorBidi"/>
          <w:sz w:val="24"/>
          <w:szCs w:val="24"/>
        </w:rPr>
      </w:pPr>
      <w:r>
        <w:rPr>
          <w:rFonts w:asciiTheme="minorBidi" w:hAnsiTheme="minorBidi"/>
          <w:sz w:val="24"/>
          <w:szCs w:val="24"/>
        </w:rPr>
        <w:pict w14:anchorId="490DBDAC">
          <v:rect id="_x0000_i1029" style="width:0;height:1.5pt" o:hralign="center" o:hrstd="t" o:hr="t" fillcolor="#a0a0a0" stroked="f"/>
        </w:pict>
      </w:r>
    </w:p>
    <w:p w14:paraId="2D676BF6" w14:textId="77777777" w:rsidR="00024985" w:rsidRPr="00AF2BA8" w:rsidRDefault="00024985" w:rsidP="00024985">
      <w:pPr>
        <w:spacing w:after="0" w:line="240" w:lineRule="auto"/>
        <w:ind w:right="-20"/>
        <w:rPr>
          <w:rFonts w:asciiTheme="minorBidi" w:eastAsia="Times New Roman" w:hAnsiTheme="minorBidi"/>
        </w:rPr>
      </w:pPr>
      <w:r w:rsidRPr="00AF2BA8">
        <w:rPr>
          <w:rFonts w:asciiTheme="minorBidi" w:eastAsia="Times New Roman" w:hAnsiTheme="minorBidi"/>
          <w:b/>
          <w:bCs/>
          <w:spacing w:val="-1"/>
        </w:rPr>
        <w:t>C</w:t>
      </w:r>
      <w:r w:rsidRPr="00AF2BA8">
        <w:rPr>
          <w:rFonts w:asciiTheme="minorBidi" w:eastAsia="Times New Roman" w:hAnsiTheme="minorBidi"/>
          <w:b/>
          <w:bCs/>
          <w:spacing w:val="-1"/>
          <w:sz w:val="18"/>
          <w:szCs w:val="18"/>
        </w:rPr>
        <w:t>OURSE</w:t>
      </w:r>
      <w:r w:rsidRPr="0030775E">
        <w:rPr>
          <w:rFonts w:asciiTheme="minorBidi" w:eastAsia="Times New Roman" w:hAnsiTheme="minorBidi"/>
          <w:b/>
          <w:bCs/>
          <w:spacing w:val="-1"/>
          <w:sz w:val="19"/>
          <w:szCs w:val="19"/>
        </w:rPr>
        <w:t xml:space="preserve"> WEBPAGE – SAKAI</w:t>
      </w:r>
    </w:p>
    <w:p w14:paraId="73A597A1" w14:textId="77777777" w:rsidR="00024985" w:rsidRPr="00AF2BA8" w:rsidRDefault="00024985">
      <w:pPr>
        <w:spacing w:before="8" w:after="0" w:line="240" w:lineRule="exact"/>
        <w:rPr>
          <w:rFonts w:asciiTheme="minorBidi" w:hAnsiTheme="minorBidi"/>
          <w:sz w:val="24"/>
          <w:szCs w:val="24"/>
        </w:rPr>
      </w:pPr>
    </w:p>
    <w:p w14:paraId="32B6DE78" w14:textId="77777777" w:rsidR="009A147F" w:rsidRPr="00C35C94" w:rsidRDefault="00024985" w:rsidP="0030775E">
      <w:pPr>
        <w:ind w:left="101" w:right="101"/>
        <w:jc w:val="both"/>
        <w:rPr>
          <w:rFonts w:eastAsia="Times New Roman"/>
          <w:spacing w:val="-4"/>
        </w:rPr>
      </w:pPr>
      <w:r w:rsidRPr="00C35C94">
        <w:rPr>
          <w:rFonts w:eastAsia="Times New Roman"/>
          <w:spacing w:val="-4"/>
        </w:rPr>
        <w:t xml:space="preserve">Sakai will play a central role in this course. The readings, handouts, this syllabus, and all other electronic information about the course (including your grades) will appear on Sakai.  In addition, </w:t>
      </w:r>
      <w:r w:rsidR="00340941" w:rsidRPr="00C35C94">
        <w:rPr>
          <w:rFonts w:eastAsia="Times New Roman"/>
          <w:spacing w:val="-4"/>
        </w:rPr>
        <w:t>both individual and group</w:t>
      </w:r>
      <w:r w:rsidRPr="00C35C94">
        <w:rPr>
          <w:rFonts w:eastAsia="Times New Roman"/>
          <w:spacing w:val="-4"/>
        </w:rPr>
        <w:t xml:space="preserve"> assignments should be submitted to Sakai. </w:t>
      </w:r>
    </w:p>
    <w:p w14:paraId="2C81797C" w14:textId="77777777" w:rsidR="009A147F" w:rsidRPr="00AF2BA8" w:rsidRDefault="002812F0" w:rsidP="002624EE">
      <w:pPr>
        <w:rPr>
          <w:rFonts w:asciiTheme="minorBidi" w:eastAsia="Times New Roman" w:hAnsiTheme="minorBidi"/>
          <w:spacing w:val="-4"/>
        </w:rPr>
      </w:pPr>
      <w:r>
        <w:rPr>
          <w:rFonts w:asciiTheme="minorBidi" w:eastAsia="Times New Roman" w:hAnsiTheme="minorBidi"/>
          <w:spacing w:val="-4"/>
        </w:rPr>
        <w:lastRenderedPageBreak/>
        <w:pict w14:anchorId="2F32461A">
          <v:rect id="_x0000_i1030" style="width:0;height:1.5pt" o:hralign="center" o:hrstd="t" o:hr="t" fillcolor="#a0a0a0" stroked="f"/>
        </w:pict>
      </w:r>
      <w:r w:rsidR="00E92434" w:rsidRPr="00AF2BA8">
        <w:rPr>
          <w:rFonts w:asciiTheme="minorBidi" w:eastAsia="Times New Roman" w:hAnsiTheme="minorBidi"/>
          <w:b/>
          <w:bCs/>
          <w:sz w:val="24"/>
          <w:szCs w:val="24"/>
        </w:rPr>
        <w:t>P</w:t>
      </w:r>
      <w:r w:rsidR="00E92434" w:rsidRPr="00AF2BA8">
        <w:rPr>
          <w:rFonts w:asciiTheme="minorBidi" w:eastAsia="Times New Roman" w:hAnsiTheme="minorBidi"/>
          <w:b/>
          <w:bCs/>
          <w:spacing w:val="-1"/>
          <w:sz w:val="19"/>
          <w:szCs w:val="19"/>
        </w:rPr>
        <w:t xml:space="preserve">ARTICIPATION AND </w:t>
      </w:r>
      <w:r w:rsidR="00FC0E00" w:rsidRPr="00AF2BA8">
        <w:rPr>
          <w:rFonts w:asciiTheme="minorBidi" w:eastAsia="Times New Roman" w:hAnsiTheme="minorBidi"/>
          <w:b/>
          <w:bCs/>
          <w:spacing w:val="-1"/>
          <w:sz w:val="19"/>
          <w:szCs w:val="19"/>
        </w:rPr>
        <w:t xml:space="preserve">CLASSROOM </w:t>
      </w:r>
      <w:r w:rsidR="00FC0E00">
        <w:rPr>
          <w:rFonts w:asciiTheme="minorBidi" w:eastAsia="Times New Roman" w:hAnsiTheme="minorBidi"/>
          <w:b/>
          <w:bCs/>
          <w:spacing w:val="-1"/>
          <w:sz w:val="19"/>
          <w:szCs w:val="19"/>
        </w:rPr>
        <w:t>ETIQUETTE</w:t>
      </w:r>
    </w:p>
    <w:p w14:paraId="7E1E665B" w14:textId="77777777" w:rsidR="00E92434" w:rsidRPr="00C35C94" w:rsidRDefault="00E92434" w:rsidP="005863B9">
      <w:pPr>
        <w:spacing w:after="0" w:line="240" w:lineRule="auto"/>
        <w:ind w:left="101" w:right="101"/>
        <w:jc w:val="both"/>
        <w:rPr>
          <w:rFonts w:eastAsia="Times New Roman"/>
        </w:rPr>
      </w:pPr>
      <w:r w:rsidRPr="00C35C94">
        <w:rPr>
          <w:rFonts w:eastAsia="Times New Roman"/>
        </w:rPr>
        <w:t>Your participation and thoughtful discussion of the various exercises will make the class a successful learning experience. Since the class exercises and discussion are an integral part of the course, your attendance at every class is expected. If you will be unavoidably absent, please notify me before the class (or as soon afterward as you can)</w:t>
      </w:r>
      <w:r w:rsidR="00340941" w:rsidRPr="00C35C94">
        <w:rPr>
          <w:rFonts w:eastAsia="Times New Roman"/>
        </w:rPr>
        <w:t>.</w:t>
      </w:r>
    </w:p>
    <w:p w14:paraId="6F49A8DE" w14:textId="77777777" w:rsidR="009A147F" w:rsidRPr="00C35C94" w:rsidRDefault="009A147F" w:rsidP="005863B9">
      <w:pPr>
        <w:spacing w:before="11" w:after="0" w:line="240" w:lineRule="auto"/>
        <w:ind w:left="101" w:right="101"/>
        <w:jc w:val="both"/>
        <w:rPr>
          <w:rFonts w:eastAsia="Times New Roman"/>
          <w:spacing w:val="-1"/>
        </w:rPr>
      </w:pPr>
    </w:p>
    <w:p w14:paraId="77E03791" w14:textId="77777777" w:rsidR="005863B9" w:rsidRPr="00C35C94" w:rsidRDefault="005863B9" w:rsidP="005863B9">
      <w:pPr>
        <w:spacing w:before="11" w:after="0" w:line="240" w:lineRule="auto"/>
        <w:ind w:left="101" w:right="101"/>
        <w:jc w:val="both"/>
        <w:rPr>
          <w:rFonts w:eastAsia="Times New Roman"/>
          <w:spacing w:val="-1"/>
        </w:rPr>
      </w:pPr>
      <w:r w:rsidRPr="00C35C94">
        <w:rPr>
          <w:rFonts w:eastAsia="Times New Roman"/>
          <w:spacing w:val="-1"/>
        </w:rPr>
        <w:t>Any late assignment will incur a penalty of 25% of the grade for each day late.  If you have a recurring issue which causes you to repeatedly miss assignments, you will need to provide the relevant documentation from a medical practitioner, counselor, etc.  If you are experiencing a personal problem, disability, or lifestyle issue that will interfere with your attendance and performance throughout the semester, I encourage you to contact me as soon as possible.</w:t>
      </w:r>
    </w:p>
    <w:p w14:paraId="6FC0BDAB" w14:textId="77777777" w:rsidR="005863B9" w:rsidRPr="00C35C94" w:rsidRDefault="005863B9" w:rsidP="005863B9">
      <w:pPr>
        <w:spacing w:before="11" w:after="0" w:line="240" w:lineRule="auto"/>
        <w:ind w:left="101" w:right="101"/>
        <w:jc w:val="both"/>
        <w:rPr>
          <w:sz w:val="24"/>
          <w:szCs w:val="24"/>
        </w:rPr>
      </w:pPr>
    </w:p>
    <w:p w14:paraId="50393D09" w14:textId="77777777" w:rsidR="009A147F" w:rsidRPr="00C35C94" w:rsidRDefault="00A56DB7" w:rsidP="005863B9">
      <w:pPr>
        <w:spacing w:after="0" w:line="240" w:lineRule="auto"/>
        <w:ind w:left="101" w:right="101"/>
        <w:jc w:val="both"/>
        <w:rPr>
          <w:rFonts w:eastAsia="Times New Roman"/>
        </w:rPr>
      </w:pPr>
      <w:r w:rsidRPr="00C35C94">
        <w:rPr>
          <w:rFonts w:eastAsia="Times New Roman"/>
          <w:spacing w:val="2"/>
        </w:rPr>
        <w:t>T</w:t>
      </w:r>
      <w:r w:rsidRPr="00C35C94">
        <w:rPr>
          <w:rFonts w:eastAsia="Times New Roman"/>
        </w:rPr>
        <w:t>h</w:t>
      </w:r>
      <w:r w:rsidRPr="00C35C94">
        <w:rPr>
          <w:rFonts w:eastAsia="Times New Roman"/>
          <w:spacing w:val="-2"/>
        </w:rPr>
        <w:t>e</w:t>
      </w:r>
      <w:r w:rsidRPr="00C35C94">
        <w:rPr>
          <w:rFonts w:eastAsia="Times New Roman"/>
          <w:spacing w:val="1"/>
        </w:rPr>
        <w:t>r</w:t>
      </w:r>
      <w:r w:rsidRPr="00C35C94">
        <w:rPr>
          <w:rFonts w:eastAsia="Times New Roman"/>
        </w:rPr>
        <w:t>e</w:t>
      </w:r>
      <w:r w:rsidRPr="00C35C94">
        <w:rPr>
          <w:rFonts w:eastAsia="Times New Roman"/>
          <w:spacing w:val="-2"/>
        </w:rPr>
        <w:t xml:space="preserve"> </w:t>
      </w:r>
      <w:r w:rsidRPr="00C35C94">
        <w:rPr>
          <w:rFonts w:eastAsia="Times New Roman"/>
          <w:spacing w:val="1"/>
        </w:rPr>
        <w:t>i</w:t>
      </w:r>
      <w:r w:rsidRPr="00C35C94">
        <w:rPr>
          <w:rFonts w:eastAsia="Times New Roman"/>
        </w:rPr>
        <w:t>s</w:t>
      </w:r>
      <w:r w:rsidRPr="00C35C94">
        <w:rPr>
          <w:rFonts w:eastAsia="Times New Roman"/>
          <w:spacing w:val="1"/>
        </w:rPr>
        <w:t xml:space="preserve"> </w:t>
      </w:r>
      <w:r w:rsidRPr="00C35C94">
        <w:rPr>
          <w:rFonts w:eastAsia="Times New Roman"/>
          <w:spacing w:val="-2"/>
        </w:rPr>
        <w:t>n</w:t>
      </w:r>
      <w:r w:rsidRPr="00C35C94">
        <w:rPr>
          <w:rFonts w:eastAsia="Times New Roman"/>
        </w:rPr>
        <w:t>o ed</w:t>
      </w:r>
      <w:r w:rsidRPr="00C35C94">
        <w:rPr>
          <w:rFonts w:eastAsia="Times New Roman"/>
          <w:spacing w:val="-2"/>
        </w:rPr>
        <w:t>u</w:t>
      </w:r>
      <w:r w:rsidRPr="00C35C94">
        <w:rPr>
          <w:rFonts w:eastAsia="Times New Roman"/>
        </w:rPr>
        <w:t>ca</w:t>
      </w:r>
      <w:r w:rsidRPr="00C35C94">
        <w:rPr>
          <w:rFonts w:eastAsia="Times New Roman"/>
          <w:spacing w:val="-1"/>
        </w:rPr>
        <w:t>t</w:t>
      </w:r>
      <w:r w:rsidRPr="00C35C94">
        <w:rPr>
          <w:rFonts w:eastAsia="Times New Roman"/>
          <w:spacing w:val="1"/>
        </w:rPr>
        <w:t>i</w:t>
      </w:r>
      <w:r w:rsidRPr="00C35C94">
        <w:rPr>
          <w:rFonts w:eastAsia="Times New Roman"/>
        </w:rPr>
        <w:t>o</w:t>
      </w:r>
      <w:r w:rsidRPr="00C35C94">
        <w:rPr>
          <w:rFonts w:eastAsia="Times New Roman"/>
          <w:spacing w:val="-2"/>
        </w:rPr>
        <w:t>n</w:t>
      </w:r>
      <w:r w:rsidRPr="00C35C94">
        <w:rPr>
          <w:rFonts w:eastAsia="Times New Roman"/>
        </w:rPr>
        <w:t>a</w:t>
      </w:r>
      <w:r w:rsidRPr="00C35C94">
        <w:rPr>
          <w:rFonts w:eastAsia="Times New Roman"/>
          <w:spacing w:val="-1"/>
        </w:rPr>
        <w:t>l</w:t>
      </w:r>
      <w:r w:rsidRPr="00C35C94">
        <w:rPr>
          <w:rFonts w:eastAsia="Times New Roman"/>
          <w:spacing w:val="1"/>
        </w:rPr>
        <w:t>l</w:t>
      </w:r>
      <w:r w:rsidRPr="00C35C94">
        <w:rPr>
          <w:rFonts w:eastAsia="Times New Roman"/>
        </w:rPr>
        <w:t>y</w:t>
      </w:r>
      <w:r w:rsidRPr="00C35C94">
        <w:rPr>
          <w:rFonts w:eastAsia="Times New Roman"/>
          <w:spacing w:val="-2"/>
        </w:rPr>
        <w:t xml:space="preserve"> </w:t>
      </w:r>
      <w:r w:rsidRPr="00C35C94">
        <w:rPr>
          <w:rFonts w:eastAsia="Times New Roman"/>
        </w:rPr>
        <w:t>app</w:t>
      </w:r>
      <w:r w:rsidRPr="00C35C94">
        <w:rPr>
          <w:rFonts w:eastAsia="Times New Roman"/>
          <w:spacing w:val="1"/>
        </w:rPr>
        <w:t>r</w:t>
      </w:r>
      <w:r w:rsidRPr="00C35C94">
        <w:rPr>
          <w:rFonts w:eastAsia="Times New Roman"/>
        </w:rPr>
        <w:t>o</w:t>
      </w:r>
      <w:r w:rsidRPr="00C35C94">
        <w:rPr>
          <w:rFonts w:eastAsia="Times New Roman"/>
          <w:spacing w:val="-2"/>
        </w:rPr>
        <w:t>p</w:t>
      </w:r>
      <w:r w:rsidRPr="00C35C94">
        <w:rPr>
          <w:rFonts w:eastAsia="Times New Roman"/>
          <w:spacing w:val="1"/>
        </w:rPr>
        <w:t>ri</w:t>
      </w:r>
      <w:r w:rsidRPr="00C35C94">
        <w:rPr>
          <w:rFonts w:eastAsia="Times New Roman"/>
          <w:spacing w:val="-2"/>
        </w:rPr>
        <w:t>a</w:t>
      </w:r>
      <w:r w:rsidRPr="00C35C94">
        <w:rPr>
          <w:rFonts w:eastAsia="Times New Roman"/>
          <w:spacing w:val="1"/>
        </w:rPr>
        <w:t>t</w:t>
      </w:r>
      <w:r w:rsidRPr="00C35C94">
        <w:rPr>
          <w:rFonts w:eastAsia="Times New Roman"/>
        </w:rPr>
        <w:t>e</w:t>
      </w:r>
      <w:r w:rsidRPr="00C35C94">
        <w:rPr>
          <w:rFonts w:eastAsia="Times New Roman"/>
          <w:spacing w:val="-2"/>
        </w:rPr>
        <w:t xml:space="preserve"> </w:t>
      </w:r>
      <w:r w:rsidRPr="00C35C94">
        <w:rPr>
          <w:rFonts w:eastAsia="Times New Roman"/>
          <w:spacing w:val="1"/>
        </w:rPr>
        <w:t>r</w:t>
      </w:r>
      <w:r w:rsidRPr="00C35C94">
        <w:rPr>
          <w:rFonts w:eastAsia="Times New Roman"/>
        </w:rPr>
        <w:t>e</w:t>
      </w:r>
      <w:r w:rsidRPr="00C35C94">
        <w:rPr>
          <w:rFonts w:eastAsia="Times New Roman"/>
          <w:spacing w:val="-2"/>
        </w:rPr>
        <w:t>a</w:t>
      </w:r>
      <w:r w:rsidRPr="00C35C94">
        <w:rPr>
          <w:rFonts w:eastAsia="Times New Roman"/>
        </w:rPr>
        <w:t>son</w:t>
      </w:r>
      <w:r w:rsidRPr="00C35C94">
        <w:rPr>
          <w:rFonts w:eastAsia="Times New Roman"/>
          <w:spacing w:val="-2"/>
        </w:rPr>
        <w:t xml:space="preserve"> </w:t>
      </w:r>
      <w:r w:rsidRPr="00C35C94">
        <w:rPr>
          <w:rFonts w:eastAsia="Times New Roman"/>
          <w:spacing w:val="1"/>
        </w:rPr>
        <w:t>t</w:t>
      </w:r>
      <w:r w:rsidRPr="00C35C94">
        <w:rPr>
          <w:rFonts w:eastAsia="Times New Roman"/>
        </w:rPr>
        <w:t>o be</w:t>
      </w:r>
      <w:r w:rsidRPr="00C35C94">
        <w:rPr>
          <w:rFonts w:eastAsia="Times New Roman"/>
          <w:spacing w:val="-2"/>
        </w:rPr>
        <w:t xml:space="preserve"> </w:t>
      </w:r>
      <w:r w:rsidRPr="00C35C94">
        <w:rPr>
          <w:rFonts w:eastAsia="Times New Roman"/>
        </w:rPr>
        <w:t>“</w:t>
      </w:r>
      <w:r w:rsidRPr="00C35C94">
        <w:rPr>
          <w:rFonts w:eastAsia="Times New Roman"/>
          <w:spacing w:val="-2"/>
        </w:rPr>
        <w:t>f</w:t>
      </w:r>
      <w:r w:rsidRPr="00C35C94">
        <w:rPr>
          <w:rFonts w:eastAsia="Times New Roman"/>
        </w:rPr>
        <w:t>a</w:t>
      </w:r>
      <w:r w:rsidRPr="00C35C94">
        <w:rPr>
          <w:rFonts w:eastAsia="Times New Roman"/>
          <w:spacing w:val="-2"/>
        </w:rPr>
        <w:t>c</w:t>
      </w:r>
      <w:r w:rsidRPr="00C35C94">
        <w:rPr>
          <w:rFonts w:eastAsia="Times New Roman"/>
        </w:rPr>
        <w:t>eboo</w:t>
      </w:r>
      <w:r w:rsidRPr="00C35C94">
        <w:rPr>
          <w:rFonts w:eastAsia="Times New Roman"/>
          <w:spacing w:val="-2"/>
        </w:rPr>
        <w:t>k</w:t>
      </w:r>
      <w:r w:rsidRPr="00C35C94">
        <w:rPr>
          <w:rFonts w:eastAsia="Times New Roman"/>
          <w:spacing w:val="1"/>
        </w:rPr>
        <w:t>i</w:t>
      </w:r>
      <w:r w:rsidRPr="00C35C94">
        <w:rPr>
          <w:rFonts w:eastAsia="Times New Roman"/>
        </w:rPr>
        <w:t>n</w:t>
      </w:r>
      <w:r w:rsidRPr="00C35C94">
        <w:rPr>
          <w:rFonts w:eastAsia="Times New Roman"/>
          <w:spacing w:val="-2"/>
        </w:rPr>
        <w:t>g</w:t>
      </w:r>
      <w:r w:rsidRPr="00C35C94">
        <w:rPr>
          <w:rFonts w:eastAsia="Times New Roman"/>
        </w:rPr>
        <w:t>,”</w:t>
      </w:r>
      <w:r w:rsidRPr="00C35C94">
        <w:rPr>
          <w:rFonts w:eastAsia="Times New Roman"/>
          <w:spacing w:val="-1"/>
        </w:rPr>
        <w:t xml:space="preserve"> </w:t>
      </w:r>
      <w:r w:rsidRPr="00C35C94">
        <w:rPr>
          <w:rFonts w:eastAsia="Times New Roman"/>
          <w:spacing w:val="1"/>
        </w:rPr>
        <w:t>t</w:t>
      </w:r>
      <w:r w:rsidRPr="00C35C94">
        <w:rPr>
          <w:rFonts w:eastAsia="Times New Roman"/>
          <w:spacing w:val="-1"/>
        </w:rPr>
        <w:t>w</w:t>
      </w:r>
      <w:r w:rsidRPr="00C35C94">
        <w:rPr>
          <w:rFonts w:eastAsia="Times New Roman"/>
        </w:rPr>
        <w:t>e</w:t>
      </w:r>
      <w:r w:rsidRPr="00C35C94">
        <w:rPr>
          <w:rFonts w:eastAsia="Times New Roman"/>
          <w:spacing w:val="-2"/>
        </w:rPr>
        <w:t>e</w:t>
      </w:r>
      <w:r w:rsidRPr="00C35C94">
        <w:rPr>
          <w:rFonts w:eastAsia="Times New Roman"/>
          <w:spacing w:val="1"/>
        </w:rPr>
        <w:t>ti</w:t>
      </w:r>
      <w:r w:rsidRPr="00C35C94">
        <w:rPr>
          <w:rFonts w:eastAsia="Times New Roman"/>
        </w:rPr>
        <w:t>n</w:t>
      </w:r>
      <w:r w:rsidRPr="00C35C94">
        <w:rPr>
          <w:rFonts w:eastAsia="Times New Roman"/>
          <w:spacing w:val="-2"/>
        </w:rPr>
        <w:t>g</w:t>
      </w:r>
      <w:r w:rsidRPr="00C35C94">
        <w:rPr>
          <w:rFonts w:eastAsia="Times New Roman"/>
        </w:rPr>
        <w:t>, or</w:t>
      </w:r>
      <w:r w:rsidRPr="00C35C94">
        <w:rPr>
          <w:rFonts w:eastAsia="Times New Roman"/>
          <w:spacing w:val="-1"/>
        </w:rPr>
        <w:t xml:space="preserve"> w</w:t>
      </w:r>
      <w:r w:rsidRPr="00C35C94">
        <w:rPr>
          <w:rFonts w:eastAsia="Times New Roman"/>
          <w:spacing w:val="-2"/>
        </w:rPr>
        <w:t>e</w:t>
      </w:r>
      <w:r w:rsidRPr="00C35C94">
        <w:rPr>
          <w:rFonts w:eastAsia="Times New Roman"/>
        </w:rPr>
        <w:t>b</w:t>
      </w:r>
      <w:r w:rsidRPr="00C35C94">
        <w:rPr>
          <w:rFonts w:eastAsia="Times New Roman"/>
          <w:spacing w:val="-4"/>
        </w:rPr>
        <w:t>-</w:t>
      </w:r>
      <w:r w:rsidRPr="00C35C94">
        <w:rPr>
          <w:rFonts w:eastAsia="Times New Roman"/>
        </w:rPr>
        <w:t>su</w:t>
      </w:r>
      <w:r w:rsidRPr="00C35C94">
        <w:rPr>
          <w:rFonts w:eastAsia="Times New Roman"/>
          <w:spacing w:val="1"/>
        </w:rPr>
        <w:t>rfi</w:t>
      </w:r>
      <w:r w:rsidRPr="00C35C94">
        <w:rPr>
          <w:rFonts w:eastAsia="Times New Roman"/>
        </w:rPr>
        <w:t>ng</w:t>
      </w:r>
      <w:r w:rsidRPr="00C35C94">
        <w:rPr>
          <w:rFonts w:eastAsia="Times New Roman"/>
          <w:spacing w:val="-2"/>
        </w:rPr>
        <w:t xml:space="preserve"> </w:t>
      </w:r>
      <w:r w:rsidRPr="00C35C94">
        <w:rPr>
          <w:rFonts w:eastAsia="Times New Roman"/>
        </w:rPr>
        <w:t>du</w:t>
      </w:r>
      <w:r w:rsidRPr="00C35C94">
        <w:rPr>
          <w:rFonts w:eastAsia="Times New Roman"/>
          <w:spacing w:val="1"/>
        </w:rPr>
        <w:t>ri</w:t>
      </w:r>
      <w:r w:rsidRPr="00C35C94">
        <w:rPr>
          <w:rFonts w:eastAsia="Times New Roman"/>
        </w:rPr>
        <w:t>ng</w:t>
      </w:r>
      <w:r w:rsidRPr="00C35C94">
        <w:rPr>
          <w:rFonts w:eastAsia="Times New Roman"/>
          <w:spacing w:val="-2"/>
        </w:rPr>
        <w:t xml:space="preserve"> c</w:t>
      </w:r>
      <w:r w:rsidRPr="00C35C94">
        <w:rPr>
          <w:rFonts w:eastAsia="Times New Roman"/>
          <w:spacing w:val="1"/>
        </w:rPr>
        <w:t>l</w:t>
      </w:r>
      <w:r w:rsidRPr="00C35C94">
        <w:rPr>
          <w:rFonts w:eastAsia="Times New Roman"/>
        </w:rPr>
        <w:t>a</w:t>
      </w:r>
      <w:r w:rsidRPr="00C35C94">
        <w:rPr>
          <w:rFonts w:eastAsia="Times New Roman"/>
          <w:spacing w:val="-2"/>
        </w:rPr>
        <w:t>s</w:t>
      </w:r>
      <w:r w:rsidRPr="00C35C94">
        <w:rPr>
          <w:rFonts w:eastAsia="Times New Roman"/>
        </w:rPr>
        <w:t xml:space="preserve">s </w:t>
      </w:r>
      <w:r w:rsidRPr="00C35C94">
        <w:rPr>
          <w:rFonts w:eastAsia="Times New Roman"/>
          <w:spacing w:val="1"/>
        </w:rPr>
        <w:t>ti</w:t>
      </w:r>
      <w:r w:rsidRPr="00C35C94">
        <w:rPr>
          <w:rFonts w:eastAsia="Times New Roman"/>
          <w:spacing w:val="-4"/>
        </w:rPr>
        <w:t>m</w:t>
      </w:r>
      <w:r w:rsidRPr="00C35C94">
        <w:rPr>
          <w:rFonts w:eastAsia="Times New Roman"/>
        </w:rPr>
        <w:t xml:space="preserve">e. </w:t>
      </w:r>
      <w:r w:rsidRPr="00C35C94">
        <w:rPr>
          <w:rFonts w:eastAsia="Times New Roman"/>
          <w:spacing w:val="-1"/>
        </w:rPr>
        <w:t>Y</w:t>
      </w:r>
      <w:r w:rsidRPr="00C35C94">
        <w:rPr>
          <w:rFonts w:eastAsia="Times New Roman"/>
        </w:rPr>
        <w:t>ou a</w:t>
      </w:r>
      <w:r w:rsidRPr="00C35C94">
        <w:rPr>
          <w:rFonts w:eastAsia="Times New Roman"/>
          <w:spacing w:val="-2"/>
        </w:rPr>
        <w:t>r</w:t>
      </w:r>
      <w:r w:rsidRPr="00C35C94">
        <w:rPr>
          <w:rFonts w:eastAsia="Times New Roman"/>
        </w:rPr>
        <w:t>e</w:t>
      </w:r>
      <w:r w:rsidRPr="00C35C94">
        <w:rPr>
          <w:rFonts w:eastAsia="Times New Roman"/>
          <w:spacing w:val="1"/>
        </w:rPr>
        <w:t xml:space="preserve"> </w:t>
      </w:r>
      <w:r w:rsidRPr="00C35C94">
        <w:rPr>
          <w:rFonts w:eastAsia="Times New Roman"/>
          <w:spacing w:val="-1"/>
        </w:rPr>
        <w:t>w</w:t>
      </w:r>
      <w:r w:rsidRPr="00C35C94">
        <w:rPr>
          <w:rFonts w:eastAsia="Times New Roman"/>
        </w:rPr>
        <w:t>e</w:t>
      </w:r>
      <w:r w:rsidRPr="00C35C94">
        <w:rPr>
          <w:rFonts w:eastAsia="Times New Roman"/>
          <w:spacing w:val="-1"/>
        </w:rPr>
        <w:t>l</w:t>
      </w:r>
      <w:r w:rsidRPr="00C35C94">
        <w:rPr>
          <w:rFonts w:eastAsia="Times New Roman"/>
        </w:rPr>
        <w:t>co</w:t>
      </w:r>
      <w:r w:rsidRPr="00C35C94">
        <w:rPr>
          <w:rFonts w:eastAsia="Times New Roman"/>
          <w:spacing w:val="-4"/>
        </w:rPr>
        <w:t>m</w:t>
      </w:r>
      <w:r w:rsidRPr="00C35C94">
        <w:rPr>
          <w:rFonts w:eastAsia="Times New Roman"/>
        </w:rPr>
        <w:t>e</w:t>
      </w:r>
      <w:r w:rsidRPr="00C35C94">
        <w:rPr>
          <w:rFonts w:eastAsia="Times New Roman"/>
          <w:spacing w:val="1"/>
        </w:rPr>
        <w:t xml:space="preserve"> t</w:t>
      </w:r>
      <w:r w:rsidRPr="00C35C94">
        <w:rPr>
          <w:rFonts w:eastAsia="Times New Roman"/>
        </w:rPr>
        <w:t xml:space="preserve">o </w:t>
      </w:r>
      <w:r w:rsidRPr="00C35C94">
        <w:rPr>
          <w:rFonts w:eastAsia="Times New Roman"/>
          <w:spacing w:val="-2"/>
        </w:rPr>
        <w:t>u</w:t>
      </w:r>
      <w:r w:rsidRPr="00C35C94">
        <w:rPr>
          <w:rFonts w:eastAsia="Times New Roman"/>
        </w:rPr>
        <w:t>se</w:t>
      </w:r>
      <w:r w:rsidRPr="00C35C94">
        <w:rPr>
          <w:rFonts w:eastAsia="Times New Roman"/>
          <w:spacing w:val="1"/>
        </w:rPr>
        <w:t xml:space="preserve"> </w:t>
      </w:r>
      <w:r w:rsidRPr="00C35C94">
        <w:rPr>
          <w:rFonts w:eastAsia="Times New Roman"/>
          <w:spacing w:val="-2"/>
        </w:rPr>
        <w:t>y</w:t>
      </w:r>
      <w:r w:rsidRPr="00C35C94">
        <w:rPr>
          <w:rFonts w:eastAsia="Times New Roman"/>
        </w:rPr>
        <w:t>our</w:t>
      </w:r>
      <w:r w:rsidRPr="00C35C94">
        <w:rPr>
          <w:rFonts w:eastAsia="Times New Roman"/>
          <w:spacing w:val="1"/>
        </w:rPr>
        <w:t xml:space="preserve"> </w:t>
      </w:r>
      <w:r w:rsidRPr="00C35C94">
        <w:rPr>
          <w:rFonts w:eastAsia="Times New Roman"/>
        </w:rPr>
        <w:t>d</w:t>
      </w:r>
      <w:r w:rsidRPr="00C35C94">
        <w:rPr>
          <w:rFonts w:eastAsia="Times New Roman"/>
          <w:spacing w:val="1"/>
        </w:rPr>
        <w:t>i</w:t>
      </w:r>
      <w:r w:rsidRPr="00C35C94">
        <w:rPr>
          <w:rFonts w:eastAsia="Times New Roman"/>
          <w:spacing w:val="-2"/>
        </w:rPr>
        <w:t>g</w:t>
      </w:r>
      <w:r w:rsidRPr="00C35C94">
        <w:rPr>
          <w:rFonts w:eastAsia="Times New Roman"/>
          <w:spacing w:val="-1"/>
        </w:rPr>
        <w:t>i</w:t>
      </w:r>
      <w:r w:rsidRPr="00C35C94">
        <w:rPr>
          <w:rFonts w:eastAsia="Times New Roman"/>
          <w:spacing w:val="1"/>
        </w:rPr>
        <w:t>t</w:t>
      </w:r>
      <w:r w:rsidRPr="00C35C94">
        <w:rPr>
          <w:rFonts w:eastAsia="Times New Roman"/>
          <w:spacing w:val="-2"/>
        </w:rPr>
        <w:t>a</w:t>
      </w:r>
      <w:r w:rsidRPr="00C35C94">
        <w:rPr>
          <w:rFonts w:eastAsia="Times New Roman"/>
        </w:rPr>
        <w:t>l</w:t>
      </w:r>
      <w:r w:rsidRPr="00C35C94">
        <w:rPr>
          <w:rFonts w:eastAsia="Times New Roman"/>
          <w:spacing w:val="1"/>
        </w:rPr>
        <w:t xml:space="preserve"> </w:t>
      </w:r>
      <w:r w:rsidRPr="00C35C94">
        <w:rPr>
          <w:rFonts w:eastAsia="Times New Roman"/>
        </w:rPr>
        <w:t>de</w:t>
      </w:r>
      <w:r w:rsidRPr="00C35C94">
        <w:rPr>
          <w:rFonts w:eastAsia="Times New Roman"/>
          <w:spacing w:val="-2"/>
        </w:rPr>
        <w:t>v</w:t>
      </w:r>
      <w:r w:rsidRPr="00C35C94">
        <w:rPr>
          <w:rFonts w:eastAsia="Times New Roman"/>
          <w:spacing w:val="1"/>
        </w:rPr>
        <w:t>i</w:t>
      </w:r>
      <w:r w:rsidRPr="00C35C94">
        <w:rPr>
          <w:rFonts w:eastAsia="Times New Roman"/>
        </w:rPr>
        <w:t>ce</w:t>
      </w:r>
      <w:r w:rsidRPr="00C35C94">
        <w:rPr>
          <w:rFonts w:eastAsia="Times New Roman"/>
          <w:spacing w:val="-2"/>
        </w:rPr>
        <w:t xml:space="preserve"> </w:t>
      </w:r>
      <w:r w:rsidRPr="00C35C94">
        <w:rPr>
          <w:rFonts w:eastAsia="Times New Roman"/>
          <w:spacing w:val="1"/>
        </w:rPr>
        <w:t>f</w:t>
      </w:r>
      <w:r w:rsidRPr="00C35C94">
        <w:rPr>
          <w:rFonts w:eastAsia="Times New Roman"/>
          <w:spacing w:val="-2"/>
        </w:rPr>
        <w:t>o</w:t>
      </w:r>
      <w:r w:rsidRPr="00C35C94">
        <w:rPr>
          <w:rFonts w:eastAsia="Times New Roman"/>
        </w:rPr>
        <w:t>r</w:t>
      </w:r>
      <w:r w:rsidRPr="00C35C94">
        <w:rPr>
          <w:rFonts w:eastAsia="Times New Roman"/>
          <w:spacing w:val="1"/>
        </w:rPr>
        <w:t xml:space="preserve"> </w:t>
      </w:r>
      <w:r w:rsidRPr="00C35C94">
        <w:rPr>
          <w:rFonts w:eastAsia="Times New Roman"/>
          <w:spacing w:val="-2"/>
        </w:rPr>
        <w:t>n</w:t>
      </w:r>
      <w:r w:rsidRPr="00C35C94">
        <w:rPr>
          <w:rFonts w:eastAsia="Times New Roman"/>
        </w:rPr>
        <w:t>o</w:t>
      </w:r>
      <w:r w:rsidRPr="00C35C94">
        <w:rPr>
          <w:rFonts w:eastAsia="Times New Roman"/>
          <w:spacing w:val="1"/>
        </w:rPr>
        <w:t>t</w:t>
      </w:r>
      <w:r w:rsidRPr="00C35C94">
        <w:rPr>
          <w:rFonts w:eastAsia="Times New Roman"/>
        </w:rPr>
        <w:t>e</w:t>
      </w:r>
      <w:r w:rsidRPr="00C35C94">
        <w:rPr>
          <w:rFonts w:eastAsia="Times New Roman"/>
          <w:spacing w:val="-5"/>
        </w:rPr>
        <w:t>-</w:t>
      </w:r>
      <w:r w:rsidRPr="00C35C94">
        <w:rPr>
          <w:rFonts w:eastAsia="Times New Roman"/>
          <w:spacing w:val="1"/>
        </w:rPr>
        <w:t>t</w:t>
      </w:r>
      <w:r w:rsidRPr="00C35C94">
        <w:rPr>
          <w:rFonts w:eastAsia="Times New Roman"/>
        </w:rPr>
        <w:t>a</w:t>
      </w:r>
      <w:r w:rsidRPr="00C35C94">
        <w:rPr>
          <w:rFonts w:eastAsia="Times New Roman"/>
          <w:spacing w:val="-2"/>
        </w:rPr>
        <w:t>k</w:t>
      </w:r>
      <w:r w:rsidRPr="00C35C94">
        <w:rPr>
          <w:rFonts w:eastAsia="Times New Roman"/>
          <w:spacing w:val="1"/>
        </w:rPr>
        <w:t>i</w:t>
      </w:r>
      <w:r w:rsidRPr="00C35C94">
        <w:rPr>
          <w:rFonts w:eastAsia="Times New Roman"/>
        </w:rPr>
        <w:t>ng</w:t>
      </w:r>
      <w:r w:rsidRPr="00C35C94">
        <w:rPr>
          <w:rFonts w:eastAsia="Times New Roman"/>
          <w:spacing w:val="-2"/>
        </w:rPr>
        <w:t xml:space="preserve"> </w:t>
      </w:r>
      <w:r w:rsidRPr="00C35C94">
        <w:rPr>
          <w:rFonts w:eastAsia="Times New Roman"/>
        </w:rPr>
        <w:t xml:space="preserve">and </w:t>
      </w:r>
      <w:r w:rsidRPr="00C35C94">
        <w:rPr>
          <w:rFonts w:eastAsia="Times New Roman"/>
          <w:spacing w:val="1"/>
        </w:rPr>
        <w:t>t</w:t>
      </w:r>
      <w:r w:rsidRPr="00C35C94">
        <w:rPr>
          <w:rFonts w:eastAsia="Times New Roman"/>
        </w:rPr>
        <w:t>o s</w:t>
      </w:r>
      <w:r w:rsidRPr="00C35C94">
        <w:rPr>
          <w:rFonts w:eastAsia="Times New Roman"/>
          <w:spacing w:val="-2"/>
        </w:rPr>
        <w:t>u</w:t>
      </w:r>
      <w:r w:rsidRPr="00C35C94">
        <w:rPr>
          <w:rFonts w:eastAsia="Times New Roman"/>
        </w:rPr>
        <w:t>ppo</w:t>
      </w:r>
      <w:r w:rsidRPr="00C35C94">
        <w:rPr>
          <w:rFonts w:eastAsia="Times New Roman"/>
          <w:spacing w:val="-2"/>
        </w:rPr>
        <w:t>r</w:t>
      </w:r>
      <w:r w:rsidRPr="00C35C94">
        <w:rPr>
          <w:rFonts w:eastAsia="Times New Roman"/>
        </w:rPr>
        <w:t>t</w:t>
      </w:r>
      <w:r w:rsidRPr="00C35C94">
        <w:rPr>
          <w:rFonts w:eastAsia="Times New Roman"/>
          <w:spacing w:val="-1"/>
        </w:rPr>
        <w:t xml:space="preserve"> </w:t>
      </w:r>
      <w:r w:rsidRPr="00C35C94">
        <w:rPr>
          <w:rFonts w:eastAsia="Times New Roman"/>
          <w:spacing w:val="1"/>
        </w:rPr>
        <w:t>i</w:t>
      </w:r>
      <w:r w:rsidRPr="00C35C94">
        <w:rPr>
          <w:rFonts w:eastAsia="Times New Roman"/>
          <w:spacing w:val="-3"/>
        </w:rPr>
        <w:t>n</w:t>
      </w:r>
      <w:r w:rsidRPr="00C35C94">
        <w:rPr>
          <w:rFonts w:eastAsia="Times New Roman"/>
          <w:spacing w:val="-4"/>
        </w:rPr>
        <w:t>-</w:t>
      </w:r>
      <w:r w:rsidRPr="00C35C94">
        <w:rPr>
          <w:rFonts w:eastAsia="Times New Roman"/>
        </w:rPr>
        <w:t>c</w:t>
      </w:r>
      <w:r w:rsidRPr="00C35C94">
        <w:rPr>
          <w:rFonts w:eastAsia="Times New Roman"/>
          <w:spacing w:val="1"/>
        </w:rPr>
        <w:t>l</w:t>
      </w:r>
      <w:r w:rsidRPr="00C35C94">
        <w:rPr>
          <w:rFonts w:eastAsia="Times New Roman"/>
        </w:rPr>
        <w:t>ass</w:t>
      </w:r>
      <w:r w:rsidRPr="00C35C94">
        <w:rPr>
          <w:rFonts w:eastAsia="Times New Roman"/>
          <w:spacing w:val="1"/>
        </w:rPr>
        <w:t xml:space="preserve"> </w:t>
      </w:r>
      <w:r w:rsidRPr="00C35C94">
        <w:rPr>
          <w:rFonts w:eastAsia="Times New Roman"/>
          <w:spacing w:val="-1"/>
        </w:rPr>
        <w:t>w</w:t>
      </w:r>
      <w:r w:rsidRPr="00C35C94">
        <w:rPr>
          <w:rFonts w:eastAsia="Times New Roman"/>
        </w:rPr>
        <w:t>o</w:t>
      </w:r>
      <w:r w:rsidRPr="00C35C94">
        <w:rPr>
          <w:rFonts w:eastAsia="Times New Roman"/>
          <w:spacing w:val="1"/>
        </w:rPr>
        <w:t>r</w:t>
      </w:r>
      <w:r w:rsidRPr="00C35C94">
        <w:rPr>
          <w:rFonts w:eastAsia="Times New Roman"/>
          <w:spacing w:val="-2"/>
        </w:rPr>
        <w:t>k</w:t>
      </w:r>
      <w:r w:rsidRPr="00C35C94">
        <w:rPr>
          <w:rFonts w:eastAsia="Times New Roman"/>
        </w:rPr>
        <w:t xml:space="preserve">. </w:t>
      </w:r>
      <w:r w:rsidR="001A1434" w:rsidRPr="00C35C94">
        <w:rPr>
          <w:rFonts w:eastAsia="Times New Roman"/>
          <w:spacing w:val="-1"/>
        </w:rPr>
        <w:t>As a common courtesy to us all, cell phones and other electronic devices should be on “silent” mode.  You should bring your laptops but they should only be used for class purposes (i.e., not for checking email, surfing the web, or working on other class assignments, etc.).  Please note that points may be deducted from your participation grade for disruptive behavior such as texting, and inappropriate use of laptops, etc.</w:t>
      </w:r>
    </w:p>
    <w:p w14:paraId="3EE75C1C" w14:textId="77777777" w:rsidR="002624EE" w:rsidRPr="00AF2BA8" w:rsidRDefault="002624EE" w:rsidP="00270932">
      <w:pPr>
        <w:spacing w:after="0" w:line="240" w:lineRule="auto"/>
        <w:ind w:left="120" w:right="-20"/>
        <w:rPr>
          <w:rFonts w:asciiTheme="minorBidi" w:eastAsia="Times New Roman" w:hAnsiTheme="minorBidi"/>
          <w:b/>
          <w:bCs/>
          <w:sz w:val="24"/>
          <w:szCs w:val="24"/>
        </w:rPr>
      </w:pPr>
    </w:p>
    <w:p w14:paraId="4CC56FD8" w14:textId="77777777" w:rsidR="002624EE" w:rsidRPr="00AF2BA8" w:rsidRDefault="002812F0" w:rsidP="002624EE">
      <w:pPr>
        <w:spacing w:after="0" w:line="240" w:lineRule="auto"/>
        <w:ind w:right="-14"/>
        <w:rPr>
          <w:rFonts w:asciiTheme="minorBidi" w:eastAsia="Times New Roman" w:hAnsiTheme="minorBidi"/>
          <w:b/>
          <w:bCs/>
          <w:sz w:val="24"/>
          <w:szCs w:val="24"/>
        </w:rPr>
      </w:pPr>
      <w:r>
        <w:rPr>
          <w:rFonts w:asciiTheme="minorBidi" w:eastAsia="Times New Roman" w:hAnsiTheme="minorBidi"/>
          <w:b/>
          <w:bCs/>
          <w:sz w:val="24"/>
          <w:szCs w:val="24"/>
        </w:rPr>
        <w:pict w14:anchorId="36B82C63">
          <v:rect id="_x0000_i1031" style="width:0;height:1.5pt" o:hralign="center" o:hrstd="t" o:hr="t" fillcolor="#a0a0a0" stroked="f"/>
        </w:pict>
      </w:r>
    </w:p>
    <w:p w14:paraId="4D608ADC" w14:textId="77777777" w:rsidR="009A147F" w:rsidRPr="00E517E3" w:rsidRDefault="00A56DB7" w:rsidP="002624EE">
      <w:pPr>
        <w:spacing w:after="0" w:line="240" w:lineRule="auto"/>
        <w:ind w:right="-20"/>
        <w:rPr>
          <w:rFonts w:asciiTheme="minorBidi" w:eastAsia="Times New Roman" w:hAnsiTheme="minorBidi"/>
          <w:b/>
          <w:bCs/>
          <w:spacing w:val="1"/>
          <w:sz w:val="20"/>
          <w:szCs w:val="20"/>
        </w:rPr>
      </w:pPr>
      <w:r w:rsidRPr="00E517E3">
        <w:rPr>
          <w:rFonts w:asciiTheme="minorBidi" w:eastAsia="Times New Roman" w:hAnsiTheme="minorBidi"/>
          <w:b/>
          <w:bCs/>
          <w:sz w:val="24"/>
          <w:szCs w:val="24"/>
        </w:rPr>
        <w:t>A</w:t>
      </w:r>
      <w:r w:rsidRPr="00E517E3">
        <w:rPr>
          <w:rFonts w:asciiTheme="minorBidi" w:eastAsia="Times New Roman" w:hAnsiTheme="minorBidi"/>
          <w:b/>
          <w:bCs/>
          <w:sz w:val="20"/>
          <w:szCs w:val="20"/>
        </w:rPr>
        <w:t>SS</w:t>
      </w:r>
      <w:r w:rsidRPr="00E517E3">
        <w:rPr>
          <w:rFonts w:asciiTheme="minorBidi" w:eastAsia="Times New Roman" w:hAnsiTheme="minorBidi"/>
          <w:b/>
          <w:bCs/>
          <w:spacing w:val="1"/>
          <w:sz w:val="20"/>
          <w:szCs w:val="20"/>
        </w:rPr>
        <w:t>I</w:t>
      </w:r>
      <w:r w:rsidRPr="00E517E3">
        <w:rPr>
          <w:rFonts w:asciiTheme="minorBidi" w:eastAsia="Times New Roman" w:hAnsiTheme="minorBidi"/>
          <w:b/>
          <w:bCs/>
          <w:spacing w:val="-1"/>
          <w:sz w:val="20"/>
          <w:szCs w:val="20"/>
        </w:rPr>
        <w:t>G</w:t>
      </w:r>
      <w:r w:rsidRPr="00E517E3">
        <w:rPr>
          <w:rFonts w:asciiTheme="minorBidi" w:eastAsia="Times New Roman" w:hAnsiTheme="minorBidi"/>
          <w:b/>
          <w:bCs/>
          <w:sz w:val="20"/>
          <w:szCs w:val="20"/>
        </w:rPr>
        <w:t>N</w:t>
      </w:r>
      <w:r w:rsidRPr="00E517E3">
        <w:rPr>
          <w:rFonts w:asciiTheme="minorBidi" w:eastAsia="Times New Roman" w:hAnsiTheme="minorBidi"/>
          <w:b/>
          <w:bCs/>
          <w:spacing w:val="1"/>
          <w:sz w:val="20"/>
          <w:szCs w:val="20"/>
        </w:rPr>
        <w:t>ME</w:t>
      </w:r>
      <w:r w:rsidRPr="00E517E3">
        <w:rPr>
          <w:rFonts w:asciiTheme="minorBidi" w:eastAsia="Times New Roman" w:hAnsiTheme="minorBidi"/>
          <w:b/>
          <w:bCs/>
          <w:sz w:val="20"/>
          <w:szCs w:val="20"/>
        </w:rPr>
        <w:t>N</w:t>
      </w:r>
      <w:r w:rsidRPr="00E517E3">
        <w:rPr>
          <w:rFonts w:asciiTheme="minorBidi" w:eastAsia="Times New Roman" w:hAnsiTheme="minorBidi"/>
          <w:b/>
          <w:bCs/>
          <w:spacing w:val="1"/>
          <w:sz w:val="20"/>
          <w:szCs w:val="20"/>
        </w:rPr>
        <w:t>T</w:t>
      </w:r>
      <w:r w:rsidRPr="00E517E3">
        <w:rPr>
          <w:rFonts w:asciiTheme="minorBidi" w:eastAsia="Times New Roman" w:hAnsiTheme="minorBidi"/>
          <w:b/>
          <w:bCs/>
          <w:sz w:val="20"/>
          <w:szCs w:val="20"/>
        </w:rPr>
        <w:t>S</w:t>
      </w:r>
      <w:r w:rsidRPr="00E517E3">
        <w:rPr>
          <w:rFonts w:asciiTheme="minorBidi" w:eastAsia="Times New Roman" w:hAnsiTheme="minorBidi"/>
          <w:b/>
          <w:bCs/>
          <w:spacing w:val="-11"/>
          <w:sz w:val="20"/>
          <w:szCs w:val="20"/>
        </w:rPr>
        <w:t xml:space="preserve"> </w:t>
      </w:r>
      <w:r w:rsidRPr="00E517E3">
        <w:rPr>
          <w:rFonts w:asciiTheme="minorBidi" w:eastAsia="Times New Roman" w:hAnsiTheme="minorBidi"/>
          <w:b/>
          <w:bCs/>
          <w:spacing w:val="1"/>
          <w:sz w:val="20"/>
          <w:szCs w:val="20"/>
        </w:rPr>
        <w:t xml:space="preserve">AND </w:t>
      </w:r>
      <w:r w:rsidR="00270932" w:rsidRPr="00E517E3">
        <w:rPr>
          <w:rFonts w:asciiTheme="minorBidi" w:eastAsia="Times New Roman" w:hAnsiTheme="minorBidi"/>
          <w:b/>
          <w:bCs/>
          <w:spacing w:val="1"/>
          <w:sz w:val="20"/>
          <w:szCs w:val="20"/>
        </w:rPr>
        <w:t>EVALUATION</w:t>
      </w:r>
    </w:p>
    <w:p w14:paraId="0BBBE827" w14:textId="77777777" w:rsidR="009A147F" w:rsidRPr="00C35C94" w:rsidRDefault="009A147F">
      <w:pPr>
        <w:spacing w:before="16" w:after="0" w:line="240" w:lineRule="exact"/>
        <w:rPr>
          <w:rFonts w:eastAsia="Times New Roman"/>
          <w:b/>
          <w:bCs/>
          <w:spacing w:val="1"/>
          <w:sz w:val="19"/>
          <w:szCs w:val="19"/>
        </w:rPr>
      </w:pPr>
    </w:p>
    <w:p w14:paraId="42C5C58F" w14:textId="77777777" w:rsidR="00A669A5" w:rsidRPr="0035259F" w:rsidRDefault="00A669A5" w:rsidP="00127333">
      <w:pPr>
        <w:ind w:left="101"/>
      </w:pPr>
      <w:r w:rsidRPr="0035259F">
        <w:t>Working on a system of 100 points total, different components will carry the following weights:</w:t>
      </w:r>
    </w:p>
    <w:tbl>
      <w:tblPr>
        <w:tblW w:w="573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1350"/>
      </w:tblGrid>
      <w:tr w:rsidR="00127333" w:rsidRPr="00AD6E87" w14:paraId="72575FB3" w14:textId="77777777" w:rsidTr="00D34954">
        <w:tc>
          <w:tcPr>
            <w:tcW w:w="4383" w:type="dxa"/>
          </w:tcPr>
          <w:p w14:paraId="3838CAED" w14:textId="77777777" w:rsidR="00127333" w:rsidRPr="00AD6E87" w:rsidRDefault="00127333" w:rsidP="00D34954">
            <w:r w:rsidRPr="00082F25">
              <w:t>In-class discussions</w:t>
            </w:r>
            <w:r>
              <w:t xml:space="preserve"> (three roles)</w:t>
            </w:r>
          </w:p>
        </w:tc>
        <w:tc>
          <w:tcPr>
            <w:tcW w:w="1350" w:type="dxa"/>
          </w:tcPr>
          <w:p w14:paraId="75CDC6FA" w14:textId="77777777" w:rsidR="00127333" w:rsidRPr="00AD6E87" w:rsidRDefault="00212A16" w:rsidP="00D34954">
            <w:r>
              <w:t>20</w:t>
            </w:r>
            <w:r w:rsidR="00127333" w:rsidRPr="00AD6E87">
              <w:t xml:space="preserve"> points </w:t>
            </w:r>
          </w:p>
        </w:tc>
      </w:tr>
      <w:tr w:rsidR="00127333" w:rsidRPr="00AD6E87" w14:paraId="7A998630" w14:textId="77777777" w:rsidTr="00D34954">
        <w:tc>
          <w:tcPr>
            <w:tcW w:w="4383" w:type="dxa"/>
          </w:tcPr>
          <w:p w14:paraId="1CFF5209" w14:textId="77777777" w:rsidR="00127333" w:rsidRPr="00AD6E87" w:rsidRDefault="00127333" w:rsidP="00D34954">
            <w:r w:rsidRPr="00AD6E87">
              <w:t xml:space="preserve">Attendance / </w:t>
            </w:r>
            <w:r>
              <w:t>P</w:t>
            </w:r>
            <w:r w:rsidRPr="00AD6E87">
              <w:t>articipation /</w:t>
            </w:r>
            <w:r>
              <w:t>I</w:t>
            </w:r>
            <w:r w:rsidRPr="00AD6E87">
              <w:t>n-class activities</w:t>
            </w:r>
          </w:p>
        </w:tc>
        <w:tc>
          <w:tcPr>
            <w:tcW w:w="1350" w:type="dxa"/>
          </w:tcPr>
          <w:p w14:paraId="09FAEE6D" w14:textId="77777777" w:rsidR="00127333" w:rsidRPr="00AD6E87" w:rsidRDefault="00127333" w:rsidP="00D34954">
            <w:r>
              <w:t>15</w:t>
            </w:r>
            <w:r w:rsidRPr="00AD6E87">
              <w:t xml:space="preserve"> points</w:t>
            </w:r>
          </w:p>
        </w:tc>
      </w:tr>
      <w:tr w:rsidR="00127333" w:rsidRPr="00AD6E87" w14:paraId="0071322F" w14:textId="77777777" w:rsidTr="00D34954">
        <w:tc>
          <w:tcPr>
            <w:tcW w:w="4383" w:type="dxa"/>
          </w:tcPr>
          <w:p w14:paraId="6EBDE149" w14:textId="77777777" w:rsidR="00127333" w:rsidRPr="00AD6E87" w:rsidRDefault="00127333" w:rsidP="00D34954">
            <w:r w:rsidRPr="00AD6E87">
              <w:t>Personal reflections</w:t>
            </w:r>
            <w:r>
              <w:t xml:space="preserve"> (blog postings)</w:t>
            </w:r>
          </w:p>
        </w:tc>
        <w:tc>
          <w:tcPr>
            <w:tcW w:w="1350" w:type="dxa"/>
          </w:tcPr>
          <w:p w14:paraId="0578A57C" w14:textId="77777777" w:rsidR="00127333" w:rsidRPr="00AD6E87" w:rsidRDefault="000A641A" w:rsidP="00392B69">
            <w:r>
              <w:t>15</w:t>
            </w:r>
            <w:r w:rsidR="00127333" w:rsidRPr="00AD6E87">
              <w:t xml:space="preserve"> points </w:t>
            </w:r>
          </w:p>
        </w:tc>
      </w:tr>
      <w:tr w:rsidR="00127333" w:rsidRPr="00AD6E87" w14:paraId="3B8F62D9" w14:textId="77777777" w:rsidTr="00D34954">
        <w:tc>
          <w:tcPr>
            <w:tcW w:w="4383" w:type="dxa"/>
          </w:tcPr>
          <w:p w14:paraId="119EE807" w14:textId="77777777" w:rsidR="00127333" w:rsidRPr="00AD6E87" w:rsidRDefault="00127333" w:rsidP="00D34954">
            <w:r w:rsidRPr="00AD6E87">
              <w:t>Book report</w:t>
            </w:r>
          </w:p>
        </w:tc>
        <w:tc>
          <w:tcPr>
            <w:tcW w:w="1350" w:type="dxa"/>
          </w:tcPr>
          <w:p w14:paraId="18381BCE" w14:textId="77777777" w:rsidR="00127333" w:rsidRPr="00AD6E87" w:rsidRDefault="000A641A" w:rsidP="00D34954">
            <w:r>
              <w:t>20</w:t>
            </w:r>
            <w:r w:rsidR="00127333" w:rsidRPr="00AD6E87">
              <w:t xml:space="preserve"> points</w:t>
            </w:r>
          </w:p>
        </w:tc>
      </w:tr>
      <w:tr w:rsidR="00127333" w:rsidRPr="00AD6E87" w14:paraId="7C8E7E40" w14:textId="77777777" w:rsidTr="00D34954">
        <w:tc>
          <w:tcPr>
            <w:tcW w:w="4383" w:type="dxa"/>
          </w:tcPr>
          <w:p w14:paraId="06CFF916" w14:textId="77777777" w:rsidR="00127333" w:rsidRPr="00AD6E87" w:rsidRDefault="00127333" w:rsidP="00682EFA">
            <w:r w:rsidRPr="00AD6E87">
              <w:t>Final project</w:t>
            </w:r>
          </w:p>
        </w:tc>
        <w:tc>
          <w:tcPr>
            <w:tcW w:w="1350" w:type="dxa"/>
          </w:tcPr>
          <w:p w14:paraId="73937F7B" w14:textId="77777777" w:rsidR="00127333" w:rsidRPr="00AD6E87" w:rsidRDefault="00212A16" w:rsidP="00D34954">
            <w:r>
              <w:t>30</w:t>
            </w:r>
            <w:r w:rsidR="00127333" w:rsidRPr="00AD6E87">
              <w:t xml:space="preserve"> points </w:t>
            </w:r>
          </w:p>
        </w:tc>
      </w:tr>
      <w:tr w:rsidR="00127333" w:rsidRPr="00AD6E87" w14:paraId="1737A1AD" w14:textId="77777777" w:rsidTr="00D34954">
        <w:tc>
          <w:tcPr>
            <w:tcW w:w="4383" w:type="dxa"/>
          </w:tcPr>
          <w:p w14:paraId="018E6519" w14:textId="77777777" w:rsidR="00127333" w:rsidRPr="00AD6E87" w:rsidRDefault="00127333" w:rsidP="00D34954">
            <w:r w:rsidRPr="00AD6E87">
              <w:t>Total</w:t>
            </w:r>
          </w:p>
        </w:tc>
        <w:tc>
          <w:tcPr>
            <w:tcW w:w="1350" w:type="dxa"/>
          </w:tcPr>
          <w:p w14:paraId="4EC92FB2" w14:textId="77777777" w:rsidR="00127333" w:rsidRPr="00AD6E87" w:rsidRDefault="00127333" w:rsidP="00D34954">
            <w:r w:rsidRPr="00AD6E87">
              <w:t>100 points</w:t>
            </w:r>
          </w:p>
        </w:tc>
      </w:tr>
    </w:tbl>
    <w:p w14:paraId="4C4218E7" w14:textId="77777777" w:rsidR="00A669A5" w:rsidRPr="0035259F" w:rsidRDefault="00A669A5" w:rsidP="00A669A5">
      <w:pPr>
        <w:pStyle w:val="ListParagraph"/>
        <w:ind w:left="360"/>
      </w:pPr>
    </w:p>
    <w:p w14:paraId="1EC23275" w14:textId="77777777" w:rsidR="00127333" w:rsidRPr="00582252" w:rsidRDefault="00127333" w:rsidP="00127333">
      <w:pPr>
        <w:ind w:left="72"/>
        <w:rPr>
          <w:b/>
          <w:bCs/>
        </w:rPr>
      </w:pPr>
      <w:r w:rsidRPr="00582252">
        <w:rPr>
          <w:b/>
          <w:bCs/>
        </w:rPr>
        <w:t>In-class discussion</w:t>
      </w:r>
      <w:r>
        <w:rPr>
          <w:b/>
          <w:bCs/>
        </w:rPr>
        <w:t>s</w:t>
      </w:r>
      <w:r w:rsidRPr="00582252">
        <w:rPr>
          <w:b/>
          <w:bCs/>
        </w:rPr>
        <w:t xml:space="preserve"> on readings and viewings: </w:t>
      </w:r>
    </w:p>
    <w:p w14:paraId="1B16727F" w14:textId="77777777" w:rsidR="00127333" w:rsidRDefault="00127333" w:rsidP="00127333">
      <w:pPr>
        <w:ind w:left="101"/>
      </w:pPr>
      <w:r>
        <w:t xml:space="preserve">We use a three-group format for class discussions. The discussion in each class revolves around three groups with different roles (Scientists, Engineers and Devil’s Advocates). In each class, two students are assigned to each group. Please check the schedule regularly for group assignments. </w:t>
      </w:r>
    </w:p>
    <w:p w14:paraId="47332A42" w14:textId="77777777" w:rsidR="00127333" w:rsidRPr="00DD7536" w:rsidRDefault="00DC6E8D" w:rsidP="00552DC0">
      <w:pPr>
        <w:pStyle w:val="ListParagraph"/>
        <w:widowControl/>
        <w:numPr>
          <w:ilvl w:val="0"/>
          <w:numId w:val="5"/>
        </w:numPr>
        <w:spacing w:after="0" w:line="240" w:lineRule="auto"/>
        <w:ind w:left="461"/>
      </w:pPr>
      <w:r>
        <w:rPr>
          <w:b/>
          <w:bCs/>
        </w:rPr>
        <w:t>Scientist</w:t>
      </w:r>
      <w:r w:rsidR="00127333">
        <w:rPr>
          <w:b/>
          <w:bCs/>
        </w:rPr>
        <w:t xml:space="preserve"> </w:t>
      </w:r>
      <w:r w:rsidR="00127333" w:rsidRPr="003446E6">
        <w:t>(</w:t>
      </w:r>
      <w:r w:rsidR="00682EFA">
        <w:t>1</w:t>
      </w:r>
      <w:r w:rsidR="00127333" w:rsidRPr="003446E6">
        <w:t xml:space="preserve"> student)</w:t>
      </w:r>
    </w:p>
    <w:p w14:paraId="10E901B1" w14:textId="77777777" w:rsidR="00127333" w:rsidRPr="00DD7536" w:rsidRDefault="00127333" w:rsidP="00127333">
      <w:pPr>
        <w:pStyle w:val="ListParagraph"/>
        <w:widowControl/>
        <w:numPr>
          <w:ilvl w:val="1"/>
          <w:numId w:val="19"/>
        </w:numPr>
        <w:spacing w:after="0" w:line="240" w:lineRule="auto"/>
        <w:ind w:left="1181"/>
      </w:pPr>
      <w:r w:rsidRPr="00DD7536">
        <w:t>Scientists provide a summary of the key ideas</w:t>
      </w:r>
      <w:r>
        <w:t xml:space="preserve"> presented in the viewing(s) or reading</w:t>
      </w:r>
      <w:r w:rsidRPr="00DD7536">
        <w:t>(s)</w:t>
      </w:r>
      <w:r>
        <w:t xml:space="preserve">. Highlight what you find interesting and novel. </w:t>
      </w:r>
    </w:p>
    <w:p w14:paraId="55F2A35D" w14:textId="77777777" w:rsidR="00127333" w:rsidRPr="00DD7536" w:rsidRDefault="00127333" w:rsidP="00127333">
      <w:pPr>
        <w:pStyle w:val="ListParagraph"/>
        <w:widowControl/>
        <w:numPr>
          <w:ilvl w:val="1"/>
          <w:numId w:val="19"/>
        </w:numPr>
        <w:spacing w:after="0" w:line="240" w:lineRule="auto"/>
        <w:ind w:left="1181"/>
      </w:pPr>
      <w:r>
        <w:t xml:space="preserve">You can </w:t>
      </w:r>
      <w:r w:rsidRPr="00DD7536">
        <w:t xml:space="preserve">defend the </w:t>
      </w:r>
      <w:r>
        <w:t>key ideas</w:t>
      </w:r>
      <w:r w:rsidRPr="00DD7536">
        <w:t xml:space="preserve"> </w:t>
      </w:r>
      <w:r>
        <w:t xml:space="preserve">by </w:t>
      </w:r>
      <w:r w:rsidRPr="00DD7536">
        <w:t>usi</w:t>
      </w:r>
      <w:r>
        <w:t>ng</w:t>
      </w:r>
      <w:r w:rsidRPr="00DD7536">
        <w:t xml:space="preserve"> other scholarly sources </w:t>
      </w:r>
      <w:r>
        <w:t>to support</w:t>
      </w:r>
      <w:r w:rsidRPr="00DD7536">
        <w:t> </w:t>
      </w:r>
      <w:r>
        <w:t>them.</w:t>
      </w:r>
    </w:p>
    <w:p w14:paraId="58720C3D" w14:textId="77777777" w:rsidR="00127333" w:rsidRPr="003D7DC7" w:rsidRDefault="00127333" w:rsidP="00682EFA">
      <w:pPr>
        <w:pStyle w:val="ListParagraph"/>
        <w:widowControl/>
        <w:numPr>
          <w:ilvl w:val="1"/>
          <w:numId w:val="19"/>
        </w:numPr>
        <w:spacing w:after="0" w:line="240" w:lineRule="auto"/>
        <w:ind w:left="1181"/>
      </w:pPr>
      <w:r w:rsidRPr="003D7DC7">
        <w:t>You must prepare</w:t>
      </w:r>
      <w:r>
        <w:t xml:space="preserve"> a</w:t>
      </w:r>
      <w:r w:rsidRPr="003D7DC7">
        <w:t xml:space="preserve"> </w:t>
      </w:r>
      <w:r w:rsidR="00682EFA">
        <w:t xml:space="preserve">7-10 </w:t>
      </w:r>
      <w:r w:rsidR="00682EFA" w:rsidRPr="003D7DC7">
        <w:t>minute</w:t>
      </w:r>
      <w:r w:rsidRPr="003D7DC7">
        <w:t xml:space="preserve"> presentation or discussion. </w:t>
      </w:r>
    </w:p>
    <w:p w14:paraId="2A4C57C1" w14:textId="77777777" w:rsidR="00127333" w:rsidRPr="003446E6" w:rsidRDefault="00DC6E8D" w:rsidP="00552DC0">
      <w:pPr>
        <w:pStyle w:val="ListParagraph"/>
        <w:widowControl/>
        <w:numPr>
          <w:ilvl w:val="0"/>
          <w:numId w:val="5"/>
        </w:numPr>
        <w:spacing w:after="0" w:line="240" w:lineRule="auto"/>
        <w:ind w:left="461"/>
      </w:pPr>
      <w:r>
        <w:rPr>
          <w:b/>
          <w:bCs/>
        </w:rPr>
        <w:t>Engineer</w:t>
      </w:r>
      <w:r w:rsidR="00127333">
        <w:rPr>
          <w:b/>
          <w:bCs/>
        </w:rPr>
        <w:t xml:space="preserve"> </w:t>
      </w:r>
      <w:r w:rsidR="00127333" w:rsidRPr="003446E6">
        <w:t>(</w:t>
      </w:r>
      <w:r w:rsidR="00552DC0">
        <w:t>1 student</w:t>
      </w:r>
      <w:r w:rsidR="00127333" w:rsidRPr="003446E6">
        <w:t xml:space="preserve">) </w:t>
      </w:r>
    </w:p>
    <w:p w14:paraId="4DCF478D" w14:textId="77777777" w:rsidR="00127333" w:rsidRPr="00DD7536" w:rsidRDefault="00127333" w:rsidP="007A099E">
      <w:pPr>
        <w:pStyle w:val="ListParagraph"/>
        <w:widowControl/>
        <w:numPr>
          <w:ilvl w:val="0"/>
          <w:numId w:val="22"/>
        </w:numPr>
        <w:spacing w:after="0"/>
      </w:pPr>
      <w:r w:rsidRPr="00DD7536">
        <w:lastRenderedPageBreak/>
        <w:t xml:space="preserve">Engineers focus on the application of key ideas and </w:t>
      </w:r>
      <w:r>
        <w:t xml:space="preserve">explain how we can use them to address other types of problems in our society or in organizations. </w:t>
      </w:r>
    </w:p>
    <w:p w14:paraId="23F8CE28" w14:textId="77777777" w:rsidR="00127333" w:rsidRPr="00DD7536" w:rsidRDefault="00127333" w:rsidP="007A099E">
      <w:pPr>
        <w:pStyle w:val="ListParagraph"/>
        <w:widowControl/>
        <w:numPr>
          <w:ilvl w:val="0"/>
          <w:numId w:val="22"/>
        </w:numPr>
        <w:spacing w:after="0"/>
      </w:pPr>
      <w:r w:rsidRPr="00DD7536">
        <w:t xml:space="preserve">Your group of </w:t>
      </w:r>
      <w:r>
        <w:t>two</w:t>
      </w:r>
      <w:r w:rsidRPr="00DD7536">
        <w:t xml:space="preserve"> will be expected to provide at least two</w:t>
      </w:r>
      <w:r>
        <w:t xml:space="preserve"> examples of events/ news items</w:t>
      </w:r>
      <w:r w:rsidRPr="00DD7536">
        <w:t>/ ca</w:t>
      </w:r>
      <w:r>
        <w:t>se studies / fictional examples</w:t>
      </w:r>
      <w:r w:rsidRPr="00DD7536">
        <w:t>/ personal stories that illustrate in a meaningful manner one or more of the topics. Try to pick something that goes beyond a trivial example</w:t>
      </w:r>
      <w:r>
        <w:t>,</w:t>
      </w:r>
      <w:r w:rsidRPr="00DD7536">
        <w:t xml:space="preserve"> one whose significance becomes more apparent in light of the class readings or </w:t>
      </w:r>
      <w:r>
        <w:t xml:space="preserve">viewings. </w:t>
      </w:r>
    </w:p>
    <w:p w14:paraId="1B099785" w14:textId="77777777" w:rsidR="00127333" w:rsidRDefault="00127333" w:rsidP="007A099E">
      <w:pPr>
        <w:pStyle w:val="ListParagraph"/>
        <w:widowControl/>
        <w:numPr>
          <w:ilvl w:val="0"/>
          <w:numId w:val="22"/>
        </w:numPr>
        <w:spacing w:after="0"/>
      </w:pPr>
      <w:r w:rsidRPr="00DD7536">
        <w:t>You can use your own experience</w:t>
      </w:r>
      <w:r>
        <w:t>,</w:t>
      </w:r>
      <w:r w:rsidRPr="00DD7536">
        <w:t xml:space="preserve"> and should articulate</w:t>
      </w:r>
      <w:r>
        <w:t xml:space="preserve"> in a creative way</w:t>
      </w:r>
      <w:r w:rsidRPr="00DD7536">
        <w:t xml:space="preserve"> how we can </w:t>
      </w:r>
      <w:r>
        <w:t>apply</w:t>
      </w:r>
      <w:r w:rsidRPr="00DD7536">
        <w:t xml:space="preserve"> the concept/idea elsewhere</w:t>
      </w:r>
      <w:r>
        <w:t>.</w:t>
      </w:r>
    </w:p>
    <w:p w14:paraId="5A068BA0" w14:textId="77777777" w:rsidR="00127333" w:rsidRPr="003D7DC7" w:rsidRDefault="00127333" w:rsidP="00682EFA">
      <w:pPr>
        <w:pStyle w:val="ListParagraph"/>
        <w:widowControl/>
        <w:numPr>
          <w:ilvl w:val="0"/>
          <w:numId w:val="22"/>
        </w:numPr>
        <w:spacing w:after="0" w:line="240" w:lineRule="auto"/>
      </w:pPr>
      <w:r w:rsidRPr="003D7DC7">
        <w:t>You must prepare</w:t>
      </w:r>
      <w:r>
        <w:t xml:space="preserve"> a</w:t>
      </w:r>
      <w:r w:rsidRPr="003D7DC7">
        <w:t xml:space="preserve"> </w:t>
      </w:r>
      <w:r w:rsidR="00682EFA">
        <w:t xml:space="preserve">7-10 </w:t>
      </w:r>
      <w:r w:rsidR="00682EFA" w:rsidRPr="003D7DC7">
        <w:t>minute</w:t>
      </w:r>
      <w:r w:rsidRPr="003D7DC7">
        <w:t xml:space="preserve"> discussion</w:t>
      </w:r>
      <w:r>
        <w:t>.</w:t>
      </w:r>
      <w:r w:rsidRPr="003D7DC7">
        <w:t xml:space="preserve"> </w:t>
      </w:r>
    </w:p>
    <w:p w14:paraId="48276FD0" w14:textId="77777777" w:rsidR="00127333" w:rsidRPr="00DD7536" w:rsidRDefault="00127333" w:rsidP="00552DC0">
      <w:pPr>
        <w:pStyle w:val="ListParagraph"/>
        <w:widowControl/>
        <w:numPr>
          <w:ilvl w:val="0"/>
          <w:numId w:val="5"/>
        </w:numPr>
        <w:spacing w:after="0" w:line="240" w:lineRule="auto"/>
        <w:ind w:left="461"/>
      </w:pPr>
      <w:r w:rsidRPr="00DD7536">
        <w:rPr>
          <w:b/>
          <w:bCs/>
        </w:rPr>
        <w:t>Devil</w:t>
      </w:r>
      <w:r>
        <w:rPr>
          <w:b/>
          <w:bCs/>
        </w:rPr>
        <w:t>’s</w:t>
      </w:r>
      <w:r w:rsidR="00DC6E8D">
        <w:rPr>
          <w:b/>
          <w:bCs/>
        </w:rPr>
        <w:t xml:space="preserve"> advocate</w:t>
      </w:r>
      <w:r>
        <w:t xml:space="preserve"> (</w:t>
      </w:r>
      <w:r w:rsidR="00552DC0">
        <w:t>1 student</w:t>
      </w:r>
      <w:r>
        <w:t>)</w:t>
      </w:r>
    </w:p>
    <w:p w14:paraId="2BF94D9D" w14:textId="77777777" w:rsidR="00127333" w:rsidRPr="00DD7536" w:rsidRDefault="00127333" w:rsidP="007A099E">
      <w:pPr>
        <w:pStyle w:val="ListParagraph"/>
        <w:widowControl/>
        <w:numPr>
          <w:ilvl w:val="0"/>
          <w:numId w:val="21"/>
        </w:numPr>
        <w:spacing w:after="0"/>
      </w:pPr>
      <w:r w:rsidRPr="00DD7536">
        <w:t>Devil</w:t>
      </w:r>
      <w:r>
        <w:t>’s</w:t>
      </w:r>
      <w:r w:rsidRPr="00DD7536">
        <w:t xml:space="preserve"> advocates are expected to critique the topic, key ideas, and </w:t>
      </w:r>
      <w:r>
        <w:t xml:space="preserve">their </w:t>
      </w:r>
      <w:r w:rsidRPr="00DD7536">
        <w:t>common application</w:t>
      </w:r>
      <w:r>
        <w:t>s.</w:t>
      </w:r>
      <w:r w:rsidRPr="00DD7536">
        <w:t xml:space="preserve"> </w:t>
      </w:r>
      <w:r>
        <w:t>Y</w:t>
      </w:r>
      <w:r w:rsidRPr="00DD7536">
        <w:t xml:space="preserve">ou may discuss alternatives. </w:t>
      </w:r>
    </w:p>
    <w:p w14:paraId="16234BB7" w14:textId="77777777" w:rsidR="00127333" w:rsidRPr="00DD7536" w:rsidRDefault="00127333" w:rsidP="00127333">
      <w:pPr>
        <w:pStyle w:val="ListParagraph"/>
        <w:widowControl/>
        <w:numPr>
          <w:ilvl w:val="1"/>
          <w:numId w:val="20"/>
        </w:numPr>
        <w:spacing w:after="0"/>
      </w:pPr>
      <w:r w:rsidRPr="00DD7536">
        <w:t>Using a critical perspective, you should examine possible side-effects, challenges and broader negative social impacts</w:t>
      </w:r>
      <w:r>
        <w:t>.</w:t>
      </w:r>
      <w:r w:rsidRPr="00DD7536">
        <w:t xml:space="preserve"> </w:t>
      </w:r>
    </w:p>
    <w:p w14:paraId="631C707D" w14:textId="77777777" w:rsidR="00127333" w:rsidRDefault="00127333" w:rsidP="00127333">
      <w:pPr>
        <w:pStyle w:val="ListParagraph"/>
        <w:widowControl/>
        <w:numPr>
          <w:ilvl w:val="1"/>
          <w:numId w:val="20"/>
        </w:numPr>
        <w:spacing w:after="0"/>
      </w:pPr>
      <w:r w:rsidRPr="00DD7536">
        <w:t>You can use other scholarly sources</w:t>
      </w:r>
      <w:r>
        <w:t xml:space="preserve"> that oppose the key ideas</w:t>
      </w:r>
    </w:p>
    <w:p w14:paraId="5514506A" w14:textId="77777777" w:rsidR="00127333" w:rsidRPr="003D7DC7" w:rsidRDefault="00127333" w:rsidP="00682EFA">
      <w:pPr>
        <w:pStyle w:val="ListParagraph"/>
        <w:widowControl/>
        <w:numPr>
          <w:ilvl w:val="1"/>
          <w:numId w:val="20"/>
        </w:numPr>
        <w:spacing w:after="0" w:line="240" w:lineRule="auto"/>
      </w:pPr>
      <w:r w:rsidRPr="003D7DC7">
        <w:t>You must prepare</w:t>
      </w:r>
      <w:r>
        <w:t xml:space="preserve"> a</w:t>
      </w:r>
      <w:r w:rsidRPr="003D7DC7">
        <w:t xml:space="preserve"> </w:t>
      </w:r>
      <w:r w:rsidR="00682EFA">
        <w:t>7-</w:t>
      </w:r>
      <w:r w:rsidR="00DE3C7B">
        <w:t>10</w:t>
      </w:r>
      <w:r w:rsidR="00682EFA">
        <w:t xml:space="preserve"> </w:t>
      </w:r>
      <w:r w:rsidRPr="003D7DC7">
        <w:t>minute discussion</w:t>
      </w:r>
      <w:r>
        <w:t>.</w:t>
      </w:r>
      <w:r w:rsidRPr="003D7DC7">
        <w:t xml:space="preserve"> </w:t>
      </w:r>
    </w:p>
    <w:p w14:paraId="075DC6A8" w14:textId="77777777" w:rsidR="00127333" w:rsidRDefault="00A556D8" w:rsidP="00A556D8">
      <w:pPr>
        <w:ind w:left="101"/>
      </w:pPr>
      <w:r>
        <w:br/>
      </w:r>
      <w:r w:rsidR="00127333">
        <w:t>The success of this class depends on your active engagement. I expect everyone (not only those who are assigned to participate in the three groups) to come to class not just having read the assigned readings or viewed the videos, but also to have thought about the topics and be ready to discuss them.</w:t>
      </w:r>
    </w:p>
    <w:p w14:paraId="339ACDD5" w14:textId="77777777" w:rsidR="00127333" w:rsidRDefault="00127333" w:rsidP="000034A7">
      <w:pPr>
        <w:ind w:left="101"/>
      </w:pPr>
      <w:r w:rsidRPr="00CB1C58">
        <w:rPr>
          <w:b/>
          <w:bCs/>
        </w:rPr>
        <w:t xml:space="preserve">Attendance and </w:t>
      </w:r>
      <w:r>
        <w:rPr>
          <w:b/>
          <w:bCs/>
        </w:rPr>
        <w:t>p</w:t>
      </w:r>
      <w:r w:rsidRPr="00CB1C58">
        <w:rPr>
          <w:b/>
          <w:bCs/>
        </w:rPr>
        <w:t>articipation:</w:t>
      </w:r>
      <w:r w:rsidRPr="0035259F">
        <w:t xml:space="preserve"> The structure of this course is meant to engage and stimulate you.  Your attendance and participation are therefore strongly encouraged, and will be rewarded.   This includes attending class</w:t>
      </w:r>
      <w:r>
        <w:t>es</w:t>
      </w:r>
      <w:r w:rsidRPr="0035259F">
        <w:t xml:space="preserve">, </w:t>
      </w:r>
      <w:r w:rsidR="000034A7">
        <w:t xml:space="preserve">and </w:t>
      </w:r>
      <w:r w:rsidRPr="0035259F">
        <w:t>contributing to class discussions and activities</w:t>
      </w:r>
      <w:r w:rsidR="000034A7">
        <w:t>.</w:t>
      </w:r>
      <w:r w:rsidRPr="0035259F">
        <w:t xml:space="preserve">  </w:t>
      </w:r>
      <w:r>
        <w:t>Your</w:t>
      </w:r>
      <w:r w:rsidRPr="0035259F">
        <w:t xml:space="preserve"> contribution will be judged not only on quantity, but quality and consistency as well.  </w:t>
      </w:r>
    </w:p>
    <w:p w14:paraId="54D74410" w14:textId="77777777" w:rsidR="00127333" w:rsidRDefault="00127333" w:rsidP="00A556D8">
      <w:pPr>
        <w:ind w:left="101"/>
      </w:pPr>
      <w:r w:rsidRPr="0035259F">
        <w:t xml:space="preserve">You are required to attend all but two of </w:t>
      </w:r>
      <w:r>
        <w:t>the classes</w:t>
      </w:r>
      <w:r w:rsidRPr="0035259F">
        <w:t>.</w:t>
      </w:r>
      <w:r>
        <w:t xml:space="preserve"> However, you have to be present in classes when you are assigned scientist, engineer or devil’s advocate roles, and when you are scheduled to present a book report.</w:t>
      </w:r>
      <w:r w:rsidRPr="0035259F">
        <w:t xml:space="preserve"> Two points will be deducted for missing a third class and four points will be deducted for missing a fourth class, fifth class, etc.  </w:t>
      </w:r>
    </w:p>
    <w:p w14:paraId="615AF1ED" w14:textId="77777777" w:rsidR="00127333" w:rsidRDefault="00127333" w:rsidP="00A556D8">
      <w:pPr>
        <w:ind w:left="101"/>
      </w:pPr>
      <w:r>
        <w:rPr>
          <w:b/>
          <w:bCs/>
        </w:rPr>
        <w:t>Personal reflections</w:t>
      </w:r>
      <w:r w:rsidRPr="00CB1C58">
        <w:rPr>
          <w:b/>
          <w:bCs/>
        </w:rPr>
        <w:t xml:space="preserve">: </w:t>
      </w:r>
      <w:r>
        <w:t xml:space="preserve">You are required to </w:t>
      </w:r>
      <w:r w:rsidRPr="007D5C68">
        <w:t>react to readings, viewings and discussions (as assigned) with a 2</w:t>
      </w:r>
      <w:r>
        <w:t>00</w:t>
      </w:r>
      <w:r w:rsidRPr="007D5C68">
        <w:t xml:space="preserve"> – </w:t>
      </w:r>
      <w:r>
        <w:t>400</w:t>
      </w:r>
      <w:r w:rsidRPr="007D5C68">
        <w:t xml:space="preserve"> word written response due before the class meets. </w:t>
      </w:r>
      <w:r>
        <w:t>These reflections should not be a simple repetition of the materials, but should include your opinion and critique of the topic. You will be expected to provide at least one example of an event/ news item / case study / fictional example / personal story that illustrates in a meaningful manner one or more of the topics related to the class.</w:t>
      </w:r>
    </w:p>
    <w:p w14:paraId="79000250" w14:textId="3FF0A51C" w:rsidR="00127333" w:rsidRDefault="00127333" w:rsidP="00707C66">
      <w:pPr>
        <w:ind w:left="101"/>
      </w:pPr>
      <w:r>
        <w:t xml:space="preserve">All students except those who are involved in the class discussion in each class are required to submit these reflections. Please note that all reflections should be submitted </w:t>
      </w:r>
      <w:r w:rsidRPr="00F2542A">
        <w:t xml:space="preserve">by </w:t>
      </w:r>
      <w:r w:rsidR="004736E8">
        <w:t>9</w:t>
      </w:r>
      <w:r>
        <w:t xml:space="preserve"> </w:t>
      </w:r>
      <w:r w:rsidR="009416B5">
        <w:t>p</w:t>
      </w:r>
      <w:r w:rsidRPr="00F2542A">
        <w:t xml:space="preserve">m </w:t>
      </w:r>
      <w:r w:rsidR="009416B5">
        <w:t xml:space="preserve">the night before the </w:t>
      </w:r>
      <w:r w:rsidRPr="00F2542A">
        <w:t>class.</w:t>
      </w:r>
    </w:p>
    <w:p w14:paraId="1065A283" w14:textId="77777777" w:rsidR="00127333" w:rsidRDefault="00127333" w:rsidP="00A556D8">
      <w:pPr>
        <w:ind w:left="101"/>
      </w:pPr>
      <w:r w:rsidRPr="00E604D8">
        <w:rPr>
          <w:b/>
          <w:bCs/>
        </w:rPr>
        <w:t>Book report:</w:t>
      </w:r>
      <w:r w:rsidRPr="00E604D8">
        <w:t xml:space="preserve"> </w:t>
      </w:r>
      <w:r>
        <w:t xml:space="preserve">You are required to prepare a review as well as a presentation to the class reporting on a book </w:t>
      </w:r>
      <w:r w:rsidR="000B31E7">
        <w:t xml:space="preserve">(or a movie/documentary) </w:t>
      </w:r>
      <w:r>
        <w:t xml:space="preserve">appropriate to this course; </w:t>
      </w:r>
    </w:p>
    <w:p w14:paraId="2618415A" w14:textId="77777777" w:rsidR="00127333" w:rsidRDefault="00127333" w:rsidP="000B31E7">
      <w:pPr>
        <w:pStyle w:val="ListParagraph"/>
        <w:widowControl/>
        <w:numPr>
          <w:ilvl w:val="0"/>
          <w:numId w:val="18"/>
        </w:numPr>
        <w:spacing w:after="0"/>
      </w:pPr>
      <w:r>
        <w:t>Select books</w:t>
      </w:r>
      <w:r w:rsidR="000B31E7">
        <w:t>/movies/documentaries</w:t>
      </w:r>
      <w:r>
        <w:t xml:space="preserve"> appropriate to this course </w:t>
      </w:r>
      <w:r w:rsidRPr="00BC24EF">
        <w:t>(consult me and/or choose from the suggested readings as soon as possible)</w:t>
      </w:r>
      <w:r>
        <w:t xml:space="preserve">. Suggested </w:t>
      </w:r>
      <w:r w:rsidR="000B31E7">
        <w:t>books</w:t>
      </w:r>
      <w:r>
        <w:t xml:space="preserve"> are listed on Sakai.</w:t>
      </w:r>
    </w:p>
    <w:p w14:paraId="0B8FD14C" w14:textId="77777777" w:rsidR="00127333" w:rsidRPr="00BC24EF" w:rsidRDefault="00127333" w:rsidP="000B31E7">
      <w:pPr>
        <w:pStyle w:val="ListParagraph"/>
        <w:widowControl/>
        <w:numPr>
          <w:ilvl w:val="0"/>
          <w:numId w:val="18"/>
        </w:numPr>
        <w:spacing w:after="0"/>
      </w:pPr>
      <w:r w:rsidRPr="00BC24EF">
        <w:t xml:space="preserve">Place your choice in the </w:t>
      </w:r>
      <w:r w:rsidR="00E10C3B">
        <w:t>Wiki page</w:t>
      </w:r>
      <w:r w:rsidRPr="00BC24EF">
        <w:t>.</w:t>
      </w:r>
    </w:p>
    <w:p w14:paraId="275CFB8C" w14:textId="77777777" w:rsidR="00127333" w:rsidRDefault="00127333" w:rsidP="000B31E7">
      <w:pPr>
        <w:pStyle w:val="ListParagraph"/>
        <w:widowControl/>
        <w:numPr>
          <w:ilvl w:val="0"/>
          <w:numId w:val="18"/>
        </w:numPr>
        <w:spacing w:after="0"/>
      </w:pPr>
      <w:r w:rsidRPr="00BC24EF">
        <w:lastRenderedPageBreak/>
        <w:t xml:space="preserve">Write a </w:t>
      </w:r>
      <w:r>
        <w:t>6</w:t>
      </w:r>
      <w:r w:rsidRPr="00BC24EF">
        <w:t>00-word summary of the book</w:t>
      </w:r>
      <w:r w:rsidR="000B31E7">
        <w:t>/movie/documentary</w:t>
      </w:r>
      <w:r>
        <w:t xml:space="preserve"> that includes the key ideas and your critique – the summary is due on the day of your presentation.  The summary should be posted on Sakai as an independent blog post. </w:t>
      </w:r>
    </w:p>
    <w:p w14:paraId="352AE068" w14:textId="77777777" w:rsidR="00127333" w:rsidRDefault="00127333" w:rsidP="00127333">
      <w:pPr>
        <w:pStyle w:val="ListParagraph"/>
        <w:widowControl/>
        <w:numPr>
          <w:ilvl w:val="0"/>
          <w:numId w:val="18"/>
        </w:numPr>
        <w:spacing w:after="0"/>
      </w:pPr>
      <w:r>
        <w:t xml:space="preserve">Prepare a presentation to the class reporting on the book. You presentation should include a summary of the core argument and your critique. </w:t>
      </w:r>
    </w:p>
    <w:p w14:paraId="48EFD89D" w14:textId="77777777" w:rsidR="00127333" w:rsidRDefault="00127333" w:rsidP="000B31E7">
      <w:pPr>
        <w:pStyle w:val="ListParagraph"/>
        <w:widowControl/>
        <w:numPr>
          <w:ilvl w:val="0"/>
          <w:numId w:val="18"/>
        </w:numPr>
        <w:spacing w:after="0"/>
      </w:pPr>
      <w:r>
        <w:t xml:space="preserve">Please time your presentation for </w:t>
      </w:r>
      <w:r w:rsidR="000B31E7">
        <w:t>10</w:t>
      </w:r>
      <w:r>
        <w:t xml:space="preserve"> minutes.</w:t>
      </w:r>
    </w:p>
    <w:p w14:paraId="3455C8EA" w14:textId="77777777" w:rsidR="00127333" w:rsidRDefault="00127333" w:rsidP="00127333">
      <w:pPr>
        <w:pStyle w:val="ListParagraph"/>
        <w:widowControl/>
        <w:numPr>
          <w:ilvl w:val="0"/>
          <w:numId w:val="18"/>
        </w:numPr>
        <w:spacing w:after="0"/>
      </w:pPr>
      <w:r>
        <w:t>Present on the date you’ve selected.</w:t>
      </w:r>
    </w:p>
    <w:p w14:paraId="5A099698" w14:textId="77777777" w:rsidR="00127333" w:rsidRPr="0035259F" w:rsidRDefault="00A556D8" w:rsidP="002F20AC">
      <w:pPr>
        <w:ind w:left="101"/>
      </w:pPr>
      <w:r>
        <w:rPr>
          <w:b/>
          <w:bCs/>
        </w:rPr>
        <w:br/>
      </w:r>
      <w:r w:rsidR="00127333">
        <w:rPr>
          <w:b/>
          <w:bCs/>
        </w:rPr>
        <w:t>Final project</w:t>
      </w:r>
      <w:r w:rsidR="00127333" w:rsidRPr="009578F6">
        <w:rPr>
          <w:b/>
          <w:bCs/>
        </w:rPr>
        <w:t>:</w:t>
      </w:r>
      <w:r w:rsidR="00127333" w:rsidRPr="0035259F">
        <w:t xml:space="preserve"> </w:t>
      </w:r>
      <w:r w:rsidR="00127333">
        <w:t xml:space="preserve">This involves a summary project </w:t>
      </w:r>
      <w:r w:rsidR="00127333" w:rsidRPr="008B670F">
        <w:t>about</w:t>
      </w:r>
      <w:r w:rsidR="00127333">
        <w:t xml:space="preserve"> a specific social media or online communities. Details of the project will be provided later.</w:t>
      </w:r>
    </w:p>
    <w:p w14:paraId="3CE31A0A" w14:textId="77777777" w:rsidR="0030775E" w:rsidRDefault="002812F0" w:rsidP="00DC4700">
      <w:pPr>
        <w:spacing w:after="0" w:line="240" w:lineRule="auto"/>
        <w:ind w:left="115"/>
        <w:rPr>
          <w:rFonts w:asciiTheme="minorBidi" w:hAnsiTheme="minorBidi"/>
        </w:rPr>
      </w:pPr>
      <w:r>
        <w:rPr>
          <w:rFonts w:asciiTheme="minorBidi" w:hAnsiTheme="minorBidi"/>
        </w:rPr>
        <w:pict w14:anchorId="528B9CBE">
          <v:rect id="_x0000_i1032" style="width:0;height:1.5pt" o:hralign="center" o:hrstd="t" o:hr="t" fillcolor="#a0a0a0" stroked="f"/>
        </w:pict>
      </w:r>
    </w:p>
    <w:p w14:paraId="6F6ABCC9" w14:textId="77777777" w:rsidR="00086DE0" w:rsidRPr="00E517E3" w:rsidRDefault="00A669A5" w:rsidP="00040424">
      <w:pPr>
        <w:spacing w:after="0" w:line="240" w:lineRule="auto"/>
        <w:ind w:right="-20"/>
        <w:rPr>
          <w:rFonts w:asciiTheme="minorBidi" w:eastAsia="Times New Roman" w:hAnsiTheme="minorBidi"/>
          <w:b/>
          <w:bCs/>
          <w:color w:val="002060"/>
          <w:spacing w:val="1"/>
          <w:sz w:val="18"/>
          <w:szCs w:val="18"/>
        </w:rPr>
      </w:pPr>
      <w:r>
        <w:rPr>
          <w:rFonts w:asciiTheme="minorBidi" w:eastAsia="Times New Roman" w:hAnsiTheme="minorBidi"/>
          <w:b/>
          <w:bCs/>
        </w:rPr>
        <w:t xml:space="preserve"> </w:t>
      </w:r>
      <w:r w:rsidR="00040424" w:rsidRPr="00E517E3">
        <w:rPr>
          <w:rFonts w:asciiTheme="minorBidi" w:eastAsia="Times New Roman" w:hAnsiTheme="minorBidi"/>
          <w:b/>
          <w:bCs/>
        </w:rPr>
        <w:t>L</w:t>
      </w:r>
      <w:r w:rsidR="00040424" w:rsidRPr="00E517E3">
        <w:rPr>
          <w:rFonts w:asciiTheme="minorBidi" w:eastAsia="Times New Roman" w:hAnsiTheme="minorBidi"/>
          <w:b/>
          <w:bCs/>
          <w:sz w:val="18"/>
          <w:szCs w:val="18"/>
        </w:rPr>
        <w:t>ETTER GRADES</w:t>
      </w:r>
      <w:r w:rsidR="00040424" w:rsidRPr="00E517E3">
        <w:rPr>
          <w:rFonts w:asciiTheme="minorBidi" w:eastAsia="Times New Roman" w:hAnsiTheme="minorBidi"/>
          <w:b/>
          <w:bCs/>
          <w:spacing w:val="-11"/>
          <w:sz w:val="18"/>
          <w:szCs w:val="18"/>
        </w:rPr>
        <w:t xml:space="preserve"> </w:t>
      </w:r>
    </w:p>
    <w:p w14:paraId="6CD94BF9" w14:textId="77777777" w:rsidR="00AF2BA8" w:rsidRPr="00C35C94" w:rsidRDefault="00FC0E00" w:rsidP="0030775E">
      <w:pPr>
        <w:ind w:left="101" w:right="101"/>
        <w:jc w:val="both"/>
      </w:pPr>
      <w:r w:rsidRPr="00C35C94">
        <w:br/>
      </w:r>
      <w:r w:rsidR="004733CA" w:rsidRPr="00C35C94">
        <w:t>The numeric total will translate into a letter grade according to the following scheme:</w:t>
      </w:r>
    </w:p>
    <w:tbl>
      <w:tblPr>
        <w:tblW w:w="9540" w:type="dxa"/>
        <w:tblCellSpacing w:w="15" w:type="dxa"/>
        <w:tblInd w:w="360" w:type="dxa"/>
        <w:shd w:val="clear" w:color="auto" w:fill="F8F8F8"/>
        <w:tblCellMar>
          <w:left w:w="0" w:type="dxa"/>
          <w:right w:w="0" w:type="dxa"/>
        </w:tblCellMar>
        <w:tblLook w:val="04A0" w:firstRow="1" w:lastRow="0" w:firstColumn="1" w:lastColumn="0" w:noHBand="0" w:noVBand="1"/>
      </w:tblPr>
      <w:tblGrid>
        <w:gridCol w:w="810"/>
        <w:gridCol w:w="1080"/>
        <w:gridCol w:w="7650"/>
      </w:tblGrid>
      <w:tr w:rsidR="00AF2BA8" w:rsidRPr="00AF2BA8" w14:paraId="7C7900A8" w14:textId="77777777" w:rsidTr="00DC4700">
        <w:trPr>
          <w:tblCellSpacing w:w="15" w:type="dxa"/>
        </w:trPr>
        <w:tc>
          <w:tcPr>
            <w:tcW w:w="765" w:type="dxa"/>
            <w:shd w:val="clear" w:color="auto" w:fill="333333"/>
            <w:tcMar>
              <w:top w:w="105" w:type="dxa"/>
              <w:left w:w="60" w:type="dxa"/>
              <w:bottom w:w="105" w:type="dxa"/>
              <w:right w:w="60" w:type="dxa"/>
            </w:tcMar>
            <w:vAlign w:val="center"/>
            <w:hideMark/>
          </w:tcPr>
          <w:p w14:paraId="67449175" w14:textId="77777777" w:rsidR="00AF2BA8" w:rsidRPr="00C35C94" w:rsidRDefault="00AF2BA8" w:rsidP="00DC4700">
            <w:pPr>
              <w:spacing w:line="240" w:lineRule="auto"/>
              <w:rPr>
                <w:rFonts w:eastAsia="Times New Roman"/>
                <w:color w:val="222222"/>
                <w:sz w:val="20"/>
                <w:szCs w:val="20"/>
              </w:rPr>
            </w:pPr>
            <w:r w:rsidRPr="00C35C94">
              <w:rPr>
                <w:rFonts w:eastAsia="Times New Roman"/>
                <w:b/>
                <w:bCs/>
                <w:color w:val="FFFFFF"/>
                <w:sz w:val="20"/>
                <w:szCs w:val="20"/>
              </w:rPr>
              <w:t>Letter</w:t>
            </w:r>
          </w:p>
        </w:tc>
        <w:tc>
          <w:tcPr>
            <w:tcW w:w="1050" w:type="dxa"/>
            <w:shd w:val="clear" w:color="auto" w:fill="333333"/>
            <w:tcMar>
              <w:top w:w="105" w:type="dxa"/>
              <w:left w:w="60" w:type="dxa"/>
              <w:bottom w:w="105" w:type="dxa"/>
              <w:right w:w="60" w:type="dxa"/>
            </w:tcMar>
            <w:vAlign w:val="center"/>
            <w:hideMark/>
          </w:tcPr>
          <w:p w14:paraId="4C8D1509" w14:textId="77777777" w:rsidR="00AF2BA8" w:rsidRPr="00C35C94" w:rsidRDefault="00AF2BA8" w:rsidP="00DC4700">
            <w:pPr>
              <w:spacing w:line="240" w:lineRule="auto"/>
              <w:rPr>
                <w:rFonts w:eastAsia="Times New Roman"/>
                <w:color w:val="222222"/>
                <w:sz w:val="20"/>
                <w:szCs w:val="20"/>
              </w:rPr>
            </w:pPr>
            <w:r w:rsidRPr="00C35C94">
              <w:rPr>
                <w:rFonts w:eastAsia="Times New Roman"/>
                <w:b/>
                <w:bCs/>
                <w:color w:val="FFFFFF"/>
                <w:sz w:val="20"/>
                <w:szCs w:val="20"/>
              </w:rPr>
              <w:t>Points</w:t>
            </w:r>
          </w:p>
        </w:tc>
        <w:tc>
          <w:tcPr>
            <w:tcW w:w="7605" w:type="dxa"/>
            <w:shd w:val="clear" w:color="auto" w:fill="333333"/>
            <w:tcMar>
              <w:top w:w="105" w:type="dxa"/>
              <w:left w:w="60" w:type="dxa"/>
              <w:bottom w:w="105" w:type="dxa"/>
              <w:right w:w="60" w:type="dxa"/>
            </w:tcMar>
            <w:vAlign w:val="center"/>
            <w:hideMark/>
          </w:tcPr>
          <w:p w14:paraId="5B6CEACF" w14:textId="77777777" w:rsidR="00AF2BA8" w:rsidRPr="00C35C94" w:rsidRDefault="00AF2BA8" w:rsidP="00DC4700">
            <w:pPr>
              <w:spacing w:line="240" w:lineRule="auto"/>
              <w:rPr>
                <w:rFonts w:eastAsia="Times New Roman"/>
                <w:color w:val="222222"/>
                <w:sz w:val="20"/>
                <w:szCs w:val="20"/>
              </w:rPr>
            </w:pPr>
            <w:r w:rsidRPr="00C35C94">
              <w:rPr>
                <w:rFonts w:eastAsia="Times New Roman"/>
                <w:b/>
                <w:bCs/>
                <w:color w:val="FFFFFF"/>
                <w:sz w:val="20"/>
                <w:szCs w:val="20"/>
              </w:rPr>
              <w:t>What it means</w:t>
            </w:r>
          </w:p>
        </w:tc>
      </w:tr>
      <w:tr w:rsidR="00AF2BA8" w:rsidRPr="00AF2BA8" w14:paraId="64F21393" w14:textId="77777777" w:rsidTr="00DC172D">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491B17BB" w14:textId="77777777" w:rsidR="00AF2BA8" w:rsidRPr="00C35C94" w:rsidRDefault="00AF2BA8" w:rsidP="00DC4700">
            <w:pPr>
              <w:spacing w:after="0" w:line="240" w:lineRule="auto"/>
              <w:contextualSpacing/>
              <w:rPr>
                <w:rFonts w:eastAsia="Times New Roman"/>
                <w:b/>
                <w:bCs/>
                <w:color w:val="222222"/>
                <w:sz w:val="20"/>
                <w:szCs w:val="20"/>
              </w:rPr>
            </w:pPr>
            <w:r w:rsidRPr="00C35C94">
              <w:rPr>
                <w:rFonts w:eastAsia="Times New Roman"/>
                <w:b/>
                <w:bCs/>
                <w:color w:val="555555"/>
                <w:sz w:val="20"/>
                <w:szCs w:val="20"/>
              </w:rPr>
              <w:t>A</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2F6A2D96" w14:textId="77777777" w:rsidR="00AF2BA8" w:rsidRPr="00C35C94" w:rsidRDefault="00AF2BA8" w:rsidP="00DC4700">
            <w:pPr>
              <w:spacing w:after="0" w:line="240" w:lineRule="auto"/>
              <w:contextualSpacing/>
              <w:rPr>
                <w:rFonts w:eastAsia="Times New Roman"/>
                <w:b/>
                <w:bCs/>
                <w:color w:val="222222"/>
                <w:sz w:val="20"/>
                <w:szCs w:val="20"/>
              </w:rPr>
            </w:pPr>
            <w:r w:rsidRPr="00C35C94">
              <w:rPr>
                <w:rFonts w:eastAsia="Times New Roman"/>
                <w:b/>
                <w:bCs/>
                <w:color w:val="555555"/>
                <w:sz w:val="20"/>
                <w:szCs w:val="20"/>
              </w:rPr>
              <w:t>95-100</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1763A65E" w14:textId="77777777" w:rsidR="00AF2BA8" w:rsidRPr="00C35C94" w:rsidRDefault="00AF2BA8" w:rsidP="00DC4700">
            <w:pPr>
              <w:spacing w:after="0" w:line="240" w:lineRule="auto"/>
              <w:contextualSpacing/>
              <w:rPr>
                <w:rFonts w:eastAsia="Times New Roman"/>
                <w:color w:val="222222"/>
                <w:sz w:val="20"/>
                <w:szCs w:val="20"/>
              </w:rPr>
            </w:pPr>
            <w:r w:rsidRPr="00C35C94">
              <w:rPr>
                <w:rFonts w:eastAsia="Times New Roman"/>
                <w:b/>
                <w:bCs/>
                <w:color w:val="555555"/>
                <w:sz w:val="20"/>
                <w:szCs w:val="20"/>
              </w:rPr>
              <w:t>Clear excellence:</w:t>
            </w:r>
            <w:r w:rsidRPr="00C35C94">
              <w:rPr>
                <w:rFonts w:eastAsia="Times New Roman"/>
                <w:color w:val="555555"/>
                <w:sz w:val="20"/>
                <w:szCs w:val="20"/>
              </w:rPr>
              <w:t xml:space="preserve"> Student performance demonstrates full command of the course materials that surpasses course expectations. In INLS 585, this means that the student has contributed on a regular basis to the in-class activities and the discussion forums with insightful comments supported by professional literature beyond that provided by the basic required readings. Command and understanding of the subject is demonstrated in the written assignments and the mid-term examination. The H student initiates issues discussions, leads in summary and conclusions, and shares knowledge with classmates. Leadership and initiative are demonstrated throughout the semester.</w:t>
            </w:r>
          </w:p>
        </w:tc>
      </w:tr>
      <w:tr w:rsidR="00AF2BA8" w:rsidRPr="00AF2BA8" w14:paraId="4F8D8A65" w14:textId="77777777" w:rsidTr="00DC172D">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35E5EDC8" w14:textId="77777777" w:rsidR="00AF2BA8" w:rsidRPr="00C35C94" w:rsidRDefault="00AF2BA8" w:rsidP="00DC4700">
            <w:pPr>
              <w:spacing w:line="240" w:lineRule="auto"/>
              <w:rPr>
                <w:rFonts w:eastAsia="Times New Roman"/>
                <w:b/>
                <w:bCs/>
                <w:color w:val="222222"/>
                <w:sz w:val="20"/>
                <w:szCs w:val="20"/>
              </w:rPr>
            </w:pPr>
            <w:r w:rsidRPr="00C35C94">
              <w:rPr>
                <w:rFonts w:eastAsia="Times New Roman" w:cs="Arial"/>
                <w:b/>
                <w:bCs/>
                <w:color w:val="555555"/>
                <w:sz w:val="20"/>
                <w:szCs w:val="20"/>
              </w:rPr>
              <w:t>A-</w:t>
            </w:r>
            <w:r w:rsidRPr="00C35C94">
              <w:rPr>
                <w:rFonts w:eastAsia="Times New Roman" w:cs="Arial"/>
                <w:b/>
                <w:bCs/>
                <w:color w:val="555555"/>
                <w:sz w:val="20"/>
                <w:szCs w:val="20"/>
              </w:rPr>
              <w:br/>
              <w:t>B+</w:t>
            </w:r>
            <w:r w:rsidRPr="00C35C94">
              <w:rPr>
                <w:rFonts w:eastAsia="Times New Roman" w:cs="Arial"/>
                <w:b/>
                <w:bCs/>
                <w:color w:val="555555"/>
                <w:sz w:val="20"/>
                <w:szCs w:val="20"/>
              </w:rPr>
              <w:br/>
              <w:t>B</w:t>
            </w:r>
            <w:r w:rsidRPr="00C35C94">
              <w:rPr>
                <w:rFonts w:eastAsia="Times New Roman" w:cs="Arial"/>
                <w:b/>
                <w:bCs/>
                <w:color w:val="555555"/>
                <w:sz w:val="20"/>
                <w:szCs w:val="20"/>
              </w:rPr>
              <w:br/>
              <w:t>B-</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50DFE367" w14:textId="77777777" w:rsidR="00AF2BA8" w:rsidRPr="00C35C94" w:rsidRDefault="00AF2BA8" w:rsidP="00DC4700">
            <w:pPr>
              <w:spacing w:line="240" w:lineRule="auto"/>
              <w:rPr>
                <w:rFonts w:eastAsia="Times New Roman"/>
                <w:b/>
                <w:bCs/>
                <w:color w:val="222222"/>
                <w:sz w:val="20"/>
                <w:szCs w:val="20"/>
              </w:rPr>
            </w:pPr>
            <w:r w:rsidRPr="00C35C94">
              <w:rPr>
                <w:rFonts w:eastAsia="Times New Roman" w:cs="Arial"/>
                <w:b/>
                <w:bCs/>
                <w:color w:val="555555"/>
                <w:sz w:val="20"/>
                <w:szCs w:val="20"/>
              </w:rPr>
              <w:t>91-94</w:t>
            </w:r>
            <w:r w:rsidRPr="00C35C94">
              <w:rPr>
                <w:rFonts w:eastAsia="Times New Roman" w:cs="Arial"/>
                <w:b/>
                <w:bCs/>
                <w:color w:val="555555"/>
                <w:sz w:val="20"/>
                <w:szCs w:val="20"/>
              </w:rPr>
              <w:br/>
              <w:t>87-90</w:t>
            </w:r>
            <w:r w:rsidRPr="00C35C94">
              <w:rPr>
                <w:rFonts w:eastAsia="Times New Roman" w:cs="Arial"/>
                <w:b/>
                <w:bCs/>
                <w:color w:val="555555"/>
                <w:sz w:val="20"/>
                <w:szCs w:val="20"/>
              </w:rPr>
              <w:br/>
              <w:t>83-86</w:t>
            </w:r>
            <w:r w:rsidRPr="00C35C94">
              <w:rPr>
                <w:rFonts w:eastAsia="Times New Roman" w:cs="Arial"/>
                <w:b/>
                <w:bCs/>
                <w:color w:val="555555"/>
                <w:sz w:val="20"/>
                <w:szCs w:val="20"/>
              </w:rPr>
              <w:br/>
              <w:t>80-82</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3823C6C7" w14:textId="77777777" w:rsidR="00AF2BA8" w:rsidRPr="00C35C94" w:rsidRDefault="00AF2BA8" w:rsidP="00DC4700">
            <w:pPr>
              <w:spacing w:after="0" w:line="240" w:lineRule="auto"/>
              <w:contextualSpacing/>
              <w:rPr>
                <w:rFonts w:eastAsia="Times New Roman"/>
                <w:color w:val="222222"/>
                <w:sz w:val="20"/>
                <w:szCs w:val="20"/>
              </w:rPr>
            </w:pPr>
            <w:r w:rsidRPr="00C35C94">
              <w:rPr>
                <w:rFonts w:eastAsia="Times New Roman"/>
                <w:b/>
                <w:bCs/>
                <w:color w:val="555555"/>
                <w:sz w:val="20"/>
                <w:szCs w:val="20"/>
              </w:rPr>
              <w:t>Satisfactory:</w:t>
            </w:r>
            <w:r w:rsidRPr="00C35C94">
              <w:rPr>
                <w:rFonts w:eastAsia="Times New Roman"/>
                <w:color w:val="555555"/>
                <w:sz w:val="20"/>
                <w:szCs w:val="20"/>
              </w:rPr>
              <w:t xml:space="preserve"> Student performance meets designated course expectations, demonstrates understanding of the topics across the entire semester and supports this understanding with the required readings. The students participates in both in-class and forum discussions with relevant comments.</w:t>
            </w:r>
          </w:p>
        </w:tc>
      </w:tr>
      <w:tr w:rsidR="00AF2BA8" w:rsidRPr="00AF2BA8" w14:paraId="214226F8" w14:textId="77777777" w:rsidTr="00DC172D">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04033730" w14:textId="77777777" w:rsidR="00AF2BA8" w:rsidRPr="00C35C94" w:rsidRDefault="00AF2BA8" w:rsidP="00AF2BA8">
            <w:pPr>
              <w:spacing w:after="0" w:line="240" w:lineRule="auto"/>
              <w:contextualSpacing/>
              <w:rPr>
                <w:rFonts w:eastAsia="Times New Roman" w:cs="Times New Roman"/>
                <w:b/>
                <w:bCs/>
                <w:color w:val="222222"/>
                <w:sz w:val="20"/>
                <w:szCs w:val="20"/>
              </w:rPr>
            </w:pPr>
            <w:r w:rsidRPr="00C35C94">
              <w:rPr>
                <w:rFonts w:eastAsia="Times New Roman" w:cs="Arial"/>
                <w:b/>
                <w:bCs/>
                <w:color w:val="555555"/>
                <w:sz w:val="20"/>
                <w:szCs w:val="20"/>
              </w:rPr>
              <w:t>C+</w:t>
            </w:r>
            <w:r w:rsidRPr="00C35C94">
              <w:rPr>
                <w:rFonts w:eastAsia="Times New Roman" w:cs="Arial"/>
                <w:b/>
                <w:bCs/>
                <w:color w:val="555555"/>
                <w:sz w:val="20"/>
                <w:szCs w:val="20"/>
              </w:rPr>
              <w:br/>
              <w:t>C</w:t>
            </w:r>
            <w:r w:rsidRPr="00C35C94">
              <w:rPr>
                <w:rFonts w:eastAsia="Times New Roman" w:cs="Arial"/>
                <w:b/>
                <w:bCs/>
                <w:color w:val="555555"/>
                <w:sz w:val="20"/>
                <w:szCs w:val="20"/>
              </w:rPr>
              <w:br/>
              <w:t>C-</w:t>
            </w:r>
            <w:r w:rsidRPr="00C35C94">
              <w:rPr>
                <w:rFonts w:eastAsia="Times New Roman" w:cs="Arial"/>
                <w:b/>
                <w:bCs/>
                <w:color w:val="555555"/>
                <w:sz w:val="20"/>
                <w:szCs w:val="20"/>
              </w:rPr>
              <w:br/>
              <w:t>D+</w:t>
            </w:r>
            <w:r w:rsidRPr="00C35C94">
              <w:rPr>
                <w:rFonts w:eastAsia="Times New Roman" w:cs="Arial"/>
                <w:b/>
                <w:bCs/>
                <w:color w:val="555555"/>
                <w:sz w:val="20"/>
                <w:szCs w:val="20"/>
              </w:rPr>
              <w:br/>
              <w:t>D</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0A68CE89" w14:textId="77777777" w:rsidR="00AF2BA8" w:rsidRPr="00C35C94" w:rsidRDefault="00AF2BA8" w:rsidP="00AF2BA8">
            <w:pPr>
              <w:spacing w:after="0" w:line="240" w:lineRule="auto"/>
              <w:contextualSpacing/>
              <w:rPr>
                <w:rFonts w:eastAsia="Times New Roman" w:cs="Times New Roman"/>
                <w:b/>
                <w:bCs/>
                <w:color w:val="222222"/>
                <w:sz w:val="20"/>
                <w:szCs w:val="20"/>
              </w:rPr>
            </w:pPr>
            <w:r w:rsidRPr="00C35C94">
              <w:rPr>
                <w:rFonts w:eastAsia="Times New Roman" w:cs="Arial"/>
                <w:b/>
                <w:bCs/>
                <w:color w:val="555555"/>
                <w:sz w:val="20"/>
                <w:szCs w:val="20"/>
              </w:rPr>
              <w:t>77-79</w:t>
            </w:r>
            <w:r w:rsidRPr="00C35C94">
              <w:rPr>
                <w:rFonts w:eastAsia="Times New Roman" w:cs="Arial"/>
                <w:b/>
                <w:bCs/>
                <w:color w:val="555555"/>
                <w:sz w:val="20"/>
                <w:szCs w:val="20"/>
              </w:rPr>
              <w:br/>
              <w:t>73-76</w:t>
            </w:r>
            <w:r w:rsidRPr="00C35C94">
              <w:rPr>
                <w:rFonts w:eastAsia="Times New Roman" w:cs="Arial"/>
                <w:b/>
                <w:bCs/>
                <w:color w:val="555555"/>
                <w:sz w:val="20"/>
                <w:szCs w:val="20"/>
              </w:rPr>
              <w:br/>
              <w:t>70-72</w:t>
            </w:r>
            <w:r w:rsidRPr="00C35C94">
              <w:rPr>
                <w:rFonts w:eastAsia="Times New Roman" w:cs="Arial"/>
                <w:b/>
                <w:bCs/>
                <w:color w:val="555555"/>
                <w:sz w:val="20"/>
                <w:szCs w:val="20"/>
              </w:rPr>
              <w:br/>
              <w:t>67-69</w:t>
            </w:r>
            <w:r w:rsidRPr="00C35C94">
              <w:rPr>
                <w:rFonts w:eastAsia="Times New Roman" w:cs="Arial"/>
                <w:b/>
                <w:bCs/>
                <w:color w:val="555555"/>
                <w:sz w:val="20"/>
                <w:szCs w:val="20"/>
              </w:rPr>
              <w:br/>
              <w:t>60-66</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71C803AE" w14:textId="77777777" w:rsidR="00AF2BA8" w:rsidRPr="00C35C94" w:rsidRDefault="00AF2BA8" w:rsidP="00AF2BA8">
            <w:pPr>
              <w:spacing w:after="0" w:line="240" w:lineRule="auto"/>
              <w:contextualSpacing/>
              <w:rPr>
                <w:rFonts w:eastAsia="Times New Roman"/>
                <w:color w:val="222222"/>
                <w:sz w:val="20"/>
                <w:szCs w:val="20"/>
              </w:rPr>
            </w:pPr>
            <w:r w:rsidRPr="00C35C94">
              <w:rPr>
                <w:rFonts w:eastAsia="Times New Roman"/>
                <w:b/>
                <w:bCs/>
                <w:color w:val="555555"/>
                <w:sz w:val="20"/>
                <w:szCs w:val="20"/>
              </w:rPr>
              <w:t>Unsatisfactory Work</w:t>
            </w:r>
            <w:r w:rsidRPr="00C35C94">
              <w:rPr>
                <w:rFonts w:eastAsia="Times New Roman"/>
                <w:color w:val="555555"/>
                <w:sz w:val="20"/>
                <w:szCs w:val="20"/>
              </w:rPr>
              <w:t>: Student performance demonstrates incomplete or inadequate understanding of course material and/or is frequently absent.</w:t>
            </w:r>
          </w:p>
        </w:tc>
      </w:tr>
      <w:tr w:rsidR="00AF2BA8" w:rsidRPr="00AF2BA8" w14:paraId="2B0F4978" w14:textId="77777777" w:rsidTr="00DC4700">
        <w:trPr>
          <w:tblCellSpacing w:w="15" w:type="dxa"/>
        </w:trPr>
        <w:tc>
          <w:tcPr>
            <w:tcW w:w="765"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01DDBC35" w14:textId="77777777" w:rsidR="00AF2BA8" w:rsidRPr="00C35C94" w:rsidRDefault="00AF2BA8" w:rsidP="00DC4700">
            <w:pPr>
              <w:spacing w:line="240" w:lineRule="auto"/>
              <w:rPr>
                <w:rFonts w:eastAsia="Times New Roman" w:cs="Times New Roman"/>
                <w:b/>
                <w:bCs/>
                <w:color w:val="222222"/>
                <w:sz w:val="20"/>
                <w:szCs w:val="20"/>
              </w:rPr>
            </w:pPr>
            <w:r w:rsidRPr="00C35C94">
              <w:rPr>
                <w:rFonts w:eastAsia="Times New Roman" w:cs="Arial"/>
                <w:b/>
                <w:bCs/>
                <w:color w:val="555555"/>
                <w:sz w:val="20"/>
                <w:szCs w:val="20"/>
              </w:rPr>
              <w:t>F</w:t>
            </w:r>
          </w:p>
        </w:tc>
        <w:tc>
          <w:tcPr>
            <w:tcW w:w="1050"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3289F500" w14:textId="77777777" w:rsidR="00AF2BA8" w:rsidRPr="00C35C94" w:rsidRDefault="00AF2BA8" w:rsidP="00DC4700">
            <w:pPr>
              <w:spacing w:line="240" w:lineRule="auto"/>
              <w:rPr>
                <w:rFonts w:eastAsia="Times New Roman" w:cs="Times New Roman"/>
                <w:b/>
                <w:bCs/>
                <w:color w:val="222222"/>
                <w:sz w:val="20"/>
                <w:szCs w:val="20"/>
              </w:rPr>
            </w:pPr>
            <w:r w:rsidRPr="00C35C94">
              <w:rPr>
                <w:rFonts w:eastAsia="Times New Roman" w:cs="Arial"/>
                <w:b/>
                <w:bCs/>
                <w:color w:val="555555"/>
                <w:sz w:val="20"/>
                <w:szCs w:val="20"/>
              </w:rPr>
              <w:t>&lt; 60</w:t>
            </w:r>
          </w:p>
        </w:tc>
        <w:tc>
          <w:tcPr>
            <w:tcW w:w="7605"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7188E03C" w14:textId="77777777" w:rsidR="00AF2BA8" w:rsidRPr="00C35C94" w:rsidRDefault="00AF2BA8" w:rsidP="00DC4700">
            <w:pPr>
              <w:spacing w:after="0" w:line="240" w:lineRule="auto"/>
              <w:rPr>
                <w:rFonts w:eastAsia="Times New Roman"/>
                <w:color w:val="222222"/>
                <w:sz w:val="20"/>
                <w:szCs w:val="20"/>
              </w:rPr>
            </w:pPr>
            <w:r w:rsidRPr="00C35C94">
              <w:rPr>
                <w:rFonts w:eastAsia="Times New Roman"/>
                <w:b/>
                <w:bCs/>
                <w:color w:val="555555"/>
                <w:sz w:val="20"/>
                <w:szCs w:val="20"/>
              </w:rPr>
              <w:t>Failing:</w:t>
            </w:r>
            <w:r w:rsidRPr="00C35C94">
              <w:rPr>
                <w:rFonts w:eastAsia="Times New Roman"/>
                <w:color w:val="555555"/>
                <w:sz w:val="20"/>
                <w:szCs w:val="20"/>
              </w:rPr>
              <w:t xml:space="preserve"> Student may continue in program only with the permission of the dean</w:t>
            </w:r>
          </w:p>
        </w:tc>
      </w:tr>
      <w:tr w:rsidR="00AF2BA8" w:rsidRPr="00AF2BA8" w14:paraId="21D7D9CC" w14:textId="77777777" w:rsidTr="00DC4700">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04825B30" w14:textId="77777777" w:rsidR="00AF2BA8" w:rsidRPr="00C35C94" w:rsidRDefault="00AF2BA8" w:rsidP="00DC4700">
            <w:pPr>
              <w:spacing w:line="240" w:lineRule="auto"/>
              <w:rPr>
                <w:rFonts w:eastAsia="Times New Roman"/>
                <w:b/>
                <w:bCs/>
                <w:color w:val="555555"/>
                <w:sz w:val="20"/>
                <w:szCs w:val="20"/>
              </w:rPr>
            </w:pPr>
            <w:r w:rsidRPr="00C35C94">
              <w:rPr>
                <w:rFonts w:eastAsia="Times New Roman"/>
                <w:b/>
                <w:bCs/>
                <w:color w:val="555555"/>
                <w:sz w:val="20"/>
                <w:szCs w:val="20"/>
              </w:rPr>
              <w:t>IN</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17F0E4B5" w14:textId="77777777" w:rsidR="00AF2BA8" w:rsidRPr="00C35C94" w:rsidRDefault="00AF2BA8" w:rsidP="00DC172D">
            <w:pPr>
              <w:spacing w:line="240" w:lineRule="auto"/>
              <w:rPr>
                <w:rFonts w:eastAsia="Times New Roman"/>
                <w:b/>
                <w:bCs/>
                <w:color w:val="555555"/>
                <w:sz w:val="20"/>
                <w:szCs w:val="20"/>
              </w:rPr>
            </w:pP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0F82A3F0" w14:textId="77777777" w:rsidR="00AF2BA8" w:rsidRPr="00C35C94" w:rsidRDefault="00AF2BA8" w:rsidP="00DC4700">
            <w:pPr>
              <w:spacing w:line="240" w:lineRule="auto"/>
              <w:rPr>
                <w:rFonts w:eastAsia="Times New Roman"/>
                <w:color w:val="555555"/>
                <w:sz w:val="20"/>
                <w:szCs w:val="20"/>
              </w:rPr>
            </w:pPr>
            <w:r w:rsidRPr="00C35C94">
              <w:rPr>
                <w:rFonts w:eastAsia="Times New Roman"/>
                <w:b/>
                <w:bCs/>
                <w:color w:val="555555"/>
                <w:sz w:val="20"/>
                <w:szCs w:val="20"/>
              </w:rPr>
              <w:t>Work Incomplete:</w:t>
            </w:r>
            <w:r w:rsidRPr="00C35C94">
              <w:rPr>
                <w:rFonts w:eastAsia="Times New Roman"/>
                <w:color w:val="555555"/>
                <w:sz w:val="20"/>
                <w:szCs w:val="20"/>
              </w:rPr>
              <w:t xml:space="preserve"> A grade of incomplete may be taken only because of illness or special circumstances and only with the permission of the instructor.</w:t>
            </w:r>
          </w:p>
        </w:tc>
      </w:tr>
    </w:tbl>
    <w:p w14:paraId="70CB3602" w14:textId="77777777" w:rsidR="00841B32" w:rsidRPr="00AF2BA8" w:rsidRDefault="00841B32">
      <w:pPr>
        <w:spacing w:after="0" w:line="231" w:lineRule="auto"/>
        <w:ind w:left="120" w:right="238"/>
        <w:rPr>
          <w:rFonts w:asciiTheme="minorBidi" w:eastAsia="Times New Roman" w:hAnsiTheme="minorBidi"/>
          <w:color w:val="002060"/>
          <w:spacing w:val="2"/>
        </w:rPr>
      </w:pPr>
    </w:p>
    <w:p w14:paraId="3EE3CED5" w14:textId="77777777" w:rsidR="0030775E" w:rsidRDefault="002812F0" w:rsidP="00DC4700">
      <w:pPr>
        <w:spacing w:after="0" w:line="240" w:lineRule="auto"/>
        <w:ind w:right="-20"/>
        <w:rPr>
          <w:rFonts w:asciiTheme="minorBidi" w:eastAsia="Times New Roman" w:hAnsiTheme="minorBidi"/>
          <w:b/>
          <w:bCs/>
          <w:sz w:val="24"/>
          <w:szCs w:val="24"/>
        </w:rPr>
      </w:pPr>
      <w:r>
        <w:rPr>
          <w:rFonts w:asciiTheme="minorBidi" w:eastAsia="Times New Roman" w:hAnsiTheme="minorBidi"/>
          <w:b/>
          <w:bCs/>
          <w:sz w:val="24"/>
          <w:szCs w:val="24"/>
        </w:rPr>
        <w:pict w14:anchorId="51090980">
          <v:rect id="_x0000_i1033" style="width:0;height:1.5pt" o:hralign="center" o:hrstd="t" o:hr="t" fillcolor="#a0a0a0" stroked="f"/>
        </w:pict>
      </w:r>
    </w:p>
    <w:p w14:paraId="44828EA1" w14:textId="77777777" w:rsidR="00DC4700" w:rsidRPr="00E517E3" w:rsidRDefault="00DC4700" w:rsidP="00DC4700">
      <w:pPr>
        <w:spacing w:after="0" w:line="240" w:lineRule="auto"/>
        <w:ind w:right="-20"/>
        <w:rPr>
          <w:rFonts w:asciiTheme="minorBidi" w:eastAsia="Times New Roman" w:hAnsiTheme="minorBidi"/>
          <w:b/>
          <w:bCs/>
          <w:color w:val="002060"/>
          <w:spacing w:val="1"/>
          <w:sz w:val="18"/>
          <w:szCs w:val="18"/>
        </w:rPr>
      </w:pPr>
      <w:r w:rsidRPr="00E517E3">
        <w:rPr>
          <w:rFonts w:asciiTheme="minorBidi" w:eastAsia="Times New Roman" w:hAnsiTheme="minorBidi"/>
          <w:b/>
          <w:bCs/>
        </w:rPr>
        <w:t>U</w:t>
      </w:r>
      <w:r w:rsidRPr="00E517E3">
        <w:rPr>
          <w:rFonts w:asciiTheme="minorBidi" w:eastAsia="Times New Roman" w:hAnsiTheme="minorBidi"/>
          <w:b/>
          <w:bCs/>
          <w:sz w:val="18"/>
          <w:szCs w:val="18"/>
        </w:rPr>
        <w:t>NIVERSITY-WIDE POLICIES</w:t>
      </w:r>
      <w:r w:rsidRPr="00E517E3">
        <w:rPr>
          <w:rFonts w:asciiTheme="minorBidi" w:eastAsia="Times New Roman" w:hAnsiTheme="minorBidi"/>
          <w:b/>
          <w:bCs/>
          <w:spacing w:val="-11"/>
          <w:sz w:val="18"/>
          <w:szCs w:val="18"/>
        </w:rPr>
        <w:t xml:space="preserve"> </w:t>
      </w:r>
    </w:p>
    <w:p w14:paraId="5FA69ABE" w14:textId="77777777" w:rsidR="009A147F" w:rsidRPr="00AF2BA8" w:rsidRDefault="009A147F">
      <w:pPr>
        <w:spacing w:before="7" w:after="0" w:line="120" w:lineRule="exact"/>
        <w:rPr>
          <w:rFonts w:asciiTheme="minorBidi" w:hAnsiTheme="minorBidi"/>
          <w:color w:val="002060"/>
          <w:sz w:val="12"/>
          <w:szCs w:val="12"/>
        </w:rPr>
      </w:pPr>
    </w:p>
    <w:p w14:paraId="158B4637" w14:textId="77777777" w:rsidR="00340941" w:rsidRPr="00C35C94" w:rsidRDefault="00340941" w:rsidP="0030775E">
      <w:pPr>
        <w:spacing w:after="0" w:line="240" w:lineRule="auto"/>
        <w:ind w:left="101" w:right="101"/>
        <w:jc w:val="both"/>
        <w:rPr>
          <w:rFonts w:eastAsia="Times New Roman"/>
        </w:rPr>
      </w:pPr>
      <w:r w:rsidRPr="00C35C94">
        <w:rPr>
          <w:rFonts w:eastAsia="Times New Roman"/>
          <w:b/>
          <w:bCs/>
          <w:spacing w:val="2"/>
        </w:rPr>
        <w:t>Student Religious Observance Policy</w:t>
      </w:r>
      <w:r w:rsidRPr="00C35C94">
        <w:rPr>
          <w:rFonts w:eastAsia="Times New Roman"/>
          <w:b/>
          <w:bCs/>
        </w:rPr>
        <w:t>:</w:t>
      </w:r>
      <w:r w:rsidRPr="00C35C94">
        <w:rPr>
          <w:rFonts w:eastAsia="Times New Roman"/>
          <w:b/>
          <w:bCs/>
          <w:spacing w:val="1"/>
        </w:rPr>
        <w:t xml:space="preserve"> </w:t>
      </w:r>
      <w:r w:rsidRPr="00C35C94">
        <w:rPr>
          <w:rFonts w:eastAsia="Times New Roman"/>
        </w:rPr>
        <w:t xml:space="preserve">UNC </w:t>
      </w:r>
      <w:r w:rsidRPr="00C35C94">
        <w:rPr>
          <w:rFonts w:eastAsia="Times New Roman"/>
          <w:spacing w:val="1"/>
        </w:rPr>
        <w:t>r</w:t>
      </w:r>
      <w:r w:rsidRPr="00C35C94">
        <w:rPr>
          <w:rFonts w:eastAsia="Times New Roman"/>
        </w:rPr>
        <w:t>eco</w:t>
      </w:r>
      <w:r w:rsidRPr="00C35C94">
        <w:rPr>
          <w:rFonts w:eastAsia="Times New Roman"/>
          <w:spacing w:val="-2"/>
        </w:rPr>
        <w:t>g</w:t>
      </w:r>
      <w:r w:rsidRPr="00C35C94">
        <w:rPr>
          <w:rFonts w:eastAsia="Times New Roman"/>
        </w:rPr>
        <w:t>n</w:t>
      </w:r>
      <w:r w:rsidRPr="00C35C94">
        <w:rPr>
          <w:rFonts w:eastAsia="Times New Roman"/>
          <w:spacing w:val="1"/>
        </w:rPr>
        <w:t>i</w:t>
      </w:r>
      <w:r w:rsidRPr="00C35C94">
        <w:rPr>
          <w:rFonts w:eastAsia="Times New Roman"/>
          <w:spacing w:val="-2"/>
        </w:rPr>
        <w:t>z</w:t>
      </w:r>
      <w:r w:rsidRPr="00C35C94">
        <w:rPr>
          <w:rFonts w:eastAsia="Times New Roman"/>
        </w:rPr>
        <w:t>es</w:t>
      </w:r>
      <w:r w:rsidRPr="00C35C94">
        <w:rPr>
          <w:rFonts w:eastAsia="Times New Roman"/>
          <w:spacing w:val="1"/>
        </w:rPr>
        <w:t xml:space="preserve"> t</w:t>
      </w:r>
      <w:r w:rsidRPr="00C35C94">
        <w:rPr>
          <w:rFonts w:eastAsia="Times New Roman"/>
          <w:spacing w:val="-2"/>
        </w:rPr>
        <w:t>h</w:t>
      </w:r>
      <w:r w:rsidRPr="00C35C94">
        <w:rPr>
          <w:rFonts w:eastAsia="Times New Roman"/>
        </w:rPr>
        <w:t>e</w:t>
      </w:r>
      <w:r w:rsidRPr="00C35C94">
        <w:rPr>
          <w:rFonts w:eastAsia="Times New Roman"/>
          <w:spacing w:val="1"/>
        </w:rPr>
        <w:t xml:space="preserve"> </w:t>
      </w:r>
      <w:r w:rsidRPr="00C35C94">
        <w:rPr>
          <w:rFonts w:eastAsia="Times New Roman"/>
        </w:rPr>
        <w:t>d</w:t>
      </w:r>
      <w:r w:rsidRPr="00C35C94">
        <w:rPr>
          <w:rFonts w:eastAsia="Times New Roman"/>
          <w:spacing w:val="1"/>
        </w:rPr>
        <w:t>i</w:t>
      </w:r>
      <w:r w:rsidRPr="00C35C94">
        <w:rPr>
          <w:rFonts w:eastAsia="Times New Roman"/>
          <w:spacing w:val="-2"/>
        </w:rPr>
        <w:t>v</w:t>
      </w:r>
      <w:r w:rsidRPr="00C35C94">
        <w:rPr>
          <w:rFonts w:eastAsia="Times New Roman"/>
        </w:rPr>
        <w:t>e</w:t>
      </w:r>
      <w:r w:rsidRPr="00C35C94">
        <w:rPr>
          <w:rFonts w:eastAsia="Times New Roman"/>
          <w:spacing w:val="-2"/>
        </w:rPr>
        <w:t>r</w:t>
      </w:r>
      <w:r w:rsidRPr="00C35C94">
        <w:rPr>
          <w:rFonts w:eastAsia="Times New Roman"/>
        </w:rPr>
        <w:t>se</w:t>
      </w:r>
      <w:r w:rsidRPr="00C35C94">
        <w:rPr>
          <w:rFonts w:eastAsia="Times New Roman"/>
          <w:spacing w:val="-2"/>
        </w:rPr>
        <w:t xml:space="preserve"> </w:t>
      </w:r>
      <w:r w:rsidRPr="00C35C94">
        <w:rPr>
          <w:rFonts w:eastAsia="Times New Roman"/>
          <w:spacing w:val="1"/>
        </w:rPr>
        <w:t>f</w:t>
      </w:r>
      <w:r w:rsidRPr="00C35C94">
        <w:rPr>
          <w:rFonts w:eastAsia="Times New Roman"/>
        </w:rPr>
        <w:t>a</w:t>
      </w:r>
      <w:r w:rsidRPr="00C35C94">
        <w:rPr>
          <w:rFonts w:eastAsia="Times New Roman"/>
          <w:spacing w:val="-1"/>
        </w:rPr>
        <w:t>i</w:t>
      </w:r>
      <w:r w:rsidRPr="00C35C94">
        <w:rPr>
          <w:rFonts w:eastAsia="Times New Roman"/>
          <w:spacing w:val="1"/>
        </w:rPr>
        <w:t>t</w:t>
      </w:r>
      <w:r w:rsidRPr="00C35C94">
        <w:rPr>
          <w:rFonts w:eastAsia="Times New Roman"/>
        </w:rPr>
        <w:t>h</w:t>
      </w:r>
      <w:r w:rsidRPr="00C35C94">
        <w:rPr>
          <w:rFonts w:eastAsia="Times New Roman"/>
          <w:spacing w:val="-2"/>
        </w:rPr>
        <w:t xml:space="preserve"> </w:t>
      </w:r>
      <w:r w:rsidRPr="00C35C94">
        <w:rPr>
          <w:rFonts w:eastAsia="Times New Roman"/>
          <w:spacing w:val="1"/>
        </w:rPr>
        <w:t>t</w:t>
      </w:r>
      <w:r w:rsidRPr="00C35C94">
        <w:rPr>
          <w:rFonts w:eastAsia="Times New Roman"/>
          <w:spacing w:val="-2"/>
        </w:rPr>
        <w:t>r</w:t>
      </w:r>
      <w:r w:rsidRPr="00C35C94">
        <w:rPr>
          <w:rFonts w:eastAsia="Times New Roman"/>
        </w:rPr>
        <w:t>ad</w:t>
      </w:r>
      <w:r w:rsidRPr="00C35C94">
        <w:rPr>
          <w:rFonts w:eastAsia="Times New Roman"/>
          <w:spacing w:val="-1"/>
        </w:rPr>
        <w:t>it</w:t>
      </w:r>
      <w:r w:rsidRPr="00C35C94">
        <w:rPr>
          <w:rFonts w:eastAsia="Times New Roman"/>
          <w:spacing w:val="1"/>
        </w:rPr>
        <w:t>i</w:t>
      </w:r>
      <w:r w:rsidRPr="00C35C94">
        <w:rPr>
          <w:rFonts w:eastAsia="Times New Roman"/>
        </w:rPr>
        <w:t>ons</w:t>
      </w:r>
      <w:r w:rsidRPr="00C35C94">
        <w:rPr>
          <w:rFonts w:eastAsia="Times New Roman"/>
          <w:spacing w:val="-2"/>
        </w:rPr>
        <w:t xml:space="preserve"> </w:t>
      </w:r>
      <w:r w:rsidRPr="00C35C94">
        <w:rPr>
          <w:rFonts w:eastAsia="Times New Roman"/>
          <w:spacing w:val="1"/>
        </w:rPr>
        <w:t>r</w:t>
      </w:r>
      <w:r w:rsidRPr="00C35C94">
        <w:rPr>
          <w:rFonts w:eastAsia="Times New Roman"/>
        </w:rPr>
        <w:t>e</w:t>
      </w:r>
      <w:r w:rsidRPr="00C35C94">
        <w:rPr>
          <w:rFonts w:eastAsia="Times New Roman"/>
          <w:spacing w:val="-2"/>
        </w:rPr>
        <w:t>p</w:t>
      </w:r>
      <w:r w:rsidRPr="00C35C94">
        <w:rPr>
          <w:rFonts w:eastAsia="Times New Roman"/>
          <w:spacing w:val="1"/>
        </w:rPr>
        <w:t>r</w:t>
      </w:r>
      <w:r w:rsidRPr="00C35C94">
        <w:rPr>
          <w:rFonts w:eastAsia="Times New Roman"/>
        </w:rPr>
        <w:t>e</w:t>
      </w:r>
      <w:r w:rsidRPr="00C35C94">
        <w:rPr>
          <w:rFonts w:eastAsia="Times New Roman"/>
          <w:spacing w:val="-2"/>
        </w:rPr>
        <w:t>s</w:t>
      </w:r>
      <w:r w:rsidRPr="00C35C94">
        <w:rPr>
          <w:rFonts w:eastAsia="Times New Roman"/>
        </w:rPr>
        <w:t>en</w:t>
      </w:r>
      <w:r w:rsidRPr="00C35C94">
        <w:rPr>
          <w:rFonts w:eastAsia="Times New Roman"/>
          <w:spacing w:val="-1"/>
        </w:rPr>
        <w:t>t</w:t>
      </w:r>
      <w:r w:rsidRPr="00C35C94">
        <w:rPr>
          <w:rFonts w:eastAsia="Times New Roman"/>
        </w:rPr>
        <w:t>ed a</w:t>
      </w:r>
      <w:r w:rsidRPr="00C35C94">
        <w:rPr>
          <w:rFonts w:eastAsia="Times New Roman"/>
          <w:spacing w:val="-2"/>
        </w:rPr>
        <w:t xml:space="preserve">nd </w:t>
      </w:r>
      <w:r w:rsidRPr="00C35C94">
        <w:rPr>
          <w:rFonts w:eastAsia="Times New Roman"/>
        </w:rPr>
        <w:t>suppo</w:t>
      </w:r>
      <w:r w:rsidRPr="00C35C94">
        <w:rPr>
          <w:rFonts w:eastAsia="Times New Roman"/>
          <w:spacing w:val="-2"/>
        </w:rPr>
        <w:t>r</w:t>
      </w:r>
      <w:r w:rsidRPr="00C35C94">
        <w:rPr>
          <w:rFonts w:eastAsia="Times New Roman"/>
          <w:spacing w:val="1"/>
        </w:rPr>
        <w:t>t</w:t>
      </w:r>
      <w:r w:rsidRPr="00C35C94">
        <w:rPr>
          <w:rFonts w:eastAsia="Times New Roman"/>
        </w:rPr>
        <w:t>s</w:t>
      </w:r>
      <w:r w:rsidRPr="00C35C94">
        <w:rPr>
          <w:rFonts w:eastAsia="Times New Roman"/>
          <w:spacing w:val="-2"/>
        </w:rPr>
        <w:t xml:space="preserve"> </w:t>
      </w:r>
      <w:r w:rsidRPr="00C35C94">
        <w:rPr>
          <w:rFonts w:eastAsia="Times New Roman"/>
          <w:spacing w:val="1"/>
        </w:rPr>
        <w:t>t</w:t>
      </w:r>
      <w:r w:rsidRPr="00C35C94">
        <w:rPr>
          <w:rFonts w:eastAsia="Times New Roman"/>
        </w:rPr>
        <w:t>he</w:t>
      </w:r>
      <w:r w:rsidRPr="00C35C94">
        <w:rPr>
          <w:rFonts w:eastAsia="Times New Roman"/>
          <w:spacing w:val="-2"/>
        </w:rPr>
        <w:t xml:space="preserve"> </w:t>
      </w:r>
      <w:r w:rsidRPr="00C35C94">
        <w:rPr>
          <w:rFonts w:eastAsia="Times New Roman"/>
          <w:spacing w:val="1"/>
        </w:rPr>
        <w:t>ri</w:t>
      </w:r>
      <w:r w:rsidRPr="00C35C94">
        <w:rPr>
          <w:rFonts w:eastAsia="Times New Roman"/>
          <w:spacing w:val="-2"/>
        </w:rPr>
        <w:t>g</w:t>
      </w:r>
      <w:r w:rsidRPr="00C35C94">
        <w:rPr>
          <w:rFonts w:eastAsia="Times New Roman"/>
        </w:rPr>
        <w:t>h</w:t>
      </w:r>
      <w:r w:rsidRPr="00C35C94">
        <w:rPr>
          <w:rFonts w:eastAsia="Times New Roman"/>
          <w:spacing w:val="-1"/>
        </w:rPr>
        <w:t>t</w:t>
      </w:r>
      <w:r w:rsidRPr="00C35C94">
        <w:rPr>
          <w:rFonts w:eastAsia="Times New Roman"/>
        </w:rPr>
        <w:t>s</w:t>
      </w:r>
      <w:r w:rsidRPr="00C35C94">
        <w:rPr>
          <w:rFonts w:eastAsia="Times New Roman"/>
          <w:spacing w:val="1"/>
        </w:rPr>
        <w:t xml:space="preserve"> </w:t>
      </w:r>
      <w:r w:rsidRPr="00C35C94">
        <w:rPr>
          <w:rFonts w:eastAsia="Times New Roman"/>
        </w:rPr>
        <w:t>of</w:t>
      </w:r>
      <w:r w:rsidRPr="00C35C94">
        <w:rPr>
          <w:rFonts w:eastAsia="Times New Roman"/>
          <w:spacing w:val="-1"/>
        </w:rPr>
        <w:t xml:space="preserve"> </w:t>
      </w:r>
      <w:r w:rsidRPr="00C35C94">
        <w:rPr>
          <w:rFonts w:eastAsia="Times New Roman"/>
          <w:spacing w:val="1"/>
        </w:rPr>
        <w:t>f</w:t>
      </w:r>
      <w:r w:rsidRPr="00C35C94">
        <w:rPr>
          <w:rFonts w:eastAsia="Times New Roman"/>
          <w:spacing w:val="-2"/>
        </w:rPr>
        <w:t>a</w:t>
      </w:r>
      <w:r w:rsidRPr="00C35C94">
        <w:rPr>
          <w:rFonts w:eastAsia="Times New Roman"/>
        </w:rPr>
        <w:t>cu</w:t>
      </w:r>
      <w:r w:rsidRPr="00C35C94">
        <w:rPr>
          <w:rFonts w:eastAsia="Times New Roman"/>
          <w:spacing w:val="-1"/>
        </w:rPr>
        <w:t>lt</w:t>
      </w:r>
      <w:r w:rsidRPr="00C35C94">
        <w:rPr>
          <w:rFonts w:eastAsia="Times New Roman"/>
          <w:spacing w:val="-2"/>
        </w:rPr>
        <w:t>y</w:t>
      </w:r>
      <w:r w:rsidRPr="00C35C94">
        <w:rPr>
          <w:rFonts w:eastAsia="Times New Roman"/>
        </w:rPr>
        <w:t>, s</w:t>
      </w:r>
      <w:r w:rsidRPr="00C35C94">
        <w:rPr>
          <w:rFonts w:eastAsia="Times New Roman"/>
          <w:spacing w:val="1"/>
        </w:rPr>
        <w:t>t</w:t>
      </w:r>
      <w:r w:rsidRPr="00C35C94">
        <w:rPr>
          <w:rFonts w:eastAsia="Times New Roman"/>
        </w:rPr>
        <w:t>a</w:t>
      </w:r>
      <w:r w:rsidRPr="00C35C94">
        <w:rPr>
          <w:rFonts w:eastAsia="Times New Roman"/>
          <w:spacing w:val="1"/>
        </w:rPr>
        <w:t>f</w:t>
      </w:r>
      <w:r w:rsidRPr="00C35C94">
        <w:rPr>
          <w:rFonts w:eastAsia="Times New Roman"/>
          <w:spacing w:val="-2"/>
        </w:rPr>
        <w:t>f</w:t>
      </w:r>
      <w:r w:rsidRPr="00C35C94">
        <w:rPr>
          <w:rFonts w:eastAsia="Times New Roman"/>
        </w:rPr>
        <w:t>, and</w:t>
      </w:r>
      <w:r w:rsidRPr="00C35C94">
        <w:rPr>
          <w:rFonts w:eastAsia="Times New Roman"/>
          <w:spacing w:val="-2"/>
        </w:rPr>
        <w:t xml:space="preserve"> </w:t>
      </w:r>
      <w:r w:rsidRPr="00C35C94">
        <w:rPr>
          <w:rFonts w:eastAsia="Times New Roman"/>
        </w:rPr>
        <w:t>s</w:t>
      </w:r>
      <w:r w:rsidRPr="00C35C94">
        <w:rPr>
          <w:rFonts w:eastAsia="Times New Roman"/>
          <w:spacing w:val="1"/>
        </w:rPr>
        <w:t>t</w:t>
      </w:r>
      <w:r w:rsidRPr="00C35C94">
        <w:rPr>
          <w:rFonts w:eastAsia="Times New Roman"/>
        </w:rPr>
        <w:t>u</w:t>
      </w:r>
      <w:r w:rsidRPr="00C35C94">
        <w:rPr>
          <w:rFonts w:eastAsia="Times New Roman"/>
          <w:spacing w:val="-2"/>
        </w:rPr>
        <w:t>d</w:t>
      </w:r>
      <w:r w:rsidRPr="00C35C94">
        <w:rPr>
          <w:rFonts w:eastAsia="Times New Roman"/>
        </w:rPr>
        <w:t>e</w:t>
      </w:r>
      <w:r w:rsidRPr="00C35C94">
        <w:rPr>
          <w:rFonts w:eastAsia="Times New Roman"/>
          <w:spacing w:val="-2"/>
        </w:rPr>
        <w:t>n</w:t>
      </w:r>
      <w:r w:rsidRPr="00C35C94">
        <w:rPr>
          <w:rFonts w:eastAsia="Times New Roman"/>
          <w:spacing w:val="1"/>
        </w:rPr>
        <w:t>t</w:t>
      </w:r>
      <w:r w:rsidRPr="00C35C94">
        <w:rPr>
          <w:rFonts w:eastAsia="Times New Roman"/>
        </w:rPr>
        <w:t>s</w:t>
      </w:r>
      <w:r w:rsidRPr="00C35C94">
        <w:rPr>
          <w:rFonts w:eastAsia="Times New Roman"/>
          <w:spacing w:val="1"/>
        </w:rPr>
        <w:t xml:space="preserve"> </w:t>
      </w:r>
      <w:r w:rsidRPr="00C35C94">
        <w:rPr>
          <w:rFonts w:eastAsia="Times New Roman"/>
          <w:spacing w:val="-1"/>
        </w:rPr>
        <w:t>t</w:t>
      </w:r>
      <w:r w:rsidRPr="00C35C94">
        <w:rPr>
          <w:rFonts w:eastAsia="Times New Roman"/>
        </w:rPr>
        <w:t>o ob</w:t>
      </w:r>
      <w:r w:rsidRPr="00C35C94">
        <w:rPr>
          <w:rFonts w:eastAsia="Times New Roman"/>
          <w:spacing w:val="-2"/>
        </w:rPr>
        <w:t>s</w:t>
      </w:r>
      <w:r w:rsidRPr="00C35C94">
        <w:rPr>
          <w:rFonts w:eastAsia="Times New Roman"/>
        </w:rPr>
        <w:t>e</w:t>
      </w:r>
      <w:r w:rsidRPr="00C35C94">
        <w:rPr>
          <w:rFonts w:eastAsia="Times New Roman"/>
          <w:spacing w:val="1"/>
        </w:rPr>
        <w:t>r</w:t>
      </w:r>
      <w:r w:rsidRPr="00C35C94">
        <w:rPr>
          <w:rFonts w:eastAsia="Times New Roman"/>
          <w:spacing w:val="-2"/>
        </w:rPr>
        <w:t>v</w:t>
      </w:r>
      <w:r w:rsidRPr="00C35C94">
        <w:rPr>
          <w:rFonts w:eastAsia="Times New Roman"/>
        </w:rPr>
        <w:t>e</w:t>
      </w:r>
      <w:r w:rsidRPr="00C35C94">
        <w:rPr>
          <w:rFonts w:eastAsia="Times New Roman"/>
          <w:spacing w:val="1"/>
        </w:rPr>
        <w:t xml:space="preserve"> </w:t>
      </w:r>
      <w:r w:rsidRPr="00C35C94">
        <w:rPr>
          <w:rFonts w:eastAsia="Times New Roman"/>
        </w:rPr>
        <w:t>acc</w:t>
      </w:r>
      <w:r w:rsidRPr="00C35C94">
        <w:rPr>
          <w:rFonts w:eastAsia="Times New Roman"/>
          <w:spacing w:val="-2"/>
        </w:rPr>
        <w:t>o</w:t>
      </w:r>
      <w:r w:rsidRPr="00C35C94">
        <w:rPr>
          <w:rFonts w:eastAsia="Times New Roman"/>
          <w:spacing w:val="1"/>
        </w:rPr>
        <w:t>r</w:t>
      </w:r>
      <w:r w:rsidRPr="00C35C94">
        <w:rPr>
          <w:rFonts w:eastAsia="Times New Roman"/>
          <w:spacing w:val="-2"/>
        </w:rPr>
        <w:t>d</w:t>
      </w:r>
      <w:r w:rsidRPr="00C35C94">
        <w:rPr>
          <w:rFonts w:eastAsia="Times New Roman"/>
          <w:spacing w:val="1"/>
        </w:rPr>
        <w:t>i</w:t>
      </w:r>
      <w:r w:rsidRPr="00C35C94">
        <w:rPr>
          <w:rFonts w:eastAsia="Times New Roman"/>
        </w:rPr>
        <w:t>ng</w:t>
      </w:r>
      <w:r w:rsidRPr="00C35C94">
        <w:rPr>
          <w:rFonts w:eastAsia="Times New Roman"/>
          <w:spacing w:val="-2"/>
        </w:rPr>
        <w:t xml:space="preserve"> </w:t>
      </w:r>
      <w:r w:rsidRPr="00C35C94">
        <w:rPr>
          <w:rFonts w:eastAsia="Times New Roman"/>
          <w:spacing w:val="1"/>
        </w:rPr>
        <w:t>t</w:t>
      </w:r>
      <w:r w:rsidRPr="00C35C94">
        <w:rPr>
          <w:rFonts w:eastAsia="Times New Roman"/>
        </w:rPr>
        <w:t xml:space="preserve">o </w:t>
      </w:r>
      <w:r w:rsidRPr="00C35C94">
        <w:rPr>
          <w:rFonts w:eastAsia="Times New Roman"/>
          <w:spacing w:val="1"/>
        </w:rPr>
        <w:t>t</w:t>
      </w:r>
      <w:r w:rsidRPr="00C35C94">
        <w:rPr>
          <w:rFonts w:eastAsia="Times New Roman"/>
          <w:spacing w:val="-2"/>
        </w:rPr>
        <w:t>h</w:t>
      </w:r>
      <w:r w:rsidRPr="00C35C94">
        <w:rPr>
          <w:rFonts w:eastAsia="Times New Roman"/>
        </w:rPr>
        <w:t>es</w:t>
      </w:r>
      <w:r w:rsidRPr="00C35C94">
        <w:rPr>
          <w:rFonts w:eastAsia="Times New Roman"/>
          <w:spacing w:val="-2"/>
        </w:rPr>
        <w:t>e</w:t>
      </w:r>
      <w:r w:rsidRPr="00C35C94">
        <w:rPr>
          <w:rFonts w:eastAsia="Times New Roman"/>
        </w:rPr>
        <w:t>. A</w:t>
      </w:r>
      <w:r w:rsidRPr="00C35C94">
        <w:rPr>
          <w:rFonts w:eastAsia="Times New Roman"/>
          <w:spacing w:val="-1"/>
        </w:rPr>
        <w:t xml:space="preserve"> </w:t>
      </w:r>
      <w:r w:rsidRPr="00C35C94">
        <w:rPr>
          <w:rFonts w:eastAsia="Times New Roman"/>
          <w:spacing w:val="-4"/>
        </w:rPr>
        <w:t>m</w:t>
      </w:r>
      <w:r w:rsidRPr="00C35C94">
        <w:rPr>
          <w:rFonts w:eastAsia="Times New Roman"/>
        </w:rPr>
        <w:t>o</w:t>
      </w:r>
      <w:r w:rsidRPr="00C35C94">
        <w:rPr>
          <w:rFonts w:eastAsia="Times New Roman"/>
          <w:spacing w:val="1"/>
        </w:rPr>
        <w:t>r</w:t>
      </w:r>
      <w:r w:rsidRPr="00C35C94">
        <w:rPr>
          <w:rFonts w:eastAsia="Times New Roman"/>
        </w:rPr>
        <w:t>e</w:t>
      </w:r>
      <w:r w:rsidRPr="00C35C94">
        <w:rPr>
          <w:rFonts w:eastAsia="Times New Roman"/>
          <w:spacing w:val="1"/>
        </w:rPr>
        <w:t xml:space="preserve"> </w:t>
      </w:r>
      <w:r w:rsidRPr="00C35C94">
        <w:rPr>
          <w:rFonts w:eastAsia="Times New Roman"/>
        </w:rPr>
        <w:t>de</w:t>
      </w:r>
      <w:r w:rsidRPr="00C35C94">
        <w:rPr>
          <w:rFonts w:eastAsia="Times New Roman"/>
          <w:spacing w:val="1"/>
        </w:rPr>
        <w:t>t</w:t>
      </w:r>
      <w:r w:rsidRPr="00C35C94">
        <w:rPr>
          <w:rFonts w:eastAsia="Times New Roman"/>
          <w:spacing w:val="-2"/>
        </w:rPr>
        <w:t>a</w:t>
      </w:r>
      <w:r w:rsidRPr="00C35C94">
        <w:rPr>
          <w:rFonts w:eastAsia="Times New Roman"/>
          <w:spacing w:val="1"/>
        </w:rPr>
        <w:t>il</w:t>
      </w:r>
      <w:r w:rsidRPr="00C35C94">
        <w:rPr>
          <w:rFonts w:eastAsia="Times New Roman"/>
          <w:spacing w:val="-2"/>
        </w:rPr>
        <w:t>e</w:t>
      </w:r>
      <w:r w:rsidRPr="00C35C94">
        <w:rPr>
          <w:rFonts w:eastAsia="Times New Roman"/>
        </w:rPr>
        <w:t xml:space="preserve">d </w:t>
      </w:r>
      <w:r w:rsidRPr="00C35C94">
        <w:rPr>
          <w:rFonts w:eastAsia="Times New Roman"/>
          <w:spacing w:val="-2"/>
        </w:rPr>
        <w:t>s</w:t>
      </w:r>
      <w:r w:rsidRPr="00C35C94">
        <w:rPr>
          <w:rFonts w:eastAsia="Times New Roman"/>
          <w:spacing w:val="1"/>
        </w:rPr>
        <w:t>t</w:t>
      </w:r>
      <w:r w:rsidRPr="00C35C94">
        <w:rPr>
          <w:rFonts w:eastAsia="Times New Roman"/>
        </w:rPr>
        <w:t>ude</w:t>
      </w:r>
      <w:r w:rsidRPr="00C35C94">
        <w:rPr>
          <w:rFonts w:eastAsia="Times New Roman"/>
          <w:spacing w:val="-2"/>
        </w:rPr>
        <w:t>n</w:t>
      </w:r>
      <w:r w:rsidRPr="00C35C94">
        <w:rPr>
          <w:rFonts w:eastAsia="Times New Roman"/>
        </w:rPr>
        <w:t>t po</w:t>
      </w:r>
      <w:r w:rsidRPr="00C35C94">
        <w:rPr>
          <w:rFonts w:eastAsia="Times New Roman"/>
          <w:spacing w:val="1"/>
        </w:rPr>
        <w:t>l</w:t>
      </w:r>
      <w:r w:rsidRPr="00C35C94">
        <w:rPr>
          <w:rFonts w:eastAsia="Times New Roman"/>
          <w:spacing w:val="-1"/>
        </w:rPr>
        <w:t>i</w:t>
      </w:r>
      <w:r w:rsidRPr="00C35C94">
        <w:rPr>
          <w:rFonts w:eastAsia="Times New Roman"/>
        </w:rPr>
        <w:t>cy</w:t>
      </w:r>
      <w:r w:rsidRPr="00C35C94">
        <w:rPr>
          <w:rFonts w:eastAsia="Times New Roman"/>
          <w:spacing w:val="-2"/>
        </w:rPr>
        <w:t xml:space="preserve"> </w:t>
      </w:r>
      <w:r w:rsidRPr="00C35C94">
        <w:rPr>
          <w:rFonts w:eastAsia="Times New Roman"/>
        </w:rPr>
        <w:t>can be</w:t>
      </w:r>
      <w:r w:rsidRPr="00C35C94">
        <w:rPr>
          <w:rFonts w:eastAsia="Times New Roman"/>
          <w:spacing w:val="-2"/>
        </w:rPr>
        <w:t xml:space="preserve"> </w:t>
      </w:r>
      <w:r w:rsidRPr="00C35C94">
        <w:rPr>
          <w:rFonts w:eastAsia="Times New Roman"/>
          <w:spacing w:val="1"/>
        </w:rPr>
        <w:t>f</w:t>
      </w:r>
      <w:r w:rsidRPr="00C35C94">
        <w:rPr>
          <w:rFonts w:eastAsia="Times New Roman"/>
        </w:rPr>
        <w:t>ound</w:t>
      </w:r>
      <w:r w:rsidRPr="00C35C94">
        <w:rPr>
          <w:rFonts w:eastAsia="Times New Roman"/>
          <w:spacing w:val="-2"/>
        </w:rPr>
        <w:t xml:space="preserve"> </w:t>
      </w:r>
      <w:r w:rsidRPr="00C35C94">
        <w:rPr>
          <w:rFonts w:eastAsia="Times New Roman"/>
        </w:rPr>
        <w:t xml:space="preserve">at </w:t>
      </w:r>
      <w:hyperlink r:id="rId9" w:history="1">
        <w:r w:rsidRPr="00C35C94">
          <w:rPr>
            <w:rFonts w:eastAsia="Times New Roman"/>
            <w:color w:val="000000"/>
          </w:rPr>
          <w:t>http://equalopportunity-ada.unc.edu/accommodations/religious-accommodations/</w:t>
        </w:r>
      </w:hyperlink>
      <w:r w:rsidRPr="00C35C94">
        <w:rPr>
          <w:rFonts w:eastAsia="Times New Roman"/>
          <w:color w:val="000000"/>
        </w:rPr>
        <w:t xml:space="preserve"> . Under this policy, students are provided an opportunity to make up examination, study, or work requiremen</w:t>
      </w:r>
      <w:r w:rsidRPr="00C35C94">
        <w:rPr>
          <w:rFonts w:eastAsia="Times New Roman"/>
          <w:color w:val="000000"/>
          <w:spacing w:val="1"/>
        </w:rPr>
        <w:t>t</w:t>
      </w:r>
      <w:r w:rsidRPr="00C35C94">
        <w:rPr>
          <w:rFonts w:eastAsia="Times New Roman"/>
          <w:color w:val="000000"/>
        </w:rPr>
        <w:t>s</w:t>
      </w:r>
      <w:r w:rsidRPr="00C35C94">
        <w:rPr>
          <w:rFonts w:eastAsia="Times New Roman"/>
          <w:color w:val="000000"/>
          <w:spacing w:val="1"/>
        </w:rPr>
        <w:t xml:space="preserve"> </w:t>
      </w:r>
      <w:r w:rsidRPr="00C35C94">
        <w:rPr>
          <w:rFonts w:eastAsia="Times New Roman"/>
          <w:color w:val="000000"/>
          <w:spacing w:val="-1"/>
        </w:rPr>
        <w:t>t</w:t>
      </w:r>
      <w:r w:rsidRPr="00C35C94">
        <w:rPr>
          <w:rFonts w:eastAsia="Times New Roman"/>
          <w:color w:val="000000"/>
        </w:rPr>
        <w:t>hat</w:t>
      </w:r>
      <w:r w:rsidRPr="00C35C94">
        <w:rPr>
          <w:rFonts w:eastAsia="Times New Roman"/>
          <w:color w:val="000000"/>
          <w:spacing w:val="-1"/>
        </w:rPr>
        <w:t xml:space="preserve"> </w:t>
      </w:r>
      <w:r w:rsidRPr="00C35C94">
        <w:rPr>
          <w:rFonts w:eastAsia="Times New Roman"/>
          <w:color w:val="000000"/>
          <w:spacing w:val="-4"/>
        </w:rPr>
        <w:t>m</w:t>
      </w:r>
      <w:r w:rsidRPr="00C35C94">
        <w:rPr>
          <w:rFonts w:eastAsia="Times New Roman"/>
          <w:color w:val="000000"/>
        </w:rPr>
        <w:t>ay</w:t>
      </w:r>
      <w:r w:rsidRPr="00C35C94">
        <w:rPr>
          <w:rFonts w:eastAsia="Times New Roman"/>
          <w:color w:val="000000"/>
          <w:spacing w:val="-2"/>
        </w:rPr>
        <w:t xml:space="preserve"> </w:t>
      </w:r>
      <w:r w:rsidRPr="00C35C94">
        <w:rPr>
          <w:rFonts w:eastAsia="Times New Roman"/>
          <w:color w:val="000000"/>
        </w:rPr>
        <w:t xml:space="preserve">be </w:t>
      </w:r>
      <w:r w:rsidRPr="00C35C94">
        <w:rPr>
          <w:rFonts w:eastAsia="Times New Roman"/>
          <w:color w:val="000000"/>
          <w:spacing w:val="-4"/>
        </w:rPr>
        <w:t>m</w:t>
      </w:r>
      <w:r w:rsidRPr="00C35C94">
        <w:rPr>
          <w:rFonts w:eastAsia="Times New Roman"/>
          <w:color w:val="000000"/>
          <w:spacing w:val="1"/>
        </w:rPr>
        <w:t>i</w:t>
      </w:r>
      <w:r w:rsidRPr="00C35C94">
        <w:rPr>
          <w:rFonts w:eastAsia="Times New Roman"/>
          <w:color w:val="000000"/>
        </w:rPr>
        <w:t>ssed due</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 xml:space="preserve">o </w:t>
      </w:r>
      <w:r w:rsidRPr="00C35C94">
        <w:rPr>
          <w:rFonts w:eastAsia="Times New Roman"/>
          <w:color w:val="000000"/>
          <w:spacing w:val="-2"/>
        </w:rPr>
        <w:t>r</w:t>
      </w:r>
      <w:r w:rsidRPr="00C35C94">
        <w:rPr>
          <w:rFonts w:eastAsia="Times New Roman"/>
          <w:color w:val="000000"/>
        </w:rPr>
        <w:t>e</w:t>
      </w:r>
      <w:r w:rsidRPr="00C35C94">
        <w:rPr>
          <w:rFonts w:eastAsia="Times New Roman"/>
          <w:color w:val="000000"/>
          <w:spacing w:val="-1"/>
        </w:rPr>
        <w:t>l</w:t>
      </w:r>
      <w:r w:rsidRPr="00C35C94">
        <w:rPr>
          <w:rFonts w:eastAsia="Times New Roman"/>
          <w:color w:val="000000"/>
          <w:spacing w:val="1"/>
        </w:rPr>
        <w:t>i</w:t>
      </w:r>
      <w:r w:rsidRPr="00C35C94">
        <w:rPr>
          <w:rFonts w:eastAsia="Times New Roman"/>
          <w:color w:val="000000"/>
          <w:spacing w:val="-2"/>
        </w:rPr>
        <w:t>g</w:t>
      </w:r>
      <w:r w:rsidRPr="00C35C94">
        <w:rPr>
          <w:rFonts w:eastAsia="Times New Roman"/>
          <w:color w:val="000000"/>
          <w:spacing w:val="1"/>
        </w:rPr>
        <w:t>i</w:t>
      </w:r>
      <w:r w:rsidRPr="00C35C94">
        <w:rPr>
          <w:rFonts w:eastAsia="Times New Roman"/>
          <w:color w:val="000000"/>
        </w:rPr>
        <w:t>ous</w:t>
      </w:r>
      <w:r w:rsidRPr="00C35C94">
        <w:rPr>
          <w:rFonts w:eastAsia="Times New Roman"/>
          <w:color w:val="000000"/>
          <w:spacing w:val="1"/>
        </w:rPr>
        <w:t xml:space="preserve"> </w:t>
      </w:r>
      <w:r w:rsidRPr="00C35C94">
        <w:rPr>
          <w:rFonts w:eastAsia="Times New Roman"/>
          <w:color w:val="000000"/>
          <w:spacing w:val="-2"/>
        </w:rPr>
        <w:t>o</w:t>
      </w:r>
      <w:r w:rsidRPr="00C35C94">
        <w:rPr>
          <w:rFonts w:eastAsia="Times New Roman"/>
          <w:color w:val="000000"/>
        </w:rPr>
        <w:t>b</w:t>
      </w:r>
      <w:r w:rsidRPr="00C35C94">
        <w:rPr>
          <w:rFonts w:eastAsia="Times New Roman"/>
          <w:color w:val="000000"/>
          <w:spacing w:val="-2"/>
        </w:rPr>
        <w:t>s</w:t>
      </w:r>
      <w:r w:rsidRPr="00C35C94">
        <w:rPr>
          <w:rFonts w:eastAsia="Times New Roman"/>
          <w:color w:val="000000"/>
        </w:rPr>
        <w:t>e</w:t>
      </w:r>
      <w:r w:rsidRPr="00C35C94">
        <w:rPr>
          <w:rFonts w:eastAsia="Times New Roman"/>
          <w:color w:val="000000"/>
          <w:spacing w:val="1"/>
        </w:rPr>
        <w:t>r</w:t>
      </w:r>
      <w:r w:rsidRPr="00C35C94">
        <w:rPr>
          <w:rFonts w:eastAsia="Times New Roman"/>
          <w:color w:val="000000"/>
          <w:spacing w:val="-2"/>
        </w:rPr>
        <w:t>v</w:t>
      </w:r>
      <w:r w:rsidRPr="00C35C94">
        <w:rPr>
          <w:rFonts w:eastAsia="Times New Roman"/>
          <w:color w:val="000000"/>
        </w:rPr>
        <w:t>ance. Please</w:t>
      </w:r>
      <w:r w:rsidRPr="00C35C94">
        <w:rPr>
          <w:rFonts w:eastAsia="Times New Roman"/>
          <w:color w:val="000000"/>
          <w:spacing w:val="-2"/>
        </w:rPr>
        <w:t xml:space="preserve"> </w:t>
      </w:r>
      <w:r w:rsidRPr="00C35C94">
        <w:rPr>
          <w:rFonts w:eastAsia="Times New Roman"/>
          <w:color w:val="000000"/>
        </w:rPr>
        <w:t>no</w:t>
      </w:r>
      <w:r w:rsidRPr="00C35C94">
        <w:rPr>
          <w:rFonts w:eastAsia="Times New Roman"/>
          <w:color w:val="000000"/>
          <w:spacing w:val="-2"/>
        </w:rPr>
        <w:t>t</w:t>
      </w:r>
      <w:r w:rsidRPr="00C35C94">
        <w:rPr>
          <w:rFonts w:eastAsia="Times New Roman"/>
          <w:color w:val="000000"/>
          <w:spacing w:val="1"/>
        </w:rPr>
        <w:t>i</w:t>
      </w:r>
      <w:r w:rsidRPr="00C35C94">
        <w:rPr>
          <w:rFonts w:eastAsia="Times New Roman"/>
          <w:color w:val="000000"/>
          <w:spacing w:val="-2"/>
        </w:rPr>
        <w:t>f</w:t>
      </w:r>
      <w:r w:rsidRPr="00C35C94">
        <w:rPr>
          <w:rFonts w:eastAsia="Times New Roman"/>
          <w:color w:val="000000"/>
        </w:rPr>
        <w:t>y</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he</w:t>
      </w:r>
      <w:r w:rsidRPr="00C35C94">
        <w:rPr>
          <w:rFonts w:eastAsia="Times New Roman"/>
          <w:color w:val="000000"/>
          <w:spacing w:val="1"/>
        </w:rPr>
        <w:t xml:space="preserve"> </w:t>
      </w:r>
      <w:r w:rsidRPr="00C35C94">
        <w:rPr>
          <w:rFonts w:eastAsia="Times New Roman"/>
          <w:color w:val="000000"/>
        </w:rPr>
        <w:lastRenderedPageBreak/>
        <w:t>instruction</w:t>
      </w:r>
      <w:r w:rsidRPr="00C35C94">
        <w:rPr>
          <w:rFonts w:eastAsia="Times New Roman"/>
          <w:color w:val="000000"/>
          <w:spacing w:val="-2"/>
        </w:rPr>
        <w:t xml:space="preserve"> </w:t>
      </w:r>
      <w:r w:rsidRPr="00C35C94">
        <w:rPr>
          <w:rFonts w:eastAsia="Times New Roman"/>
          <w:color w:val="000000"/>
        </w:rPr>
        <w:t>be</w:t>
      </w:r>
      <w:r w:rsidRPr="00C35C94">
        <w:rPr>
          <w:rFonts w:eastAsia="Times New Roman"/>
          <w:color w:val="000000"/>
          <w:spacing w:val="1"/>
        </w:rPr>
        <w:t>f</w:t>
      </w:r>
      <w:r w:rsidRPr="00C35C94">
        <w:rPr>
          <w:rFonts w:eastAsia="Times New Roman"/>
          <w:color w:val="000000"/>
          <w:spacing w:val="-2"/>
        </w:rPr>
        <w:t>o</w:t>
      </w:r>
      <w:r w:rsidRPr="00C35C94">
        <w:rPr>
          <w:rFonts w:eastAsia="Times New Roman"/>
          <w:color w:val="000000"/>
          <w:spacing w:val="1"/>
        </w:rPr>
        <w:t>r</w:t>
      </w:r>
      <w:r w:rsidRPr="00C35C94">
        <w:rPr>
          <w:rFonts w:eastAsia="Times New Roman"/>
          <w:color w:val="000000"/>
        </w:rPr>
        <w:t>e</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he</w:t>
      </w:r>
      <w:r w:rsidRPr="00C35C94">
        <w:rPr>
          <w:rFonts w:eastAsia="Times New Roman"/>
          <w:color w:val="000000"/>
          <w:spacing w:val="-2"/>
        </w:rPr>
        <w:t xml:space="preserve"> </w:t>
      </w:r>
      <w:r w:rsidRPr="00C35C94">
        <w:rPr>
          <w:rFonts w:eastAsia="Times New Roman"/>
          <w:color w:val="000000"/>
        </w:rPr>
        <w:t>end of</w:t>
      </w:r>
      <w:r w:rsidRPr="00C35C94">
        <w:rPr>
          <w:rFonts w:eastAsia="Times New Roman"/>
          <w:color w:val="000000"/>
          <w:spacing w:val="1"/>
        </w:rPr>
        <w:t xml:space="preserve"> t</w:t>
      </w:r>
      <w:r w:rsidRPr="00C35C94">
        <w:rPr>
          <w:rFonts w:eastAsia="Times New Roman"/>
          <w:color w:val="000000"/>
          <w:spacing w:val="-2"/>
        </w:rPr>
        <w:t>h</w:t>
      </w:r>
      <w:r w:rsidRPr="00C35C94">
        <w:rPr>
          <w:rFonts w:eastAsia="Times New Roman"/>
          <w:color w:val="000000"/>
        </w:rPr>
        <w:t>e</w:t>
      </w:r>
      <w:r w:rsidRPr="00C35C94">
        <w:rPr>
          <w:rFonts w:eastAsia="Times New Roman"/>
          <w:color w:val="000000"/>
          <w:spacing w:val="1"/>
        </w:rPr>
        <w:t xml:space="preserve"> </w:t>
      </w:r>
      <w:r w:rsidRPr="00C35C94">
        <w:rPr>
          <w:rFonts w:eastAsia="Times New Roman"/>
          <w:color w:val="000000"/>
        </w:rPr>
        <w:t>s</w:t>
      </w:r>
      <w:r w:rsidRPr="00C35C94">
        <w:rPr>
          <w:rFonts w:eastAsia="Times New Roman"/>
          <w:color w:val="000000"/>
          <w:spacing w:val="-2"/>
        </w:rPr>
        <w:t>e</w:t>
      </w:r>
      <w:r w:rsidRPr="00C35C94">
        <w:rPr>
          <w:rFonts w:eastAsia="Times New Roman"/>
          <w:color w:val="000000"/>
        </w:rPr>
        <w:t xml:space="preserve">cond </w:t>
      </w:r>
      <w:r w:rsidRPr="00C35C94">
        <w:rPr>
          <w:rFonts w:eastAsia="Times New Roman"/>
          <w:color w:val="000000"/>
          <w:spacing w:val="-1"/>
        </w:rPr>
        <w:t>w</w:t>
      </w:r>
      <w:r w:rsidRPr="00C35C94">
        <w:rPr>
          <w:rFonts w:eastAsia="Times New Roman"/>
          <w:color w:val="000000"/>
          <w:spacing w:val="-2"/>
        </w:rPr>
        <w:t>e</w:t>
      </w:r>
      <w:r w:rsidRPr="00C35C94">
        <w:rPr>
          <w:rFonts w:eastAsia="Times New Roman"/>
          <w:color w:val="000000"/>
        </w:rPr>
        <w:t>ek</w:t>
      </w:r>
      <w:r w:rsidRPr="00C35C94">
        <w:rPr>
          <w:rFonts w:eastAsia="Times New Roman"/>
          <w:color w:val="000000"/>
          <w:spacing w:val="-2"/>
        </w:rPr>
        <w:t xml:space="preserve"> </w:t>
      </w:r>
      <w:r w:rsidRPr="00C35C94">
        <w:rPr>
          <w:rFonts w:eastAsia="Times New Roman"/>
          <w:color w:val="000000"/>
        </w:rPr>
        <w:t>of</w:t>
      </w:r>
      <w:r w:rsidRPr="00C35C94">
        <w:rPr>
          <w:rFonts w:eastAsia="Times New Roman"/>
          <w:color w:val="000000"/>
          <w:spacing w:val="1"/>
        </w:rPr>
        <w:t xml:space="preserve"> </w:t>
      </w:r>
      <w:r w:rsidRPr="00C35C94">
        <w:rPr>
          <w:rFonts w:eastAsia="Times New Roman"/>
          <w:color w:val="000000"/>
          <w:spacing w:val="-2"/>
        </w:rPr>
        <w:t>c</w:t>
      </w:r>
      <w:r w:rsidRPr="00C35C94">
        <w:rPr>
          <w:rFonts w:eastAsia="Times New Roman"/>
          <w:color w:val="000000"/>
          <w:spacing w:val="1"/>
        </w:rPr>
        <w:t>l</w:t>
      </w:r>
      <w:r w:rsidRPr="00C35C94">
        <w:rPr>
          <w:rFonts w:eastAsia="Times New Roman"/>
          <w:color w:val="000000"/>
        </w:rPr>
        <w:t>as</w:t>
      </w:r>
      <w:r w:rsidRPr="00C35C94">
        <w:rPr>
          <w:rFonts w:eastAsia="Times New Roman"/>
          <w:color w:val="000000"/>
          <w:spacing w:val="-2"/>
        </w:rPr>
        <w:t>s</w:t>
      </w:r>
      <w:r w:rsidRPr="00C35C94">
        <w:rPr>
          <w:rFonts w:eastAsia="Times New Roman"/>
          <w:color w:val="000000"/>
        </w:rPr>
        <w:t xml:space="preserve">es. </w:t>
      </w:r>
    </w:p>
    <w:p w14:paraId="1B1161A2" w14:textId="77777777" w:rsidR="00340941" w:rsidRDefault="00340941" w:rsidP="0030775E">
      <w:pPr>
        <w:spacing w:after="0" w:line="240" w:lineRule="auto"/>
        <w:ind w:left="101" w:right="101"/>
        <w:jc w:val="both"/>
        <w:rPr>
          <w:rFonts w:asciiTheme="minorBidi" w:eastAsia="Times New Roman" w:hAnsiTheme="minorBidi"/>
          <w:b/>
          <w:bCs/>
          <w:spacing w:val="-1"/>
        </w:rPr>
      </w:pPr>
    </w:p>
    <w:p w14:paraId="04DB396E" w14:textId="77777777" w:rsidR="009A147F" w:rsidRPr="00C35C94" w:rsidRDefault="00B5601C" w:rsidP="0030775E">
      <w:pPr>
        <w:spacing w:before="1" w:after="0" w:line="240" w:lineRule="auto"/>
        <w:ind w:left="101" w:right="101"/>
        <w:jc w:val="both"/>
        <w:rPr>
          <w:rFonts w:eastAsia="Times New Roman"/>
          <w:spacing w:val="-1"/>
        </w:rPr>
      </w:pPr>
      <w:r w:rsidRPr="00C35C94">
        <w:rPr>
          <w:rFonts w:eastAsia="Times New Roman"/>
          <w:b/>
          <w:bCs/>
          <w:spacing w:val="-1"/>
        </w:rPr>
        <w:t xml:space="preserve">UNC </w:t>
      </w:r>
      <w:r w:rsidR="00040424" w:rsidRPr="00C35C94">
        <w:rPr>
          <w:rFonts w:eastAsia="Times New Roman"/>
          <w:b/>
          <w:bCs/>
          <w:spacing w:val="-1"/>
        </w:rPr>
        <w:t>Honor System:</w:t>
      </w:r>
      <w:r w:rsidRPr="00C35C94">
        <w:rPr>
          <w:rFonts w:eastAsia="Times New Roman"/>
          <w:b/>
          <w:bCs/>
          <w:spacing w:val="-1"/>
        </w:rPr>
        <w:t xml:space="preserve"> </w:t>
      </w:r>
      <w:r w:rsidRPr="00C35C94">
        <w:rPr>
          <w:rFonts w:eastAsia="Times New Roman"/>
          <w:spacing w:val="-1"/>
        </w:rPr>
        <w:t>The University of North Carolina at 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More information is available at http://www.unc.edu/depts/honor/honor.html.</w:t>
      </w:r>
      <w:r w:rsidRPr="00C35C94">
        <w:rPr>
          <w:rFonts w:eastAsia="Times New Roman"/>
          <w:b/>
          <w:bCs/>
          <w:spacing w:val="-1"/>
        </w:rPr>
        <w:t xml:space="preserve"> </w:t>
      </w:r>
      <w:r w:rsidRPr="00C35C94">
        <w:rPr>
          <w:rFonts w:eastAsia="Times New Roman"/>
          <w:spacing w:val="-1"/>
        </w:rPr>
        <w:t>The system is the responsibility of students and is regulated and governed by them, but faculty share the responsibility and readily commit to its ideals. If you have questions about you responsibility under the honor code, please bring them to me or consult with the Office of the Dean of Students. The web site identified above contains all policies and procedures pertaining to the student honor system. We encourage your full participation and observance of this important aspect.</w:t>
      </w:r>
    </w:p>
    <w:p w14:paraId="6936DF90" w14:textId="77777777" w:rsidR="00B5601C" w:rsidRPr="00C35C94" w:rsidRDefault="00B5601C" w:rsidP="0030775E">
      <w:pPr>
        <w:spacing w:after="0" w:line="240" w:lineRule="auto"/>
        <w:ind w:left="101" w:right="101"/>
        <w:jc w:val="both"/>
        <w:rPr>
          <w:rFonts w:eastAsia="Times New Roman"/>
          <w:b/>
          <w:bCs/>
          <w:spacing w:val="-1"/>
        </w:rPr>
      </w:pPr>
    </w:p>
    <w:p w14:paraId="792B96C3" w14:textId="77777777" w:rsidR="00040424" w:rsidRPr="00C35C94" w:rsidRDefault="00040424" w:rsidP="0030775E">
      <w:pPr>
        <w:spacing w:after="0" w:line="240" w:lineRule="auto"/>
        <w:ind w:left="101" w:right="101"/>
        <w:jc w:val="both"/>
      </w:pPr>
      <w:r w:rsidRPr="00C35C94">
        <w:rPr>
          <w:rFonts w:eastAsia="Times New Roman"/>
          <w:b/>
          <w:bCs/>
          <w:spacing w:val="-1"/>
        </w:rPr>
        <w:t xml:space="preserve">Diversity Statement: </w:t>
      </w:r>
      <w:r w:rsidRPr="00C35C94">
        <w:t>If you feel you may need an accommodation based on the impact of a disability, please contact me privately to discuss your specific needs. Also, please contact UNC Disability Services at (919) 962-8300 or disabilityservices@unc.edu at the Student and Academic Services Buildings, located in Suite 2126, 450 Ridge Road, to formally coordinate accommodations and services.</w:t>
      </w:r>
    </w:p>
    <w:p w14:paraId="1843B5EC" w14:textId="77777777" w:rsidR="00040424" w:rsidRPr="00C35C94" w:rsidRDefault="00040424" w:rsidP="0030775E">
      <w:pPr>
        <w:spacing w:before="1" w:after="0" w:line="240" w:lineRule="auto"/>
        <w:ind w:left="101" w:right="101"/>
        <w:jc w:val="both"/>
      </w:pPr>
    </w:p>
    <w:p w14:paraId="78A6D49B" w14:textId="77777777" w:rsidR="00040424" w:rsidRPr="00C35C94" w:rsidRDefault="00040424" w:rsidP="0030775E">
      <w:pPr>
        <w:spacing w:before="1" w:after="0" w:line="240" w:lineRule="auto"/>
        <w:ind w:left="101" w:right="101"/>
        <w:jc w:val="both"/>
      </w:pPr>
      <w:r w:rsidRPr="00C35C94">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14:paraId="33372F27" w14:textId="77777777" w:rsidR="00040424" w:rsidRPr="00C35C94" w:rsidRDefault="00040424" w:rsidP="00040424">
      <w:pPr>
        <w:spacing w:before="1" w:after="0" w:line="240" w:lineRule="auto"/>
      </w:pPr>
    </w:p>
    <w:p w14:paraId="6718B3EC" w14:textId="77777777" w:rsidR="00040424" w:rsidRPr="00C35C94" w:rsidRDefault="00040424" w:rsidP="00F62FE7">
      <w:pPr>
        <w:pStyle w:val="ListParagraph"/>
        <w:numPr>
          <w:ilvl w:val="0"/>
          <w:numId w:val="11"/>
        </w:numPr>
        <w:spacing w:before="1" w:after="0" w:line="240" w:lineRule="auto"/>
      </w:pPr>
      <w:r w:rsidRPr="00C35C94">
        <w:t xml:space="preserve">Ensure inclusive leadership, policies and practices; </w:t>
      </w:r>
    </w:p>
    <w:p w14:paraId="39BB4CE3" w14:textId="77777777" w:rsidR="00040424" w:rsidRPr="00C35C94" w:rsidRDefault="00040424" w:rsidP="00F62FE7">
      <w:pPr>
        <w:pStyle w:val="ListParagraph"/>
        <w:numPr>
          <w:ilvl w:val="0"/>
          <w:numId w:val="11"/>
        </w:numPr>
        <w:spacing w:before="1" w:after="0" w:line="240" w:lineRule="auto"/>
      </w:pPr>
      <w:r w:rsidRPr="00C35C94">
        <w:t>Integrate diversity into the curriculum and research;</w:t>
      </w:r>
    </w:p>
    <w:p w14:paraId="6181665F" w14:textId="77777777" w:rsidR="00040424" w:rsidRPr="00C35C94" w:rsidRDefault="00040424" w:rsidP="00F62FE7">
      <w:pPr>
        <w:pStyle w:val="ListParagraph"/>
        <w:numPr>
          <w:ilvl w:val="0"/>
          <w:numId w:val="11"/>
        </w:numPr>
        <w:spacing w:before="1" w:after="0" w:line="240" w:lineRule="auto"/>
      </w:pPr>
      <w:r w:rsidRPr="00C35C94">
        <w:t>Foster a mutually respectful intellectual environment in which diverse opinions are valued;</w:t>
      </w:r>
    </w:p>
    <w:p w14:paraId="3C413669" w14:textId="77777777" w:rsidR="00040424" w:rsidRPr="00C35C94" w:rsidRDefault="00040424" w:rsidP="00F62FE7">
      <w:pPr>
        <w:pStyle w:val="ListParagraph"/>
        <w:numPr>
          <w:ilvl w:val="0"/>
          <w:numId w:val="11"/>
        </w:numPr>
        <w:spacing w:before="1" w:after="0" w:line="240" w:lineRule="auto"/>
      </w:pPr>
      <w:r w:rsidRPr="00C35C94">
        <w:t>Recruit traditionally underrepresented groups of students, faculty and staff; and</w:t>
      </w:r>
    </w:p>
    <w:p w14:paraId="2CD12333" w14:textId="77777777" w:rsidR="00040424" w:rsidRPr="00C35C94" w:rsidRDefault="00040424" w:rsidP="00F62FE7">
      <w:pPr>
        <w:pStyle w:val="ListParagraph"/>
        <w:numPr>
          <w:ilvl w:val="0"/>
          <w:numId w:val="11"/>
        </w:numPr>
        <w:spacing w:before="1" w:after="0" w:line="240" w:lineRule="auto"/>
      </w:pPr>
      <w:r w:rsidRPr="00C35C94">
        <w:t xml:space="preserve">Participate in outreach to underserved groups in the State. </w:t>
      </w:r>
    </w:p>
    <w:p w14:paraId="6E40392F" w14:textId="77777777" w:rsidR="00040424" w:rsidRPr="00C35C94" w:rsidRDefault="00040424" w:rsidP="00040424">
      <w:pPr>
        <w:spacing w:before="1" w:after="0" w:line="240" w:lineRule="auto"/>
      </w:pPr>
    </w:p>
    <w:p w14:paraId="30DEC23A" w14:textId="77777777" w:rsidR="00B5601C" w:rsidRPr="00C35C94" w:rsidRDefault="00040424" w:rsidP="0030775E">
      <w:pPr>
        <w:spacing w:before="1" w:after="0" w:line="240" w:lineRule="auto"/>
        <w:ind w:left="101" w:right="101"/>
        <w:jc w:val="both"/>
      </w:pPr>
      <w:r w:rsidRPr="00C35C94">
        <w:t>The statement represents a commitment of resources to the development and maintenance of an academic environment that is open, representative, reflective and committed to the concepts of equity and fairness.</w:t>
      </w:r>
    </w:p>
    <w:sectPr w:rsidR="00B5601C" w:rsidRPr="00C35C94" w:rsidSect="00C50B24">
      <w:headerReference w:type="default" r:id="rId10"/>
      <w:pgSz w:w="12240" w:h="15840"/>
      <w:pgMar w:top="980" w:right="1500" w:bottom="280" w:left="132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4C9A" w14:textId="77777777" w:rsidR="002812F0" w:rsidRDefault="002812F0">
      <w:pPr>
        <w:spacing w:after="0" w:line="240" w:lineRule="auto"/>
      </w:pPr>
      <w:r>
        <w:separator/>
      </w:r>
    </w:p>
  </w:endnote>
  <w:endnote w:type="continuationSeparator" w:id="0">
    <w:p w14:paraId="65E911D4" w14:textId="77777777" w:rsidR="002812F0" w:rsidRDefault="0028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DFD0" w14:textId="77777777" w:rsidR="002812F0" w:rsidRDefault="002812F0">
      <w:pPr>
        <w:spacing w:after="0" w:line="240" w:lineRule="auto"/>
      </w:pPr>
      <w:r>
        <w:separator/>
      </w:r>
    </w:p>
  </w:footnote>
  <w:footnote w:type="continuationSeparator" w:id="0">
    <w:p w14:paraId="12E7C9BD" w14:textId="77777777" w:rsidR="002812F0" w:rsidRDefault="00281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D3FC" w14:textId="77777777" w:rsidR="007065D4" w:rsidRDefault="007065D4" w:rsidP="00FC56C4">
    <w:pPr>
      <w:tabs>
        <w:tab w:val="center" w:pos="4780"/>
      </w:tabs>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F7D"/>
    <w:multiLevelType w:val="hybridMultilevel"/>
    <w:tmpl w:val="7EFC30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E08AE"/>
    <w:multiLevelType w:val="hybridMultilevel"/>
    <w:tmpl w:val="9A3A0C56"/>
    <w:lvl w:ilvl="0" w:tplc="7F880490">
      <w:start w:val="1"/>
      <w:numFmt w:val="decimal"/>
      <w:lvlText w:val="%1."/>
      <w:lvlJc w:val="left"/>
      <w:pPr>
        <w:ind w:left="360" w:hanging="360"/>
      </w:pPr>
      <w:rPr>
        <w:rFonts w:hint="default"/>
        <w:b/>
        <w:bCs/>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30D34"/>
    <w:multiLevelType w:val="hybridMultilevel"/>
    <w:tmpl w:val="D5F476BE"/>
    <w:lvl w:ilvl="0" w:tplc="29201D3C">
      <w:numFmt w:val="bullet"/>
      <w:lvlText w:val="•"/>
      <w:lvlJc w:val="left"/>
      <w:pPr>
        <w:ind w:left="716" w:hanging="615"/>
      </w:pPr>
      <w:rPr>
        <w:rFonts w:ascii="Calibri" w:eastAsia="Times New Roman" w:hAnsi="Calibri" w:cstheme="minorBid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 w15:restartNumberingAfterBreak="0">
    <w:nsid w:val="1A432B55"/>
    <w:multiLevelType w:val="hybridMultilevel"/>
    <w:tmpl w:val="16D09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65E80"/>
    <w:multiLevelType w:val="hybridMultilevel"/>
    <w:tmpl w:val="8AC8B94C"/>
    <w:lvl w:ilvl="0" w:tplc="E1DE972A">
      <w:start w:val="9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D1D609E"/>
    <w:multiLevelType w:val="hybridMultilevel"/>
    <w:tmpl w:val="D3D0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E71145"/>
    <w:multiLevelType w:val="hybridMultilevel"/>
    <w:tmpl w:val="D96EF382"/>
    <w:lvl w:ilvl="0" w:tplc="EDF0B928">
      <w:start w:val="9"/>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40263"/>
    <w:multiLevelType w:val="hybridMultilevel"/>
    <w:tmpl w:val="839211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552E40"/>
    <w:multiLevelType w:val="hybridMultilevel"/>
    <w:tmpl w:val="02AC03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E211D"/>
    <w:multiLevelType w:val="hybridMultilevel"/>
    <w:tmpl w:val="0FDE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880C1C"/>
    <w:multiLevelType w:val="hybridMultilevel"/>
    <w:tmpl w:val="80EC8434"/>
    <w:lvl w:ilvl="0" w:tplc="E83A7C60">
      <w:start w:val="1"/>
      <w:numFmt w:val="decimal"/>
      <w:lvlText w:val="%1."/>
      <w:lvlJc w:val="left"/>
      <w:pPr>
        <w:ind w:left="6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1" w15:restartNumberingAfterBreak="0">
    <w:nsid w:val="402A5612"/>
    <w:multiLevelType w:val="hybridMultilevel"/>
    <w:tmpl w:val="5312545C"/>
    <w:lvl w:ilvl="0" w:tplc="29201D3C">
      <w:numFmt w:val="bullet"/>
      <w:lvlText w:val="•"/>
      <w:lvlJc w:val="left"/>
      <w:pPr>
        <w:ind w:left="821" w:hanging="360"/>
      </w:pPr>
      <w:rPr>
        <w:rFonts w:ascii="Calibri" w:eastAsia="Times New Roman" w:hAnsi="Calibri" w:cstheme="minorBidi"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40A06B85"/>
    <w:multiLevelType w:val="hybridMultilevel"/>
    <w:tmpl w:val="5CBE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B83312"/>
    <w:multiLevelType w:val="hybridMultilevel"/>
    <w:tmpl w:val="F3968D0E"/>
    <w:lvl w:ilvl="0" w:tplc="E83A7C60">
      <w:start w:val="1"/>
      <w:numFmt w:val="decimal"/>
      <w:lvlText w:val="%1."/>
      <w:lvlJc w:val="left"/>
      <w:pPr>
        <w:ind w:left="6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15:restartNumberingAfterBreak="0">
    <w:nsid w:val="4A916796"/>
    <w:multiLevelType w:val="hybridMultilevel"/>
    <w:tmpl w:val="9C2E24CA"/>
    <w:lvl w:ilvl="0" w:tplc="1F8A34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7438F"/>
    <w:multiLevelType w:val="hybridMultilevel"/>
    <w:tmpl w:val="243A33C0"/>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6" w15:restartNumberingAfterBreak="0">
    <w:nsid w:val="75C84A9E"/>
    <w:multiLevelType w:val="hybridMultilevel"/>
    <w:tmpl w:val="926E0084"/>
    <w:lvl w:ilvl="0" w:tplc="E1DE972A">
      <w:start w:val="9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3023"/>
    <w:multiLevelType w:val="hybridMultilevel"/>
    <w:tmpl w:val="DF1AA64E"/>
    <w:lvl w:ilvl="0" w:tplc="EDF0B928">
      <w:start w:val="9"/>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170F9A"/>
    <w:multiLevelType w:val="hybridMultilevel"/>
    <w:tmpl w:val="5928CE64"/>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9" w15:restartNumberingAfterBreak="0">
    <w:nsid w:val="779841B3"/>
    <w:multiLevelType w:val="hybridMultilevel"/>
    <w:tmpl w:val="5500728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7B4309E9"/>
    <w:multiLevelType w:val="hybridMultilevel"/>
    <w:tmpl w:val="E4949ECA"/>
    <w:lvl w:ilvl="0" w:tplc="E83A7C6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7C81331A"/>
    <w:multiLevelType w:val="hybridMultilevel"/>
    <w:tmpl w:val="4E56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4"/>
  </w:num>
  <w:num w:numId="5">
    <w:abstractNumId w:val="1"/>
  </w:num>
  <w:num w:numId="6">
    <w:abstractNumId w:val="7"/>
  </w:num>
  <w:num w:numId="7">
    <w:abstractNumId w:val="16"/>
  </w:num>
  <w:num w:numId="8">
    <w:abstractNumId w:val="6"/>
  </w:num>
  <w:num w:numId="9">
    <w:abstractNumId w:val="17"/>
  </w:num>
  <w:num w:numId="10">
    <w:abstractNumId w:val="15"/>
  </w:num>
  <w:num w:numId="11">
    <w:abstractNumId w:val="19"/>
  </w:num>
  <w:num w:numId="12">
    <w:abstractNumId w:val="9"/>
  </w:num>
  <w:num w:numId="13">
    <w:abstractNumId w:val="18"/>
  </w:num>
  <w:num w:numId="14">
    <w:abstractNumId w:val="2"/>
  </w:num>
  <w:num w:numId="15">
    <w:abstractNumId w:val="11"/>
  </w:num>
  <w:num w:numId="16">
    <w:abstractNumId w:val="3"/>
  </w:num>
  <w:num w:numId="17">
    <w:abstractNumId w:val="14"/>
  </w:num>
  <w:num w:numId="18">
    <w:abstractNumId w:val="21"/>
  </w:num>
  <w:num w:numId="19">
    <w:abstractNumId w:val="0"/>
  </w:num>
  <w:num w:numId="20">
    <w:abstractNumId w:val="8"/>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7F"/>
    <w:rsid w:val="000034A7"/>
    <w:rsid w:val="000154E3"/>
    <w:rsid w:val="000179E8"/>
    <w:rsid w:val="00024985"/>
    <w:rsid w:val="000309B1"/>
    <w:rsid w:val="0003768B"/>
    <w:rsid w:val="00037831"/>
    <w:rsid w:val="00040424"/>
    <w:rsid w:val="000409B1"/>
    <w:rsid w:val="0005272B"/>
    <w:rsid w:val="00076FE9"/>
    <w:rsid w:val="00081321"/>
    <w:rsid w:val="00082AE7"/>
    <w:rsid w:val="000836F6"/>
    <w:rsid w:val="00086DE0"/>
    <w:rsid w:val="00093FEE"/>
    <w:rsid w:val="0009425B"/>
    <w:rsid w:val="000968E8"/>
    <w:rsid w:val="000A641A"/>
    <w:rsid w:val="000B31E7"/>
    <w:rsid w:val="000B6EAF"/>
    <w:rsid w:val="000C140D"/>
    <w:rsid w:val="000C1546"/>
    <w:rsid w:val="000C327F"/>
    <w:rsid w:val="000C7061"/>
    <w:rsid w:val="000D0132"/>
    <w:rsid w:val="000F1E59"/>
    <w:rsid w:val="00114364"/>
    <w:rsid w:val="00127333"/>
    <w:rsid w:val="001343A2"/>
    <w:rsid w:val="00134875"/>
    <w:rsid w:val="0015338D"/>
    <w:rsid w:val="0016377C"/>
    <w:rsid w:val="0016700C"/>
    <w:rsid w:val="00170B54"/>
    <w:rsid w:val="001720DB"/>
    <w:rsid w:val="00172C08"/>
    <w:rsid w:val="001812A8"/>
    <w:rsid w:val="00185815"/>
    <w:rsid w:val="00193940"/>
    <w:rsid w:val="00196C6E"/>
    <w:rsid w:val="001A1434"/>
    <w:rsid w:val="001A1AB7"/>
    <w:rsid w:val="001A6450"/>
    <w:rsid w:val="001B783B"/>
    <w:rsid w:val="001C70F3"/>
    <w:rsid w:val="001E7D87"/>
    <w:rsid w:val="001F04F4"/>
    <w:rsid w:val="001F0B8A"/>
    <w:rsid w:val="0021016D"/>
    <w:rsid w:val="00210386"/>
    <w:rsid w:val="002106CF"/>
    <w:rsid w:val="00212A16"/>
    <w:rsid w:val="0023697A"/>
    <w:rsid w:val="00243FCD"/>
    <w:rsid w:val="00246ED1"/>
    <w:rsid w:val="00250E3F"/>
    <w:rsid w:val="002518A4"/>
    <w:rsid w:val="002607D3"/>
    <w:rsid w:val="002624DE"/>
    <w:rsid w:val="002624EE"/>
    <w:rsid w:val="00266270"/>
    <w:rsid w:val="00270932"/>
    <w:rsid w:val="00271A1A"/>
    <w:rsid w:val="0027264F"/>
    <w:rsid w:val="002812F0"/>
    <w:rsid w:val="00283010"/>
    <w:rsid w:val="002B61C6"/>
    <w:rsid w:val="002D292B"/>
    <w:rsid w:val="002D5599"/>
    <w:rsid w:val="002E409A"/>
    <w:rsid w:val="002F20AC"/>
    <w:rsid w:val="002F5EF7"/>
    <w:rsid w:val="0030775E"/>
    <w:rsid w:val="00307EBC"/>
    <w:rsid w:val="00316514"/>
    <w:rsid w:val="00327C27"/>
    <w:rsid w:val="0033049A"/>
    <w:rsid w:val="00337971"/>
    <w:rsid w:val="00337C56"/>
    <w:rsid w:val="00340941"/>
    <w:rsid w:val="0035027C"/>
    <w:rsid w:val="0036698B"/>
    <w:rsid w:val="00366D47"/>
    <w:rsid w:val="0037071A"/>
    <w:rsid w:val="00375311"/>
    <w:rsid w:val="00381E2F"/>
    <w:rsid w:val="00392B69"/>
    <w:rsid w:val="003A3242"/>
    <w:rsid w:val="003A6F3B"/>
    <w:rsid w:val="003B01EC"/>
    <w:rsid w:val="003B2A24"/>
    <w:rsid w:val="003B55B0"/>
    <w:rsid w:val="003C2339"/>
    <w:rsid w:val="003C6292"/>
    <w:rsid w:val="003D2E29"/>
    <w:rsid w:val="003E0198"/>
    <w:rsid w:val="003E6EE7"/>
    <w:rsid w:val="003E78FB"/>
    <w:rsid w:val="003F540D"/>
    <w:rsid w:val="003F7FCB"/>
    <w:rsid w:val="004019BD"/>
    <w:rsid w:val="00416FD6"/>
    <w:rsid w:val="00420664"/>
    <w:rsid w:val="00420E3B"/>
    <w:rsid w:val="00422145"/>
    <w:rsid w:val="00435EC3"/>
    <w:rsid w:val="00440FEC"/>
    <w:rsid w:val="00471BE7"/>
    <w:rsid w:val="004733CA"/>
    <w:rsid w:val="004736E8"/>
    <w:rsid w:val="004750F8"/>
    <w:rsid w:val="00480C57"/>
    <w:rsid w:val="004A1DAE"/>
    <w:rsid w:val="004B02F8"/>
    <w:rsid w:val="004B151A"/>
    <w:rsid w:val="004B44DD"/>
    <w:rsid w:val="004B6087"/>
    <w:rsid w:val="004C5B79"/>
    <w:rsid w:val="004D2A72"/>
    <w:rsid w:val="004E328B"/>
    <w:rsid w:val="004F04BD"/>
    <w:rsid w:val="004F27E0"/>
    <w:rsid w:val="00501794"/>
    <w:rsid w:val="00510C20"/>
    <w:rsid w:val="00522A22"/>
    <w:rsid w:val="005353E7"/>
    <w:rsid w:val="005371D6"/>
    <w:rsid w:val="005407C1"/>
    <w:rsid w:val="00545C59"/>
    <w:rsid w:val="00552DC0"/>
    <w:rsid w:val="00585F9A"/>
    <w:rsid w:val="005863B9"/>
    <w:rsid w:val="00596ACA"/>
    <w:rsid w:val="005A15D7"/>
    <w:rsid w:val="005B3AB0"/>
    <w:rsid w:val="005C3A02"/>
    <w:rsid w:val="005C6EC6"/>
    <w:rsid w:val="005D323D"/>
    <w:rsid w:val="005D3FA5"/>
    <w:rsid w:val="005D62D6"/>
    <w:rsid w:val="005E01C1"/>
    <w:rsid w:val="005F256E"/>
    <w:rsid w:val="005F3351"/>
    <w:rsid w:val="005F4D2D"/>
    <w:rsid w:val="005F517E"/>
    <w:rsid w:val="006000A1"/>
    <w:rsid w:val="00611242"/>
    <w:rsid w:val="0062225F"/>
    <w:rsid w:val="00623587"/>
    <w:rsid w:val="0064451E"/>
    <w:rsid w:val="00644BA6"/>
    <w:rsid w:val="00662674"/>
    <w:rsid w:val="00662ECC"/>
    <w:rsid w:val="006636FE"/>
    <w:rsid w:val="006647A6"/>
    <w:rsid w:val="00665F4A"/>
    <w:rsid w:val="00682A4A"/>
    <w:rsid w:val="00682EFA"/>
    <w:rsid w:val="00684865"/>
    <w:rsid w:val="00696007"/>
    <w:rsid w:val="006A7753"/>
    <w:rsid w:val="006B1416"/>
    <w:rsid w:val="006C306F"/>
    <w:rsid w:val="006C5C90"/>
    <w:rsid w:val="006D2576"/>
    <w:rsid w:val="006D469A"/>
    <w:rsid w:val="006D75E6"/>
    <w:rsid w:val="007025D2"/>
    <w:rsid w:val="00705038"/>
    <w:rsid w:val="007065D4"/>
    <w:rsid w:val="00707C66"/>
    <w:rsid w:val="007122AB"/>
    <w:rsid w:val="0071580B"/>
    <w:rsid w:val="00723432"/>
    <w:rsid w:val="007336B5"/>
    <w:rsid w:val="00733723"/>
    <w:rsid w:val="00734599"/>
    <w:rsid w:val="00743299"/>
    <w:rsid w:val="00743877"/>
    <w:rsid w:val="00764C0E"/>
    <w:rsid w:val="007918F6"/>
    <w:rsid w:val="00795FB9"/>
    <w:rsid w:val="00797A7D"/>
    <w:rsid w:val="007A099E"/>
    <w:rsid w:val="007A74B9"/>
    <w:rsid w:val="007B5BB8"/>
    <w:rsid w:val="007B6700"/>
    <w:rsid w:val="007C2F92"/>
    <w:rsid w:val="007D05B5"/>
    <w:rsid w:val="007D190A"/>
    <w:rsid w:val="007D556B"/>
    <w:rsid w:val="007D7B7D"/>
    <w:rsid w:val="007D7D69"/>
    <w:rsid w:val="007E2D2F"/>
    <w:rsid w:val="007E5537"/>
    <w:rsid w:val="008036E3"/>
    <w:rsid w:val="0080585E"/>
    <w:rsid w:val="008067A9"/>
    <w:rsid w:val="0080744C"/>
    <w:rsid w:val="008136F9"/>
    <w:rsid w:val="00813ABD"/>
    <w:rsid w:val="0081486E"/>
    <w:rsid w:val="0082391B"/>
    <w:rsid w:val="008329CC"/>
    <w:rsid w:val="00841B32"/>
    <w:rsid w:val="00857897"/>
    <w:rsid w:val="00865EBC"/>
    <w:rsid w:val="00887628"/>
    <w:rsid w:val="0089157B"/>
    <w:rsid w:val="008A14E5"/>
    <w:rsid w:val="008A21FA"/>
    <w:rsid w:val="008A63B0"/>
    <w:rsid w:val="008B0233"/>
    <w:rsid w:val="008B380A"/>
    <w:rsid w:val="008B5133"/>
    <w:rsid w:val="008E208A"/>
    <w:rsid w:val="008E34B6"/>
    <w:rsid w:val="008F0EAB"/>
    <w:rsid w:val="008F271E"/>
    <w:rsid w:val="008F3805"/>
    <w:rsid w:val="008F401A"/>
    <w:rsid w:val="009225F9"/>
    <w:rsid w:val="00930EDD"/>
    <w:rsid w:val="00941293"/>
    <w:rsid w:val="009416B5"/>
    <w:rsid w:val="00943C9B"/>
    <w:rsid w:val="00960CEA"/>
    <w:rsid w:val="00962544"/>
    <w:rsid w:val="00973CA8"/>
    <w:rsid w:val="00982C8D"/>
    <w:rsid w:val="00984E0E"/>
    <w:rsid w:val="0099490C"/>
    <w:rsid w:val="009A147F"/>
    <w:rsid w:val="009A2794"/>
    <w:rsid w:val="009A6079"/>
    <w:rsid w:val="009A68BD"/>
    <w:rsid w:val="009C2047"/>
    <w:rsid w:val="009C70D8"/>
    <w:rsid w:val="009D190C"/>
    <w:rsid w:val="009E1FEB"/>
    <w:rsid w:val="009F3FD1"/>
    <w:rsid w:val="009F555E"/>
    <w:rsid w:val="00A054D4"/>
    <w:rsid w:val="00A0655D"/>
    <w:rsid w:val="00A23B88"/>
    <w:rsid w:val="00A25876"/>
    <w:rsid w:val="00A34EE3"/>
    <w:rsid w:val="00A40966"/>
    <w:rsid w:val="00A556D8"/>
    <w:rsid w:val="00A56DB7"/>
    <w:rsid w:val="00A62E24"/>
    <w:rsid w:val="00A669A5"/>
    <w:rsid w:val="00A7095E"/>
    <w:rsid w:val="00A80754"/>
    <w:rsid w:val="00A91195"/>
    <w:rsid w:val="00A913DC"/>
    <w:rsid w:val="00A92667"/>
    <w:rsid w:val="00AA5A2D"/>
    <w:rsid w:val="00AC35EA"/>
    <w:rsid w:val="00AC5637"/>
    <w:rsid w:val="00AE2382"/>
    <w:rsid w:val="00AE5916"/>
    <w:rsid w:val="00AE5B73"/>
    <w:rsid w:val="00AE7896"/>
    <w:rsid w:val="00AF2BA8"/>
    <w:rsid w:val="00AF6110"/>
    <w:rsid w:val="00B03666"/>
    <w:rsid w:val="00B0588E"/>
    <w:rsid w:val="00B10CEB"/>
    <w:rsid w:val="00B24924"/>
    <w:rsid w:val="00B3210E"/>
    <w:rsid w:val="00B32C71"/>
    <w:rsid w:val="00B41C1A"/>
    <w:rsid w:val="00B452B9"/>
    <w:rsid w:val="00B5601C"/>
    <w:rsid w:val="00B71533"/>
    <w:rsid w:val="00B85642"/>
    <w:rsid w:val="00BA11B3"/>
    <w:rsid w:val="00BB1F37"/>
    <w:rsid w:val="00BB2112"/>
    <w:rsid w:val="00BB25F0"/>
    <w:rsid w:val="00BC21B5"/>
    <w:rsid w:val="00BE1492"/>
    <w:rsid w:val="00BE2157"/>
    <w:rsid w:val="00BE78A0"/>
    <w:rsid w:val="00BF5E4B"/>
    <w:rsid w:val="00C11786"/>
    <w:rsid w:val="00C21437"/>
    <w:rsid w:val="00C322C3"/>
    <w:rsid w:val="00C35C94"/>
    <w:rsid w:val="00C45581"/>
    <w:rsid w:val="00C50B24"/>
    <w:rsid w:val="00C62B93"/>
    <w:rsid w:val="00C731C6"/>
    <w:rsid w:val="00C73A4C"/>
    <w:rsid w:val="00C76943"/>
    <w:rsid w:val="00C82773"/>
    <w:rsid w:val="00C87203"/>
    <w:rsid w:val="00C96DBF"/>
    <w:rsid w:val="00C97934"/>
    <w:rsid w:val="00CA6CCF"/>
    <w:rsid w:val="00CB3526"/>
    <w:rsid w:val="00CD04D2"/>
    <w:rsid w:val="00CD1876"/>
    <w:rsid w:val="00CD2052"/>
    <w:rsid w:val="00CD216C"/>
    <w:rsid w:val="00CE5A49"/>
    <w:rsid w:val="00CE76A1"/>
    <w:rsid w:val="00CF2C57"/>
    <w:rsid w:val="00CF3C46"/>
    <w:rsid w:val="00CF4E4C"/>
    <w:rsid w:val="00CF5D8D"/>
    <w:rsid w:val="00CF6DED"/>
    <w:rsid w:val="00D06F34"/>
    <w:rsid w:val="00D1322F"/>
    <w:rsid w:val="00D162C4"/>
    <w:rsid w:val="00D171BF"/>
    <w:rsid w:val="00D2131E"/>
    <w:rsid w:val="00D24955"/>
    <w:rsid w:val="00D26F7B"/>
    <w:rsid w:val="00D34954"/>
    <w:rsid w:val="00D40E25"/>
    <w:rsid w:val="00D41748"/>
    <w:rsid w:val="00D47707"/>
    <w:rsid w:val="00D53946"/>
    <w:rsid w:val="00D569CA"/>
    <w:rsid w:val="00D57A5D"/>
    <w:rsid w:val="00D67173"/>
    <w:rsid w:val="00D77767"/>
    <w:rsid w:val="00DA2113"/>
    <w:rsid w:val="00DB11B2"/>
    <w:rsid w:val="00DB1306"/>
    <w:rsid w:val="00DC172D"/>
    <w:rsid w:val="00DC4700"/>
    <w:rsid w:val="00DC6E8D"/>
    <w:rsid w:val="00DD5F1D"/>
    <w:rsid w:val="00DE35E5"/>
    <w:rsid w:val="00DE3C7B"/>
    <w:rsid w:val="00E03D9E"/>
    <w:rsid w:val="00E04C13"/>
    <w:rsid w:val="00E063AC"/>
    <w:rsid w:val="00E10C3B"/>
    <w:rsid w:val="00E17062"/>
    <w:rsid w:val="00E31728"/>
    <w:rsid w:val="00E36C8B"/>
    <w:rsid w:val="00E421CD"/>
    <w:rsid w:val="00E433B0"/>
    <w:rsid w:val="00E45E1F"/>
    <w:rsid w:val="00E517E3"/>
    <w:rsid w:val="00E621E5"/>
    <w:rsid w:val="00E65957"/>
    <w:rsid w:val="00E73E1B"/>
    <w:rsid w:val="00E76A6B"/>
    <w:rsid w:val="00E92220"/>
    <w:rsid w:val="00E92434"/>
    <w:rsid w:val="00EB022A"/>
    <w:rsid w:val="00EB0F06"/>
    <w:rsid w:val="00EB13E6"/>
    <w:rsid w:val="00EB32F9"/>
    <w:rsid w:val="00ED3273"/>
    <w:rsid w:val="00ED5CC0"/>
    <w:rsid w:val="00EE29F0"/>
    <w:rsid w:val="00EF1749"/>
    <w:rsid w:val="00EF19B6"/>
    <w:rsid w:val="00F10B9B"/>
    <w:rsid w:val="00F11471"/>
    <w:rsid w:val="00F165C4"/>
    <w:rsid w:val="00F17A59"/>
    <w:rsid w:val="00F21776"/>
    <w:rsid w:val="00F268F3"/>
    <w:rsid w:val="00F33B85"/>
    <w:rsid w:val="00F467A6"/>
    <w:rsid w:val="00F5526E"/>
    <w:rsid w:val="00F62FE7"/>
    <w:rsid w:val="00F6305C"/>
    <w:rsid w:val="00F67E61"/>
    <w:rsid w:val="00F70CC7"/>
    <w:rsid w:val="00F71414"/>
    <w:rsid w:val="00F8269C"/>
    <w:rsid w:val="00F83E52"/>
    <w:rsid w:val="00F87E61"/>
    <w:rsid w:val="00F94207"/>
    <w:rsid w:val="00F95410"/>
    <w:rsid w:val="00F979A9"/>
    <w:rsid w:val="00FB6E38"/>
    <w:rsid w:val="00FB7883"/>
    <w:rsid w:val="00FB7BF8"/>
    <w:rsid w:val="00FC0E00"/>
    <w:rsid w:val="00FC56C4"/>
    <w:rsid w:val="00FD1C0F"/>
    <w:rsid w:val="00FE014C"/>
    <w:rsid w:val="00FE4352"/>
    <w:rsid w:val="00FE7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18787"/>
  <w15:docId w15:val="{F0293207-73F2-430B-9F16-DCA8F112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C4"/>
  </w:style>
  <w:style w:type="paragraph" w:styleId="Footer">
    <w:name w:val="footer"/>
    <w:basedOn w:val="Normal"/>
    <w:link w:val="FooterChar"/>
    <w:uiPriority w:val="99"/>
    <w:unhideWhenUsed/>
    <w:rsid w:val="00FC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C4"/>
  </w:style>
  <w:style w:type="character" w:styleId="Hyperlink">
    <w:name w:val="Hyperlink"/>
    <w:basedOn w:val="DefaultParagraphFont"/>
    <w:uiPriority w:val="99"/>
    <w:unhideWhenUsed/>
    <w:rsid w:val="00FC56C4"/>
    <w:rPr>
      <w:color w:val="0000FF" w:themeColor="hyperlink"/>
      <w:u w:val="single"/>
    </w:rPr>
  </w:style>
  <w:style w:type="paragraph" w:styleId="ListParagraph">
    <w:name w:val="List Paragraph"/>
    <w:basedOn w:val="Normal"/>
    <w:uiPriority w:val="99"/>
    <w:qFormat/>
    <w:rsid w:val="00E621E5"/>
    <w:pPr>
      <w:ind w:left="720"/>
      <w:contextualSpacing/>
    </w:pPr>
  </w:style>
  <w:style w:type="paragraph" w:customStyle="1" w:styleId="Default">
    <w:name w:val="Default"/>
    <w:rsid w:val="00841B3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B1F37"/>
    <w:rPr>
      <w:color w:val="800080" w:themeColor="followedHyperlink"/>
      <w:u w:val="single"/>
    </w:rPr>
  </w:style>
  <w:style w:type="table" w:styleId="TableGrid">
    <w:name w:val="Table Grid"/>
    <w:basedOn w:val="TableNormal"/>
    <w:rsid w:val="00127333"/>
    <w:pPr>
      <w:widowControl/>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D69"/>
    <w:rPr>
      <w:sz w:val="16"/>
      <w:szCs w:val="16"/>
    </w:rPr>
  </w:style>
  <w:style w:type="paragraph" w:styleId="CommentText">
    <w:name w:val="annotation text"/>
    <w:basedOn w:val="Normal"/>
    <w:link w:val="CommentTextChar"/>
    <w:uiPriority w:val="99"/>
    <w:semiHidden/>
    <w:unhideWhenUsed/>
    <w:rsid w:val="007D7D69"/>
    <w:pPr>
      <w:spacing w:line="240" w:lineRule="auto"/>
    </w:pPr>
    <w:rPr>
      <w:sz w:val="20"/>
      <w:szCs w:val="20"/>
    </w:rPr>
  </w:style>
  <w:style w:type="character" w:customStyle="1" w:styleId="CommentTextChar">
    <w:name w:val="Comment Text Char"/>
    <w:basedOn w:val="DefaultParagraphFont"/>
    <w:link w:val="CommentText"/>
    <w:uiPriority w:val="99"/>
    <w:semiHidden/>
    <w:rsid w:val="007D7D69"/>
    <w:rPr>
      <w:sz w:val="20"/>
      <w:szCs w:val="20"/>
    </w:rPr>
  </w:style>
  <w:style w:type="paragraph" w:styleId="CommentSubject">
    <w:name w:val="annotation subject"/>
    <w:basedOn w:val="CommentText"/>
    <w:next w:val="CommentText"/>
    <w:link w:val="CommentSubjectChar"/>
    <w:uiPriority w:val="99"/>
    <w:semiHidden/>
    <w:unhideWhenUsed/>
    <w:rsid w:val="007D7D69"/>
    <w:rPr>
      <w:b/>
      <w:bCs/>
    </w:rPr>
  </w:style>
  <w:style w:type="character" w:customStyle="1" w:styleId="CommentSubjectChar">
    <w:name w:val="Comment Subject Char"/>
    <w:basedOn w:val="CommentTextChar"/>
    <w:link w:val="CommentSubject"/>
    <w:uiPriority w:val="99"/>
    <w:semiHidden/>
    <w:rsid w:val="007D7D69"/>
    <w:rPr>
      <w:b/>
      <w:bCs/>
      <w:sz w:val="20"/>
      <w:szCs w:val="20"/>
    </w:rPr>
  </w:style>
  <w:style w:type="paragraph" w:styleId="BalloonText">
    <w:name w:val="Balloon Text"/>
    <w:basedOn w:val="Normal"/>
    <w:link w:val="BalloonTextChar"/>
    <w:uiPriority w:val="99"/>
    <w:semiHidden/>
    <w:unhideWhenUsed/>
    <w:rsid w:val="007D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7596">
      <w:bodyDiv w:val="1"/>
      <w:marLeft w:val="0"/>
      <w:marRight w:val="0"/>
      <w:marTop w:val="0"/>
      <w:marBottom w:val="0"/>
      <w:divBdr>
        <w:top w:val="none" w:sz="0" w:space="0" w:color="auto"/>
        <w:left w:val="none" w:sz="0" w:space="0" w:color="auto"/>
        <w:bottom w:val="none" w:sz="0" w:space="0" w:color="auto"/>
        <w:right w:val="none" w:sz="0" w:space="0" w:color="auto"/>
      </w:divBdr>
      <w:divsChild>
        <w:div w:id="921377952">
          <w:marLeft w:val="0"/>
          <w:marRight w:val="0"/>
          <w:marTop w:val="0"/>
          <w:marBottom w:val="0"/>
          <w:divBdr>
            <w:top w:val="none" w:sz="0" w:space="0" w:color="auto"/>
            <w:left w:val="none" w:sz="0" w:space="0" w:color="auto"/>
            <w:bottom w:val="none" w:sz="0" w:space="0" w:color="auto"/>
            <w:right w:val="none" w:sz="0" w:space="0" w:color="auto"/>
          </w:divBdr>
        </w:div>
      </w:divsChild>
    </w:div>
    <w:div w:id="441002003">
      <w:bodyDiv w:val="1"/>
      <w:marLeft w:val="0"/>
      <w:marRight w:val="0"/>
      <w:marTop w:val="0"/>
      <w:marBottom w:val="0"/>
      <w:divBdr>
        <w:top w:val="none" w:sz="0" w:space="0" w:color="auto"/>
        <w:left w:val="none" w:sz="0" w:space="0" w:color="auto"/>
        <w:bottom w:val="none" w:sz="0" w:space="0" w:color="auto"/>
        <w:right w:val="none" w:sz="0" w:space="0" w:color="auto"/>
      </w:divBdr>
      <w:divsChild>
        <w:div w:id="1592857170">
          <w:marLeft w:val="0"/>
          <w:marRight w:val="0"/>
          <w:marTop w:val="0"/>
          <w:marBottom w:val="0"/>
          <w:divBdr>
            <w:top w:val="none" w:sz="0" w:space="0" w:color="auto"/>
            <w:left w:val="none" w:sz="0" w:space="0" w:color="auto"/>
            <w:bottom w:val="none" w:sz="0" w:space="0" w:color="auto"/>
            <w:right w:val="none" w:sz="0" w:space="0" w:color="auto"/>
          </w:divBdr>
        </w:div>
      </w:divsChild>
    </w:div>
    <w:div w:id="531764704">
      <w:bodyDiv w:val="1"/>
      <w:marLeft w:val="0"/>
      <w:marRight w:val="0"/>
      <w:marTop w:val="0"/>
      <w:marBottom w:val="0"/>
      <w:divBdr>
        <w:top w:val="none" w:sz="0" w:space="0" w:color="auto"/>
        <w:left w:val="none" w:sz="0" w:space="0" w:color="auto"/>
        <w:bottom w:val="none" w:sz="0" w:space="0" w:color="auto"/>
        <w:right w:val="none" w:sz="0" w:space="0" w:color="auto"/>
      </w:divBdr>
    </w:div>
    <w:div w:id="595674173">
      <w:bodyDiv w:val="1"/>
      <w:marLeft w:val="0"/>
      <w:marRight w:val="0"/>
      <w:marTop w:val="0"/>
      <w:marBottom w:val="0"/>
      <w:divBdr>
        <w:top w:val="none" w:sz="0" w:space="0" w:color="auto"/>
        <w:left w:val="none" w:sz="0" w:space="0" w:color="auto"/>
        <w:bottom w:val="none" w:sz="0" w:space="0" w:color="auto"/>
        <w:right w:val="none" w:sz="0" w:space="0" w:color="auto"/>
      </w:divBdr>
      <w:divsChild>
        <w:div w:id="1109743939">
          <w:marLeft w:val="0"/>
          <w:marRight w:val="0"/>
          <w:marTop w:val="0"/>
          <w:marBottom w:val="0"/>
          <w:divBdr>
            <w:top w:val="none" w:sz="0" w:space="0" w:color="auto"/>
            <w:left w:val="none" w:sz="0" w:space="0" w:color="auto"/>
            <w:bottom w:val="none" w:sz="0" w:space="0" w:color="auto"/>
            <w:right w:val="none" w:sz="0" w:space="0" w:color="auto"/>
          </w:divBdr>
        </w:div>
      </w:divsChild>
    </w:div>
    <w:div w:id="658660381">
      <w:bodyDiv w:val="1"/>
      <w:marLeft w:val="0"/>
      <w:marRight w:val="0"/>
      <w:marTop w:val="0"/>
      <w:marBottom w:val="0"/>
      <w:divBdr>
        <w:top w:val="none" w:sz="0" w:space="0" w:color="auto"/>
        <w:left w:val="none" w:sz="0" w:space="0" w:color="auto"/>
        <w:bottom w:val="none" w:sz="0" w:space="0" w:color="auto"/>
        <w:right w:val="none" w:sz="0" w:space="0" w:color="auto"/>
      </w:divBdr>
    </w:div>
    <w:div w:id="938565184">
      <w:bodyDiv w:val="1"/>
      <w:marLeft w:val="0"/>
      <w:marRight w:val="0"/>
      <w:marTop w:val="0"/>
      <w:marBottom w:val="0"/>
      <w:divBdr>
        <w:top w:val="none" w:sz="0" w:space="0" w:color="auto"/>
        <w:left w:val="none" w:sz="0" w:space="0" w:color="auto"/>
        <w:bottom w:val="none" w:sz="0" w:space="0" w:color="auto"/>
        <w:right w:val="none" w:sz="0" w:space="0" w:color="auto"/>
      </w:divBdr>
      <w:divsChild>
        <w:div w:id="287782606">
          <w:marLeft w:val="0"/>
          <w:marRight w:val="0"/>
          <w:marTop w:val="0"/>
          <w:marBottom w:val="0"/>
          <w:divBdr>
            <w:top w:val="none" w:sz="0" w:space="0" w:color="auto"/>
            <w:left w:val="none" w:sz="0" w:space="0" w:color="auto"/>
            <w:bottom w:val="none" w:sz="0" w:space="0" w:color="auto"/>
            <w:right w:val="none" w:sz="0" w:space="0" w:color="auto"/>
          </w:divBdr>
        </w:div>
      </w:divsChild>
    </w:div>
    <w:div w:id="1468475220">
      <w:bodyDiv w:val="1"/>
      <w:marLeft w:val="0"/>
      <w:marRight w:val="0"/>
      <w:marTop w:val="0"/>
      <w:marBottom w:val="0"/>
      <w:divBdr>
        <w:top w:val="none" w:sz="0" w:space="0" w:color="auto"/>
        <w:left w:val="none" w:sz="0" w:space="0" w:color="auto"/>
        <w:bottom w:val="none" w:sz="0" w:space="0" w:color="auto"/>
        <w:right w:val="none" w:sz="0" w:space="0" w:color="auto"/>
      </w:divBdr>
      <w:divsChild>
        <w:div w:id="1453286256">
          <w:marLeft w:val="0"/>
          <w:marRight w:val="0"/>
          <w:marTop w:val="0"/>
          <w:marBottom w:val="0"/>
          <w:divBdr>
            <w:top w:val="none" w:sz="0" w:space="0" w:color="auto"/>
            <w:left w:val="none" w:sz="0" w:space="0" w:color="auto"/>
            <w:bottom w:val="none" w:sz="0" w:space="0" w:color="auto"/>
            <w:right w:val="none" w:sz="0" w:space="0" w:color="auto"/>
          </w:divBdr>
        </w:div>
      </w:divsChild>
    </w:div>
    <w:div w:id="2012902718">
      <w:bodyDiv w:val="1"/>
      <w:marLeft w:val="0"/>
      <w:marRight w:val="0"/>
      <w:marTop w:val="0"/>
      <w:marBottom w:val="0"/>
      <w:divBdr>
        <w:top w:val="none" w:sz="0" w:space="0" w:color="auto"/>
        <w:left w:val="none" w:sz="0" w:space="0" w:color="auto"/>
        <w:bottom w:val="none" w:sz="0" w:space="0" w:color="auto"/>
        <w:right w:val="none" w:sz="0" w:space="0" w:color="auto"/>
      </w:divBdr>
      <w:divsChild>
        <w:div w:id="106236345">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rahi@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qualopportunity-ada.unc.edu/accommodations/religious-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660D-BE83-417D-A3B8-E71797D0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IST-614</vt:lpstr>
    </vt:vector>
  </TitlesOfParts>
  <Company>The University of North Carolina at Chapel Hill</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IST-614</dc:title>
  <dc:creator>jeaugust</dc:creator>
  <cp:lastModifiedBy>Jarrahi, Mohammad</cp:lastModifiedBy>
  <cp:revision>4</cp:revision>
  <dcterms:created xsi:type="dcterms:W3CDTF">2020-03-11T17:07:00Z</dcterms:created>
  <dcterms:modified xsi:type="dcterms:W3CDTF">2020-03-11T17:07:00Z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2014-07-08T00:00:00Z</vt:filetime>
  </property>
</Properties>
</file>