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71" w:rsidRDefault="000A42A6">
      <w:pPr>
        <w:pStyle w:val="NormalWeb"/>
        <w:jc w:val="center"/>
      </w:pPr>
      <w:r>
        <w:rPr>
          <w:rStyle w:val="Strong"/>
        </w:rPr>
        <w:t xml:space="preserve">School of Information and Library Science </w:t>
      </w:r>
      <w:r>
        <w:rPr>
          <w:b/>
          <w:bCs/>
        </w:rPr>
        <w:br/>
      </w:r>
      <w:r>
        <w:rPr>
          <w:rStyle w:val="Strong"/>
        </w:rPr>
        <w:t xml:space="preserve">University of North Carolina, Chapel Hill </w:t>
      </w:r>
      <w:r>
        <w:rPr>
          <w:b/>
          <w:bCs/>
        </w:rPr>
        <w:br/>
      </w:r>
      <w:r>
        <w:rPr>
          <w:rStyle w:val="Strong"/>
        </w:rPr>
        <w:t xml:space="preserve">INLS 556 - Introduction to Archives and Records Management </w:t>
      </w:r>
    </w:p>
    <w:p w:rsidR="002D515D" w:rsidRDefault="00315300" w:rsidP="00315300">
      <w:pPr>
        <w:pStyle w:val="NoSpacing"/>
        <w:rPr>
          <w:b/>
        </w:rPr>
      </w:pPr>
      <w:r>
        <w:rPr>
          <w:rStyle w:val="Strong"/>
        </w:rPr>
        <w:t>Spring 2015</w:t>
      </w:r>
      <w:r w:rsidR="000A42A6">
        <w:br/>
      </w:r>
      <w:r w:rsidR="000A42A6">
        <w:rPr>
          <w:rStyle w:val="Strong"/>
        </w:rPr>
        <w:t>Meeting Time</w:t>
      </w:r>
      <w:r w:rsidR="000A42A6">
        <w:t xml:space="preserve">: </w:t>
      </w:r>
      <w:r>
        <w:t>Tuesday, 2:00-4:45</w:t>
      </w:r>
      <w:r w:rsidR="000A42A6">
        <w:t xml:space="preserve"> pm </w:t>
      </w:r>
      <w:r w:rsidR="000A42A6">
        <w:br/>
      </w:r>
      <w:r w:rsidR="000A42A6">
        <w:rPr>
          <w:rStyle w:val="Strong"/>
        </w:rPr>
        <w:t>Location</w:t>
      </w:r>
      <w:r>
        <w:t xml:space="preserve">: </w:t>
      </w:r>
      <w:r w:rsidR="000A42A6">
        <w:t>Manning Hall</w:t>
      </w:r>
      <w:r>
        <w:t xml:space="preserve"> 001</w:t>
      </w:r>
      <w:r w:rsidR="000A42A6">
        <w:t xml:space="preserve"> </w:t>
      </w:r>
      <w:r w:rsidR="000A42A6">
        <w:br/>
      </w:r>
      <w:r w:rsidR="000A42A6" w:rsidRPr="006B7444">
        <w:rPr>
          <w:b/>
        </w:rPr>
        <w:t>Credits</w:t>
      </w:r>
      <w:r w:rsidR="000A42A6">
        <w:t xml:space="preserve">: 3 </w:t>
      </w:r>
      <w:r w:rsidR="000A42A6">
        <w:br/>
      </w:r>
      <w:r w:rsidR="000A42A6" w:rsidRPr="006B7444">
        <w:rPr>
          <w:b/>
        </w:rPr>
        <w:t>Instructor</w:t>
      </w:r>
      <w:r w:rsidR="000A42A6">
        <w:t>:</w:t>
      </w:r>
      <w:r>
        <w:t xml:space="preserve"> Alex </w:t>
      </w:r>
      <w:r w:rsidR="006B7444">
        <w:t xml:space="preserve">H. </w:t>
      </w:r>
      <w:r>
        <w:t>Poole</w:t>
      </w:r>
      <w:r w:rsidR="000A42A6">
        <w:br/>
      </w:r>
      <w:r w:rsidR="000A42A6" w:rsidRPr="006B7444">
        <w:rPr>
          <w:b/>
        </w:rPr>
        <w:t>E-Mail</w:t>
      </w:r>
      <w:r w:rsidR="000A42A6">
        <w:t xml:space="preserve">: </w:t>
      </w:r>
      <w:hyperlink r:id="rId5" w:history="1">
        <w:r w:rsidRPr="004E0826">
          <w:rPr>
            <w:rStyle w:val="Hyperlink"/>
          </w:rPr>
          <w:t>ahpoole@email.unc.edu</w:t>
        </w:r>
      </w:hyperlink>
      <w:r w:rsidR="000A42A6">
        <w:br/>
      </w:r>
      <w:r w:rsidR="002D515D">
        <w:rPr>
          <w:b/>
        </w:rPr>
        <w:t>Skype id</w:t>
      </w:r>
      <w:r w:rsidR="002D515D" w:rsidRPr="002D515D">
        <w:t>: alexpoole7</w:t>
      </w:r>
    </w:p>
    <w:p w:rsidR="00315300" w:rsidRDefault="00315300" w:rsidP="00315300">
      <w:pPr>
        <w:pStyle w:val="NoSpacing"/>
      </w:pPr>
      <w:r w:rsidRPr="006B7444">
        <w:rPr>
          <w:b/>
        </w:rPr>
        <w:t>Instructor Website</w:t>
      </w:r>
      <w:r w:rsidR="006B7444">
        <w:t xml:space="preserve">: </w:t>
      </w:r>
      <w:hyperlink r:id="rId6" w:history="1">
        <w:r w:rsidR="006B7444" w:rsidRPr="004E0826">
          <w:rPr>
            <w:rStyle w:val="Hyperlink"/>
          </w:rPr>
          <w:t>https://alexhpoole.wordpress.com/</w:t>
        </w:r>
      </w:hyperlink>
      <w:r w:rsidR="006B7444">
        <w:t xml:space="preserve"> </w:t>
      </w:r>
      <w:r>
        <w:t xml:space="preserve"> </w:t>
      </w:r>
    </w:p>
    <w:p w:rsidR="00590071" w:rsidRDefault="000A42A6" w:rsidP="00315300">
      <w:pPr>
        <w:pStyle w:val="NoSpacing"/>
      </w:pPr>
      <w:r w:rsidRPr="006B7444">
        <w:rPr>
          <w:b/>
        </w:rPr>
        <w:t>Office Hours</w:t>
      </w:r>
      <w:r>
        <w:t>:</w:t>
      </w:r>
      <w:r w:rsidR="00315300">
        <w:t xml:space="preserve"> B</w:t>
      </w:r>
      <w:r>
        <w:t xml:space="preserve">y appointment </w:t>
      </w:r>
      <w:r>
        <w:br/>
      </w:r>
      <w:r w:rsidR="006B7444" w:rsidRPr="006B7444">
        <w:rPr>
          <w:b/>
        </w:rPr>
        <w:t>Course Webs</w:t>
      </w:r>
      <w:r w:rsidRPr="006B7444">
        <w:rPr>
          <w:b/>
        </w:rPr>
        <w:t>ite</w:t>
      </w:r>
      <w:r>
        <w:t xml:space="preserve">: </w:t>
      </w:r>
      <w:hyperlink r:id="rId7" w:history="1">
        <w:r>
          <w:rPr>
            <w:rStyle w:val="Hyperlink"/>
          </w:rPr>
          <w:t>https://sakai.unc.edu/</w:t>
        </w:r>
      </w:hyperlink>
    </w:p>
    <w:p w:rsidR="00590071" w:rsidRDefault="000A42A6">
      <w:pPr>
        <w:pStyle w:val="Heading2"/>
        <w:rPr>
          <w:rFonts w:eastAsia="Times New Roman"/>
        </w:rPr>
      </w:pPr>
      <w:r>
        <w:rPr>
          <w:rFonts w:eastAsia="Times New Roman"/>
        </w:rPr>
        <w:t>COURSE DESCRIPTION</w:t>
      </w:r>
    </w:p>
    <w:p w:rsidR="00590071" w:rsidRDefault="000A42A6">
      <w:pPr>
        <w:pStyle w:val="NormalWeb"/>
      </w:pPr>
      <w:r>
        <w:t>This course provides a survey of principles and practices that archivists and records managers apply, as well as issues that they confront. We will discuss the nature of documentation and recordkeeping in contemporary society and the different types of institutions with responsibility for records. We will also examine the archival profession, its internal diversity and its relationships with allied professions.</w:t>
      </w:r>
    </w:p>
    <w:p w:rsidR="00590071" w:rsidRDefault="000A42A6">
      <w:pPr>
        <w:pStyle w:val="NormalWeb"/>
      </w:pPr>
      <w:r>
        <w:t>It is designed with two types of students in mind:</w:t>
      </w:r>
    </w:p>
    <w:p w:rsidR="00590071" w:rsidRDefault="000A42A6">
      <w:pPr>
        <w:numPr>
          <w:ilvl w:val="0"/>
          <w:numId w:val="1"/>
        </w:numPr>
        <w:spacing w:before="100" w:beforeAutospacing="1" w:after="100" w:afterAutospacing="1"/>
        <w:rPr>
          <w:rFonts w:eastAsia="Times New Roman"/>
        </w:rPr>
      </w:pPr>
      <w:r>
        <w:rPr>
          <w:rFonts w:eastAsia="Times New Roman"/>
        </w:rPr>
        <w:t>Students pursuing careers in archives administration or records management. This course will provide an introduction to the field; introduce terms and concepts that will be used in other courses; and explain how components of archives and records administration fit together.</w:t>
      </w:r>
    </w:p>
    <w:p w:rsidR="00590071" w:rsidRDefault="000A42A6">
      <w:pPr>
        <w:numPr>
          <w:ilvl w:val="0"/>
          <w:numId w:val="1"/>
        </w:numPr>
        <w:spacing w:before="100" w:beforeAutospacing="1" w:after="100" w:afterAutospacing="1"/>
        <w:rPr>
          <w:rFonts w:eastAsia="Times New Roman"/>
        </w:rPr>
      </w:pPr>
      <w:r>
        <w:rPr>
          <w:rFonts w:eastAsia="Times New Roman"/>
        </w:rPr>
        <w:t>Students pursuing careers in related information professions. This course offers an overview of archives and records administration; helps students become conversant with archival and records management terminology; and explains how archives and records administration relates to other aspects of information management.</w:t>
      </w:r>
    </w:p>
    <w:p w:rsidR="00590071" w:rsidRDefault="000A42A6">
      <w:pPr>
        <w:pStyle w:val="NormalWeb"/>
      </w:pPr>
      <w:r>
        <w:t>The course will be a combination of lecture, discussion, and problem solving. It will require participants to conduct independent research and writing. It is an intensive introduction to the field. Critical reading of course materials will be essential to stimulate active participation in class discussions.</w:t>
      </w:r>
    </w:p>
    <w:p w:rsidR="00590071" w:rsidRDefault="000A42A6">
      <w:pPr>
        <w:pStyle w:val="Heading2"/>
        <w:rPr>
          <w:rFonts w:eastAsia="Times New Roman"/>
        </w:rPr>
      </w:pPr>
      <w:r>
        <w:rPr>
          <w:rFonts w:eastAsia="Times New Roman"/>
        </w:rPr>
        <w:t>COURSE OBJECTIVES</w:t>
      </w:r>
    </w:p>
    <w:p w:rsidR="00590071" w:rsidRDefault="000A42A6">
      <w:pPr>
        <w:numPr>
          <w:ilvl w:val="0"/>
          <w:numId w:val="2"/>
        </w:numPr>
        <w:spacing w:before="100" w:beforeAutospacing="1" w:after="100" w:afterAutospacing="1"/>
        <w:rPr>
          <w:rFonts w:eastAsia="Times New Roman"/>
        </w:rPr>
      </w:pPr>
      <w:r>
        <w:rPr>
          <w:rFonts w:eastAsia="Times New Roman"/>
        </w:rPr>
        <w:t>Understand why societies, cultures, organizations, and individuals create and keep records.</w:t>
      </w:r>
    </w:p>
    <w:p w:rsidR="00590071" w:rsidRDefault="000A42A6">
      <w:pPr>
        <w:numPr>
          <w:ilvl w:val="0"/>
          <w:numId w:val="2"/>
        </w:numPr>
        <w:spacing w:before="100" w:beforeAutospacing="1" w:after="100" w:afterAutospacing="1"/>
        <w:rPr>
          <w:rFonts w:eastAsia="Times New Roman"/>
        </w:rPr>
      </w:pPr>
      <w:r>
        <w:rPr>
          <w:rFonts w:eastAsia="Times New Roman"/>
        </w:rPr>
        <w:t>Become familiar with the evolution of methods and technologies used to create, store, organize, and preserve records.</w:t>
      </w:r>
    </w:p>
    <w:p w:rsidR="00590071" w:rsidRDefault="000A42A6">
      <w:pPr>
        <w:numPr>
          <w:ilvl w:val="0"/>
          <w:numId w:val="2"/>
        </w:numPr>
        <w:spacing w:before="100" w:beforeAutospacing="1" w:after="100" w:afterAutospacing="1"/>
        <w:rPr>
          <w:rFonts w:eastAsia="Times New Roman"/>
        </w:rPr>
      </w:pPr>
      <w:r>
        <w:rPr>
          <w:rFonts w:eastAsia="Times New Roman"/>
        </w:rPr>
        <w:lastRenderedPageBreak/>
        <w:t>Become conversant in the terminology and concepts used in records management and archival administration.</w:t>
      </w:r>
    </w:p>
    <w:p w:rsidR="00590071" w:rsidRDefault="000A42A6">
      <w:pPr>
        <w:numPr>
          <w:ilvl w:val="0"/>
          <w:numId w:val="2"/>
        </w:numPr>
        <w:spacing w:before="100" w:beforeAutospacing="1" w:after="100" w:afterAutospacing="1"/>
        <w:rPr>
          <w:rFonts w:eastAsia="Times New Roman"/>
        </w:rPr>
      </w:pPr>
      <w:r>
        <w:rPr>
          <w:rFonts w:eastAsia="Times New Roman"/>
        </w:rPr>
        <w:t>Be aware of the ways that organizations and individuals use archives and records for research, ongoing operations, accountability, litigation, and organizational memory.</w:t>
      </w:r>
    </w:p>
    <w:p w:rsidR="00590071" w:rsidRDefault="000A42A6">
      <w:pPr>
        <w:numPr>
          <w:ilvl w:val="0"/>
          <w:numId w:val="2"/>
        </w:numPr>
        <w:spacing w:before="100" w:beforeAutospacing="1" w:after="100" w:afterAutospacing="1"/>
        <w:rPr>
          <w:rFonts w:eastAsia="Times New Roman"/>
        </w:rPr>
      </w:pPr>
      <w:r>
        <w:rPr>
          <w:rFonts w:eastAsia="Times New Roman"/>
        </w:rPr>
        <w:t>Become familiar with the basic components of records management and archival programs including inventory, appraisal, disposition, acquisition, arrangement, description, preservation, access, use, and outreach. Understand the relationships among these program elements.</w:t>
      </w:r>
    </w:p>
    <w:p w:rsidR="00590071" w:rsidRDefault="000A42A6">
      <w:pPr>
        <w:numPr>
          <w:ilvl w:val="0"/>
          <w:numId w:val="2"/>
        </w:numPr>
        <w:spacing w:before="100" w:beforeAutospacing="1" w:after="100" w:afterAutospacing="1"/>
        <w:rPr>
          <w:rFonts w:eastAsia="Times New Roman"/>
        </w:rPr>
      </w:pPr>
      <w:r>
        <w:rPr>
          <w:rFonts w:eastAsia="Times New Roman"/>
        </w:rPr>
        <w:t>Be aware of the various environments where records are created, managed, and used - from very informal settings to well-established records management programs and archival institutions.</w:t>
      </w:r>
    </w:p>
    <w:p w:rsidR="00590071" w:rsidRDefault="000A42A6">
      <w:pPr>
        <w:numPr>
          <w:ilvl w:val="0"/>
          <w:numId w:val="2"/>
        </w:numPr>
        <w:spacing w:before="100" w:beforeAutospacing="1" w:after="100" w:afterAutospacing="1"/>
        <w:rPr>
          <w:rFonts w:eastAsia="Times New Roman"/>
        </w:rPr>
      </w:pPr>
      <w:r>
        <w:rPr>
          <w:rFonts w:eastAsia="Times New Roman"/>
        </w:rPr>
        <w:t>Understand how archival and recordkeeping practices differ from and relate to other information management practices.</w:t>
      </w:r>
    </w:p>
    <w:p w:rsidR="00590071" w:rsidRDefault="000A42A6">
      <w:pPr>
        <w:numPr>
          <w:ilvl w:val="0"/>
          <w:numId w:val="2"/>
        </w:numPr>
        <w:spacing w:before="100" w:beforeAutospacing="1" w:after="100" w:afterAutospacing="1"/>
        <w:rPr>
          <w:rFonts w:eastAsia="Times New Roman"/>
        </w:rPr>
      </w:pPr>
      <w:r>
        <w:rPr>
          <w:rFonts w:eastAsia="Times New Roman"/>
        </w:rPr>
        <w:t>Be aware of the legal, policy, and ethical issues surrounding archives and records administration.</w:t>
      </w:r>
    </w:p>
    <w:p w:rsidR="00590071" w:rsidRDefault="000A42A6">
      <w:pPr>
        <w:numPr>
          <w:ilvl w:val="0"/>
          <w:numId w:val="2"/>
        </w:numPr>
        <w:spacing w:before="100" w:beforeAutospacing="1" w:after="100" w:afterAutospacing="1"/>
        <w:rPr>
          <w:rFonts w:eastAsia="Times New Roman"/>
        </w:rPr>
      </w:pPr>
      <w:r>
        <w:rPr>
          <w:rFonts w:eastAsia="Times New Roman"/>
        </w:rPr>
        <w:t xml:space="preserve">Become familiar with the structure, organization, literature, and current issues in the archival and records management professions. </w:t>
      </w:r>
    </w:p>
    <w:p w:rsidR="00590071" w:rsidRDefault="000A42A6">
      <w:pPr>
        <w:pStyle w:val="Heading2"/>
        <w:rPr>
          <w:rFonts w:eastAsia="Times New Roman"/>
        </w:rPr>
      </w:pPr>
      <w:r>
        <w:rPr>
          <w:rFonts w:eastAsia="Times New Roman"/>
        </w:rPr>
        <w:t>COURSE EXPECTATIONS</w:t>
      </w:r>
    </w:p>
    <w:p w:rsidR="00590071" w:rsidRDefault="000A42A6">
      <w:pPr>
        <w:numPr>
          <w:ilvl w:val="0"/>
          <w:numId w:val="3"/>
        </w:numPr>
        <w:spacing w:before="100" w:beforeAutospacing="1" w:after="100" w:afterAutospacing="1"/>
        <w:rPr>
          <w:rFonts w:eastAsia="Times New Roman"/>
        </w:rPr>
      </w:pPr>
      <w:r>
        <w:rPr>
          <w:rFonts w:eastAsia="Times New Roman"/>
        </w:rPr>
        <w:t>Complete readings BEFORE CLASS each week. Manage your time accordingly.</w:t>
      </w:r>
    </w:p>
    <w:p w:rsidR="00590071" w:rsidRDefault="000A42A6">
      <w:pPr>
        <w:numPr>
          <w:ilvl w:val="1"/>
          <w:numId w:val="3"/>
        </w:numPr>
        <w:spacing w:before="100" w:beforeAutospacing="1" w:after="100" w:afterAutospacing="1"/>
        <w:rPr>
          <w:rFonts w:eastAsia="Times New Roman"/>
        </w:rPr>
      </w:pPr>
      <w:r>
        <w:rPr>
          <w:rFonts w:eastAsia="Times New Roman"/>
        </w:rPr>
        <w:t xml:space="preserve">How to Read a Book - </w:t>
      </w:r>
      <w:hyperlink r:id="rId8" w:history="1">
        <w:r>
          <w:rPr>
            <w:rStyle w:val="Hyperlink"/>
            <w:rFonts w:eastAsia="Times New Roman"/>
          </w:rPr>
          <w:t>http://www.si.umich.edu/~pne/PDF/howtoread.pdf</w:t>
        </w:r>
      </w:hyperlink>
    </w:p>
    <w:p w:rsidR="00590071" w:rsidRDefault="000A42A6">
      <w:pPr>
        <w:numPr>
          <w:ilvl w:val="0"/>
          <w:numId w:val="3"/>
        </w:numPr>
        <w:spacing w:before="100" w:beforeAutospacing="1" w:after="100" w:afterAutospacing="1"/>
        <w:rPr>
          <w:rFonts w:eastAsia="Times New Roman"/>
        </w:rPr>
      </w:pPr>
      <w:r>
        <w:rPr>
          <w:rFonts w:eastAsia="Times New Roman"/>
        </w:rPr>
        <w:t>Written work should be of high quality. If you have concerns about writing, address them early and often.</w:t>
      </w:r>
    </w:p>
    <w:p w:rsidR="00590071" w:rsidRDefault="000A42A6">
      <w:pPr>
        <w:numPr>
          <w:ilvl w:val="1"/>
          <w:numId w:val="3"/>
        </w:numPr>
        <w:spacing w:before="100" w:beforeAutospacing="1" w:after="100" w:afterAutospacing="1"/>
        <w:rPr>
          <w:rFonts w:eastAsia="Times New Roman"/>
        </w:rPr>
      </w:pPr>
      <w:r>
        <w:rPr>
          <w:rFonts w:eastAsia="Times New Roman"/>
        </w:rPr>
        <w:t xml:space="preserve">UNC Writing Center in Phillips Annex (two buildings east of Peabody) - </w:t>
      </w:r>
      <w:hyperlink r:id="rId9" w:history="1">
        <w:r>
          <w:rPr>
            <w:rStyle w:val="Hyperlink"/>
            <w:rFonts w:eastAsia="Times New Roman"/>
          </w:rPr>
          <w:t>http://www.unc.edu/depts/wcweb/</w:t>
        </w:r>
      </w:hyperlink>
    </w:p>
    <w:p w:rsidR="00590071" w:rsidRDefault="000A42A6">
      <w:pPr>
        <w:numPr>
          <w:ilvl w:val="0"/>
          <w:numId w:val="3"/>
        </w:numPr>
        <w:spacing w:before="100" w:beforeAutospacing="1" w:after="100" w:afterAutospacing="1"/>
        <w:rPr>
          <w:rFonts w:eastAsia="Times New Roman"/>
        </w:rPr>
      </w:pPr>
      <w:r>
        <w:rPr>
          <w:rFonts w:eastAsia="Times New Roman"/>
        </w:rPr>
        <w:t>Come to class on time.</w:t>
      </w:r>
    </w:p>
    <w:p w:rsidR="00590071" w:rsidRDefault="000A42A6">
      <w:pPr>
        <w:numPr>
          <w:ilvl w:val="0"/>
          <w:numId w:val="3"/>
        </w:numPr>
        <w:spacing w:before="100" w:beforeAutospacing="1" w:after="100" w:afterAutospacing="1"/>
        <w:rPr>
          <w:rFonts w:eastAsia="Times New Roman"/>
        </w:rPr>
      </w:pPr>
      <w:r>
        <w:rPr>
          <w:rFonts w:eastAsia="Times New Roman"/>
        </w:rPr>
        <w:t>Participate in discussions - counts as 20% of your total grade for the course.</w:t>
      </w:r>
    </w:p>
    <w:p w:rsidR="00590071" w:rsidRDefault="000A42A6">
      <w:pPr>
        <w:numPr>
          <w:ilvl w:val="0"/>
          <w:numId w:val="3"/>
        </w:numPr>
        <w:spacing w:before="100" w:beforeAutospacing="1" w:after="100" w:afterAutospacing="1"/>
        <w:rPr>
          <w:rFonts w:eastAsia="Times New Roman"/>
        </w:rPr>
      </w:pPr>
      <w:r>
        <w:rPr>
          <w:rFonts w:eastAsia="Times New Roman"/>
        </w:rPr>
        <w:t>Demonstrate that you have read the material, understood and synthesized it.</w:t>
      </w:r>
    </w:p>
    <w:p w:rsidR="00590071" w:rsidRDefault="000A42A6">
      <w:pPr>
        <w:numPr>
          <w:ilvl w:val="0"/>
          <w:numId w:val="3"/>
        </w:numPr>
        <w:spacing w:before="100" w:beforeAutospacing="1" w:after="100" w:afterAutospacing="1"/>
        <w:rPr>
          <w:rFonts w:eastAsia="Times New Roman"/>
        </w:rPr>
      </w:pPr>
      <w:r>
        <w:rPr>
          <w:rFonts w:eastAsia="Times New Roman"/>
        </w:rPr>
        <w:t>Tell us when you do not agree. This is a discussion forum, not just a lecture session. No one in the room has a monopoly on correct answers. Ideas are presented in order for you to analyze and critique them. You are encouraged to question the assumptions of the readings, your instructor and your fellow students. Your comments should reflect mutual respect and should not attack individuals.</w:t>
      </w:r>
    </w:p>
    <w:p w:rsidR="00590071" w:rsidRDefault="000A42A6">
      <w:pPr>
        <w:pStyle w:val="Heading2"/>
        <w:rPr>
          <w:rFonts w:eastAsia="Times New Roman"/>
        </w:rPr>
      </w:pPr>
      <w:r>
        <w:rPr>
          <w:rFonts w:eastAsia="Times New Roman"/>
        </w:rPr>
        <w:t>COURSE REQUIREMENTS</w:t>
      </w:r>
    </w:p>
    <w:p w:rsidR="00590071" w:rsidRDefault="000A42A6">
      <w:pPr>
        <w:pStyle w:val="NormalWeb"/>
      </w:pPr>
      <w:r>
        <w:t>Adequate preparation - reading required materials each week.</w:t>
      </w:r>
    </w:p>
    <w:p w:rsidR="00590071" w:rsidRDefault="000A42A6">
      <w:pPr>
        <w:pStyle w:val="NormalWeb"/>
      </w:pPr>
      <w:r>
        <w:t>Participation in class discussions - active engagement with course material, raising questions, contributing to classroom discussions.</w:t>
      </w:r>
    </w:p>
    <w:p w:rsidR="00590071" w:rsidRDefault="000A42A6">
      <w:pPr>
        <w:pStyle w:val="NormalWeb"/>
      </w:pPr>
      <w:r>
        <w:t xml:space="preserve">Brief paper (5-6 pages) comparing and contrasting the mission, program, holdings, and services of three archival repositories based on information from their Web pages (due: </w:t>
      </w:r>
      <w:r w:rsidRPr="009D7F4B">
        <w:t xml:space="preserve">Week 4 – </w:t>
      </w:r>
      <w:r w:rsidR="009D7F4B" w:rsidRPr="009D7F4B">
        <w:rPr>
          <w:rStyle w:val="Strong"/>
        </w:rPr>
        <w:t>February 3</w:t>
      </w:r>
      <w:r w:rsidR="00861AEF" w:rsidRPr="009D7F4B">
        <w:t xml:space="preserve"> at 2:0</w:t>
      </w:r>
      <w:r w:rsidRPr="009D7F4B">
        <w:t>0 PM). (See Written Assignments below).</w:t>
      </w:r>
    </w:p>
    <w:p w:rsidR="00590071" w:rsidRDefault="000A42A6">
      <w:pPr>
        <w:pStyle w:val="NormalWeb"/>
      </w:pPr>
      <w:r w:rsidRPr="00E05347">
        <w:lastRenderedPageBreak/>
        <w:t xml:space="preserve">Brief paper (4-5 pages) summarizing and discussing professional implications of a news story about records and archives (due: Week 9 - </w:t>
      </w:r>
      <w:r w:rsidR="00133D9E" w:rsidRPr="00E05347">
        <w:rPr>
          <w:rStyle w:val="Strong"/>
        </w:rPr>
        <w:t>March</w:t>
      </w:r>
      <w:r w:rsidRPr="00E05347">
        <w:rPr>
          <w:rStyle w:val="Strong"/>
        </w:rPr>
        <w:t xml:space="preserve"> 17</w:t>
      </w:r>
      <w:r w:rsidRPr="00E05347">
        <w:t>).</w:t>
      </w:r>
    </w:p>
    <w:p w:rsidR="00590071" w:rsidRDefault="000A42A6">
      <w:pPr>
        <w:pStyle w:val="NormalWeb"/>
      </w:pPr>
      <w:r>
        <w:t xml:space="preserve">Research and writing of a critical essay (12-14 pages) about the impact of information technology on some aspect of archives and records. Papers could address an aspect of archival theory; a particular set of policies and </w:t>
      </w:r>
      <w:r w:rsidRPr="00581C9F">
        <w:t xml:space="preserve">regulations; core archival functions such as acquisition, arrangement, description, appraisal, preservation, access, reference, outreach; or professional development and education. (Selection of topic due: Week 5 </w:t>
      </w:r>
      <w:r w:rsidR="00581C9F" w:rsidRPr="00581C9F">
        <w:t>–</w:t>
      </w:r>
      <w:r w:rsidRPr="00581C9F">
        <w:t xml:space="preserve"> </w:t>
      </w:r>
      <w:r w:rsidR="00581C9F" w:rsidRPr="00581C9F">
        <w:rPr>
          <w:b/>
        </w:rPr>
        <w:t xml:space="preserve">February </w:t>
      </w:r>
      <w:r w:rsidR="0035586B">
        <w:rPr>
          <w:b/>
        </w:rPr>
        <w:t>10</w:t>
      </w:r>
      <w:r w:rsidRPr="00581C9F">
        <w:t xml:space="preserve">; Paper due: Week 14 – </w:t>
      </w:r>
      <w:r w:rsidR="00581C9F" w:rsidRPr="0035586B">
        <w:rPr>
          <w:b/>
        </w:rPr>
        <w:t>April</w:t>
      </w:r>
      <w:r w:rsidRPr="00581C9F">
        <w:rPr>
          <w:rStyle w:val="Strong"/>
        </w:rPr>
        <w:t xml:space="preserve"> 21</w:t>
      </w:r>
      <w:r w:rsidRPr="00581C9F">
        <w:t>). (See Written Assignments below).</w:t>
      </w:r>
    </w:p>
    <w:p w:rsidR="00590071" w:rsidRDefault="000A42A6">
      <w:pPr>
        <w:rPr>
          <w:rFonts w:eastAsia="Times New Roman"/>
        </w:rPr>
      </w:pPr>
      <w:r>
        <w:rPr>
          <w:rStyle w:val="Strong"/>
          <w:rFonts w:eastAsia="Times New Roman"/>
        </w:rPr>
        <w:t>Special Needs</w:t>
      </w:r>
      <w:r>
        <w:rPr>
          <w:rFonts w:eastAsia="Times New Roman"/>
        </w:rPr>
        <w:t xml:space="preserve">: If you feel that you may need an accommodation for a disability or have any other special need, please make an appointment to discuss this with me. I will be most able to address special circumstances if I know about them early in the semester. My office hours and contact information are listed at the beginning of this syllabus. </w:t>
      </w:r>
    </w:p>
    <w:p w:rsidR="00590071" w:rsidRDefault="000A42A6">
      <w:pPr>
        <w:pStyle w:val="Heading2"/>
        <w:rPr>
          <w:rFonts w:eastAsia="Times New Roman"/>
        </w:rPr>
      </w:pPr>
      <w:r>
        <w:rPr>
          <w:rFonts w:eastAsia="Times New Roman"/>
        </w:rPr>
        <w:t>COURSE READINGS</w:t>
      </w:r>
    </w:p>
    <w:p w:rsidR="00590071" w:rsidRDefault="000A42A6">
      <w:pPr>
        <w:pStyle w:val="Heading3"/>
        <w:rPr>
          <w:rFonts w:eastAsia="Times New Roman"/>
        </w:rPr>
      </w:pPr>
      <w:r>
        <w:rPr>
          <w:rFonts w:eastAsia="Times New Roman"/>
        </w:rPr>
        <w:t>Book for Purchase:</w:t>
      </w:r>
    </w:p>
    <w:p w:rsidR="00590071" w:rsidRDefault="00861AEF">
      <w:pPr>
        <w:pStyle w:val="NormalWeb"/>
      </w:pPr>
      <w:r>
        <w:t>The two</w:t>
      </w:r>
      <w:r w:rsidR="000A42A6">
        <w:t xml:space="preserve"> required texts for the course are available for purchase from the UNC Student Stores in the Daniels Building (two buildings south of Manning).</w:t>
      </w:r>
    </w:p>
    <w:p w:rsidR="00590071" w:rsidRDefault="000A42A6">
      <w:pPr>
        <w:numPr>
          <w:ilvl w:val="0"/>
          <w:numId w:val="4"/>
        </w:numPr>
        <w:spacing w:before="100" w:beforeAutospacing="1" w:after="100" w:afterAutospacing="1"/>
        <w:rPr>
          <w:rFonts w:eastAsia="Times New Roman"/>
        </w:rPr>
      </w:pPr>
      <w:r>
        <w:rPr>
          <w:rFonts w:eastAsia="Times New Roman"/>
        </w:rPr>
        <w:t xml:space="preserve">Lee, Christopher A. </w:t>
      </w:r>
      <w:proofErr w:type="gramStart"/>
      <w:r>
        <w:rPr>
          <w:rFonts w:eastAsia="Times New Roman"/>
        </w:rPr>
        <w:t>ed</w:t>
      </w:r>
      <w:proofErr w:type="gramEnd"/>
      <w:r>
        <w:rPr>
          <w:rFonts w:eastAsia="Times New Roman"/>
        </w:rPr>
        <w:t xml:space="preserve">. </w:t>
      </w:r>
      <w:r>
        <w:rPr>
          <w:rStyle w:val="Emphasis"/>
          <w:rFonts w:eastAsia="Times New Roman"/>
        </w:rPr>
        <w:t>I, Digital: Personal Collections in the Digital Era</w:t>
      </w:r>
      <w:r>
        <w:rPr>
          <w:rFonts w:eastAsia="Times New Roman"/>
        </w:rPr>
        <w:t>. Chicago, IL: Society of American Archivists, 2011.</w:t>
      </w:r>
    </w:p>
    <w:p w:rsidR="00590071" w:rsidRDefault="000A42A6">
      <w:pPr>
        <w:numPr>
          <w:ilvl w:val="0"/>
          <w:numId w:val="4"/>
        </w:numPr>
        <w:spacing w:before="100" w:beforeAutospacing="1" w:after="100" w:afterAutospacing="1"/>
        <w:rPr>
          <w:rFonts w:eastAsia="Times New Roman"/>
        </w:rPr>
      </w:pPr>
      <w:r>
        <w:rPr>
          <w:rFonts w:eastAsia="Times New Roman"/>
        </w:rPr>
        <w:t xml:space="preserve">Millar, Laura. </w:t>
      </w:r>
      <w:r>
        <w:rPr>
          <w:rStyle w:val="Emphasis"/>
          <w:rFonts w:eastAsia="Times New Roman"/>
        </w:rPr>
        <w:t>Archives: Principles and Practices</w:t>
      </w:r>
      <w:r>
        <w:rPr>
          <w:rFonts w:eastAsia="Times New Roman"/>
        </w:rPr>
        <w:t>. New York, NY: Neal-Schuman, 2010.</w:t>
      </w:r>
    </w:p>
    <w:p w:rsidR="00590071" w:rsidRDefault="000A42A6">
      <w:pPr>
        <w:pStyle w:val="NormalWeb"/>
      </w:pPr>
      <w:r>
        <w:t>Both books are also available directly from SAA, and there is a significant discount for SAA members.</w:t>
      </w:r>
    </w:p>
    <w:p w:rsidR="00590071" w:rsidRDefault="000A42A6">
      <w:pPr>
        <w:pStyle w:val="Heading3"/>
        <w:rPr>
          <w:rFonts w:eastAsia="Times New Roman"/>
        </w:rPr>
      </w:pPr>
      <w:r>
        <w:rPr>
          <w:rFonts w:eastAsia="Times New Roman"/>
        </w:rPr>
        <w:t>SILS Reserves:</w:t>
      </w:r>
    </w:p>
    <w:p w:rsidR="00590071" w:rsidRDefault="000A42A6">
      <w:pPr>
        <w:pStyle w:val="NormalWeb"/>
      </w:pPr>
      <w:r>
        <w:t>Copies of the following books are available from the SILS Library on the first floor of Manning Hall (behind the SILS Library help desk):</w:t>
      </w:r>
    </w:p>
    <w:p w:rsidR="00590071" w:rsidRDefault="000A42A6">
      <w:pPr>
        <w:numPr>
          <w:ilvl w:val="0"/>
          <w:numId w:val="5"/>
        </w:numPr>
        <w:spacing w:before="100" w:beforeAutospacing="1" w:after="100" w:afterAutospacing="1"/>
        <w:rPr>
          <w:rFonts w:eastAsia="Times New Roman"/>
        </w:rPr>
      </w:pPr>
      <w:r>
        <w:rPr>
          <w:rFonts w:eastAsia="Times New Roman"/>
        </w:rPr>
        <w:t xml:space="preserve">Brown, Adrian. </w:t>
      </w:r>
      <w:r>
        <w:rPr>
          <w:rStyle w:val="Emphasis"/>
          <w:rFonts w:eastAsia="Times New Roman"/>
        </w:rPr>
        <w:t>Archiving Websites: A Practical Guide for Information Management Professionals</w:t>
      </w:r>
      <w:r>
        <w:rPr>
          <w:rFonts w:eastAsia="Times New Roman"/>
        </w:rPr>
        <w:t>. London: Facet, 2006.</w:t>
      </w:r>
    </w:p>
    <w:p w:rsidR="00590071" w:rsidRDefault="000A42A6">
      <w:pPr>
        <w:numPr>
          <w:ilvl w:val="0"/>
          <w:numId w:val="5"/>
        </w:numPr>
        <w:spacing w:before="100" w:beforeAutospacing="1" w:after="100" w:afterAutospacing="1"/>
        <w:rPr>
          <w:rFonts w:eastAsia="Times New Roman"/>
        </w:rPr>
      </w:pPr>
      <w:r>
        <w:rPr>
          <w:rFonts w:eastAsia="Times New Roman"/>
        </w:rPr>
        <w:t xml:space="preserve">Cox, Richard J. and David A. Wallace, eds., </w:t>
      </w:r>
      <w:r>
        <w:rPr>
          <w:rStyle w:val="Emphasis"/>
          <w:rFonts w:eastAsia="Times New Roman"/>
        </w:rPr>
        <w:t>Archives and the Public Good: Accountability and Records in Modern Society</w:t>
      </w:r>
      <w:r>
        <w:rPr>
          <w:rFonts w:eastAsia="Times New Roman"/>
        </w:rPr>
        <w:t>. Westport, Connecticut: Quorum, 2002.</w:t>
      </w:r>
    </w:p>
    <w:p w:rsidR="00590071" w:rsidRDefault="000A42A6">
      <w:pPr>
        <w:numPr>
          <w:ilvl w:val="0"/>
          <w:numId w:val="5"/>
        </w:numPr>
        <w:spacing w:before="100" w:beforeAutospacing="1" w:after="100" w:afterAutospacing="1"/>
        <w:rPr>
          <w:rFonts w:eastAsia="Times New Roman"/>
        </w:rPr>
      </w:pPr>
      <w:r>
        <w:rPr>
          <w:rFonts w:eastAsia="Times New Roman"/>
        </w:rPr>
        <w:t xml:space="preserve">Daniels, </w:t>
      </w:r>
      <w:proofErr w:type="spellStart"/>
      <w:r>
        <w:rPr>
          <w:rFonts w:eastAsia="Times New Roman"/>
        </w:rPr>
        <w:t>Maygene</w:t>
      </w:r>
      <w:proofErr w:type="spellEnd"/>
      <w:r>
        <w:rPr>
          <w:rFonts w:eastAsia="Times New Roman"/>
        </w:rPr>
        <w:t xml:space="preserve"> F., and Timothy </w:t>
      </w:r>
      <w:proofErr w:type="spellStart"/>
      <w:r>
        <w:rPr>
          <w:rFonts w:eastAsia="Times New Roman"/>
        </w:rPr>
        <w:t>Walch</w:t>
      </w:r>
      <w:proofErr w:type="spellEnd"/>
      <w:r>
        <w:rPr>
          <w:rFonts w:eastAsia="Times New Roman"/>
        </w:rPr>
        <w:t xml:space="preserve">, </w:t>
      </w:r>
      <w:proofErr w:type="gramStart"/>
      <w:r>
        <w:rPr>
          <w:rFonts w:eastAsia="Times New Roman"/>
        </w:rPr>
        <w:t>eds</w:t>
      </w:r>
      <w:proofErr w:type="gramEnd"/>
      <w:r>
        <w:rPr>
          <w:rFonts w:eastAsia="Times New Roman"/>
        </w:rPr>
        <w:t xml:space="preserve">. </w:t>
      </w:r>
      <w:r>
        <w:rPr>
          <w:rStyle w:val="Emphasis"/>
          <w:rFonts w:eastAsia="Times New Roman"/>
        </w:rPr>
        <w:t>A Modern Archives Reader: Basic Readings on Archival Theory and Practice</w:t>
      </w:r>
      <w:r>
        <w:rPr>
          <w:rFonts w:eastAsia="Times New Roman"/>
        </w:rPr>
        <w:t>. Washington, DC: National Archives and Records Service, 1984.</w:t>
      </w:r>
    </w:p>
    <w:p w:rsidR="00590071" w:rsidRDefault="000A42A6">
      <w:pPr>
        <w:numPr>
          <w:ilvl w:val="0"/>
          <w:numId w:val="5"/>
        </w:numPr>
        <w:spacing w:before="100" w:beforeAutospacing="1" w:after="100" w:afterAutospacing="1"/>
        <w:rPr>
          <w:rFonts w:eastAsia="Times New Roman"/>
        </w:rPr>
      </w:pPr>
      <w:r>
        <w:rPr>
          <w:rFonts w:eastAsia="Times New Roman"/>
        </w:rPr>
        <w:t xml:space="preserve">Ellis, Judith, ed. </w:t>
      </w:r>
      <w:r>
        <w:rPr>
          <w:rStyle w:val="Emphasis"/>
          <w:rFonts w:eastAsia="Times New Roman"/>
        </w:rPr>
        <w:t>Keeping Archives</w:t>
      </w:r>
      <w:r>
        <w:rPr>
          <w:rFonts w:eastAsia="Times New Roman"/>
        </w:rPr>
        <w:t>. 2nd ed. Port Melbourne, Australia: Thorpe, 1993.</w:t>
      </w:r>
    </w:p>
    <w:p w:rsidR="00590071" w:rsidRDefault="000A42A6">
      <w:pPr>
        <w:numPr>
          <w:ilvl w:val="0"/>
          <w:numId w:val="5"/>
        </w:numPr>
        <w:spacing w:before="100" w:beforeAutospacing="1" w:after="100" w:afterAutospacing="1"/>
        <w:rPr>
          <w:rFonts w:eastAsia="Times New Roman"/>
        </w:rPr>
      </w:pPr>
      <w:r>
        <w:rPr>
          <w:rFonts w:eastAsia="Times New Roman"/>
        </w:rPr>
        <w:t xml:space="preserve">Forde, Helen. </w:t>
      </w:r>
      <w:r>
        <w:rPr>
          <w:rStyle w:val="Emphasis"/>
          <w:rFonts w:eastAsia="Times New Roman"/>
        </w:rPr>
        <w:t>Preserving Archives</w:t>
      </w:r>
      <w:r>
        <w:rPr>
          <w:rFonts w:eastAsia="Times New Roman"/>
        </w:rPr>
        <w:t>. London: Facet, 2007.</w:t>
      </w:r>
    </w:p>
    <w:p w:rsidR="00590071" w:rsidRDefault="000A42A6">
      <w:pPr>
        <w:numPr>
          <w:ilvl w:val="0"/>
          <w:numId w:val="5"/>
        </w:numPr>
        <w:spacing w:before="100" w:beforeAutospacing="1" w:after="100" w:afterAutospacing="1"/>
        <w:rPr>
          <w:rFonts w:eastAsia="Times New Roman"/>
        </w:rPr>
      </w:pPr>
      <w:r>
        <w:rPr>
          <w:rFonts w:eastAsia="Times New Roman"/>
        </w:rPr>
        <w:t xml:space="preserve">Jimerson, Randall C., ed. </w:t>
      </w:r>
      <w:r>
        <w:rPr>
          <w:rStyle w:val="Emphasis"/>
          <w:rFonts w:eastAsia="Times New Roman"/>
        </w:rPr>
        <w:t>American Archival Studies: Readings in Theory and Practice</w:t>
      </w:r>
      <w:r>
        <w:rPr>
          <w:rFonts w:eastAsia="Times New Roman"/>
        </w:rPr>
        <w:t>. Chicago, IL: Society of American Archivists, 2000.</w:t>
      </w:r>
    </w:p>
    <w:p w:rsidR="00590071" w:rsidRDefault="000A42A6">
      <w:pPr>
        <w:numPr>
          <w:ilvl w:val="0"/>
          <w:numId w:val="5"/>
        </w:numPr>
        <w:spacing w:before="100" w:beforeAutospacing="1" w:after="100" w:afterAutospacing="1"/>
        <w:rPr>
          <w:rFonts w:eastAsia="Times New Roman"/>
        </w:rPr>
      </w:pPr>
      <w:r>
        <w:rPr>
          <w:rFonts w:eastAsia="Times New Roman"/>
        </w:rPr>
        <w:lastRenderedPageBreak/>
        <w:t xml:space="preserve">Jimerson, Randall C. </w:t>
      </w:r>
      <w:r>
        <w:rPr>
          <w:rStyle w:val="Emphasis"/>
          <w:rFonts w:eastAsia="Times New Roman"/>
        </w:rPr>
        <w:t>Archives Power: Memory, Accountability and Social Justice</w:t>
      </w:r>
      <w:r>
        <w:rPr>
          <w:rFonts w:eastAsia="Times New Roman"/>
        </w:rPr>
        <w:t>. Chicago, IL: Society of American Archivists, 2009.</w:t>
      </w:r>
    </w:p>
    <w:p w:rsidR="00590071" w:rsidRDefault="000A42A6">
      <w:pPr>
        <w:numPr>
          <w:ilvl w:val="0"/>
          <w:numId w:val="5"/>
        </w:numPr>
        <w:spacing w:before="100" w:beforeAutospacing="1" w:after="100" w:afterAutospacing="1"/>
        <w:rPr>
          <w:rFonts w:eastAsia="Times New Roman"/>
        </w:rPr>
      </w:pPr>
      <w:proofErr w:type="spellStart"/>
      <w:r>
        <w:rPr>
          <w:rFonts w:eastAsia="Times New Roman"/>
        </w:rPr>
        <w:t>Jürgens</w:t>
      </w:r>
      <w:proofErr w:type="spellEnd"/>
      <w:r>
        <w:rPr>
          <w:rFonts w:eastAsia="Times New Roman"/>
        </w:rPr>
        <w:t xml:space="preserve">, Martin C. </w:t>
      </w:r>
      <w:r>
        <w:rPr>
          <w:rStyle w:val="Emphasis"/>
          <w:rFonts w:eastAsia="Times New Roman"/>
        </w:rPr>
        <w:t>The Digital Print: Identification and Preservation</w:t>
      </w:r>
      <w:r>
        <w:rPr>
          <w:rFonts w:eastAsia="Times New Roman"/>
        </w:rPr>
        <w:t>. Los Angeles, CA: Getty Conservation Institute, 2009.</w:t>
      </w:r>
    </w:p>
    <w:p w:rsidR="00590071" w:rsidRDefault="000A42A6">
      <w:pPr>
        <w:numPr>
          <w:ilvl w:val="0"/>
          <w:numId w:val="5"/>
        </w:numPr>
        <w:spacing w:before="100" w:beforeAutospacing="1" w:after="100" w:afterAutospacing="1"/>
        <w:rPr>
          <w:rFonts w:eastAsia="Times New Roman"/>
        </w:rPr>
      </w:pPr>
      <w:r>
        <w:rPr>
          <w:rFonts w:eastAsia="Times New Roman"/>
        </w:rPr>
        <w:t xml:space="preserve">Levy, David M. </w:t>
      </w:r>
      <w:r>
        <w:rPr>
          <w:rStyle w:val="Emphasis"/>
          <w:rFonts w:eastAsia="Times New Roman"/>
        </w:rPr>
        <w:t>Scrolling Forward: Making Sense of Documents in the Digital Age</w:t>
      </w:r>
      <w:r>
        <w:rPr>
          <w:rFonts w:eastAsia="Times New Roman"/>
        </w:rPr>
        <w:t>. New York: Arcade, 2001.</w:t>
      </w:r>
    </w:p>
    <w:p w:rsidR="00590071" w:rsidRDefault="000A42A6">
      <w:pPr>
        <w:numPr>
          <w:ilvl w:val="0"/>
          <w:numId w:val="5"/>
        </w:numPr>
        <w:spacing w:before="100" w:beforeAutospacing="1" w:after="100" w:afterAutospacing="1"/>
        <w:rPr>
          <w:rFonts w:eastAsia="Times New Roman"/>
        </w:rPr>
      </w:pPr>
      <w:r>
        <w:rPr>
          <w:rFonts w:eastAsia="Times New Roman"/>
        </w:rPr>
        <w:t xml:space="preserve">Millar, Laura. </w:t>
      </w:r>
      <w:r>
        <w:rPr>
          <w:rStyle w:val="Emphasis"/>
          <w:rFonts w:eastAsia="Times New Roman"/>
        </w:rPr>
        <w:t>Archives: Principles and Practices</w:t>
      </w:r>
      <w:r>
        <w:rPr>
          <w:rFonts w:eastAsia="Times New Roman"/>
        </w:rPr>
        <w:t>. New York, NY: Neal-Schuman, 2010.</w:t>
      </w:r>
    </w:p>
    <w:p w:rsidR="00590071" w:rsidRPr="00861AEF" w:rsidRDefault="00861AEF" w:rsidP="00861AEF">
      <w:pPr>
        <w:numPr>
          <w:ilvl w:val="0"/>
          <w:numId w:val="5"/>
        </w:numPr>
        <w:spacing w:before="100" w:beforeAutospacing="1" w:after="100" w:afterAutospacing="1"/>
        <w:rPr>
          <w:rFonts w:eastAsia="Times New Roman"/>
        </w:rPr>
      </w:pPr>
      <w:r>
        <w:rPr>
          <w:rFonts w:eastAsia="Times New Roman"/>
        </w:rPr>
        <w:t>O’</w:t>
      </w:r>
      <w:r w:rsidR="000A42A6">
        <w:rPr>
          <w:rFonts w:eastAsia="Times New Roman"/>
        </w:rPr>
        <w:t xml:space="preserve">Toole, James M., and Richard J. Cox. </w:t>
      </w:r>
      <w:r w:rsidR="000A42A6">
        <w:rPr>
          <w:rStyle w:val="Emphasis"/>
          <w:rFonts w:eastAsia="Times New Roman"/>
        </w:rPr>
        <w:t>Understanding Archives &amp; Manuscripts</w:t>
      </w:r>
      <w:r w:rsidR="000A42A6">
        <w:rPr>
          <w:rFonts w:eastAsia="Times New Roman"/>
        </w:rPr>
        <w:t>. Chicago, IL: Society of American Archivists, 2006.</w:t>
      </w:r>
    </w:p>
    <w:p w:rsidR="00590071" w:rsidRDefault="000A42A6">
      <w:pPr>
        <w:pStyle w:val="Heading3"/>
        <w:rPr>
          <w:rFonts w:eastAsia="Times New Roman"/>
        </w:rPr>
      </w:pPr>
      <w:r>
        <w:rPr>
          <w:rFonts w:eastAsia="Times New Roman"/>
        </w:rPr>
        <w:t>Locating Readings:</w:t>
      </w:r>
    </w:p>
    <w:p w:rsidR="00590071" w:rsidRDefault="000A42A6">
      <w:pPr>
        <w:pStyle w:val="NormalWeb"/>
      </w:pPr>
      <w:r>
        <w:t>For the weekly readings, the following labels indicate where specific course readings can be located:</w:t>
      </w:r>
    </w:p>
    <w:p w:rsidR="00590071" w:rsidRDefault="000A42A6">
      <w:pPr>
        <w:pStyle w:val="NormalWeb"/>
      </w:pPr>
      <w:r>
        <w:rPr>
          <w:rStyle w:val="Strong"/>
        </w:rPr>
        <w:t>B</w:t>
      </w:r>
      <w:r>
        <w:t xml:space="preserve"> = Book for purchase</w:t>
      </w:r>
    </w:p>
    <w:p w:rsidR="00590071" w:rsidRDefault="000A42A6">
      <w:pPr>
        <w:pStyle w:val="NormalWeb"/>
      </w:pPr>
      <w:r>
        <w:rPr>
          <w:b/>
          <w:bCs/>
        </w:rPr>
        <w:t>R</w:t>
      </w:r>
      <w:r>
        <w:t xml:space="preserve"> = Reserves at SILS Library in Manning Hall</w:t>
      </w:r>
    </w:p>
    <w:p w:rsidR="00590071" w:rsidRDefault="000A42A6">
      <w:pPr>
        <w:pStyle w:val="NormalWeb"/>
      </w:pPr>
      <w:r>
        <w:rPr>
          <w:rStyle w:val="Strong"/>
        </w:rPr>
        <w:t>C</w:t>
      </w:r>
      <w:r>
        <w:t xml:space="preserve"> = Course site on Sakai, where electronic versions of some publications will be available</w:t>
      </w:r>
    </w:p>
    <w:p w:rsidR="00590071" w:rsidRDefault="000A42A6">
      <w:pPr>
        <w:pStyle w:val="NormalWeb"/>
      </w:pPr>
      <w:r>
        <w:rPr>
          <w:rStyle w:val="Strong"/>
        </w:rPr>
        <w:t>O</w:t>
      </w:r>
      <w:r>
        <w:t xml:space="preserve"> = Online through UNC license</w:t>
      </w:r>
    </w:p>
    <w:p w:rsidR="00590071" w:rsidRDefault="000A42A6">
      <w:pPr>
        <w:pStyle w:val="NormalWeb"/>
      </w:pPr>
      <w:r>
        <w:rPr>
          <w:rStyle w:val="Strong"/>
        </w:rPr>
        <w:t>W</w:t>
      </w:r>
      <w:r>
        <w:t xml:space="preserve"> = </w:t>
      </w:r>
      <w:proofErr w:type="gramStart"/>
      <w:r>
        <w:t>Publicly</w:t>
      </w:r>
      <w:proofErr w:type="gramEnd"/>
      <w:r>
        <w:t xml:space="preserve"> accessible Web</w:t>
      </w:r>
    </w:p>
    <w:p w:rsidR="00590071" w:rsidRDefault="000A42A6">
      <w:pPr>
        <w:pStyle w:val="NormalWeb"/>
      </w:pPr>
      <w:r>
        <w:t xml:space="preserve">Note: All of the major archival journals are now available electronically. Access to the most recent three years of </w:t>
      </w:r>
      <w:r>
        <w:rPr>
          <w:rStyle w:val="Emphasis"/>
        </w:rPr>
        <w:t>American Archivist</w:t>
      </w:r>
      <w:r>
        <w:t xml:space="preserve"> and most recent four years of </w:t>
      </w:r>
      <w:r>
        <w:rPr>
          <w:rStyle w:val="Emphasis"/>
        </w:rPr>
        <w:t>Archivaria</w:t>
      </w:r>
      <w:r>
        <w:t xml:space="preserve"> are restricted to subscribers or members (UNC subscribes to both); all older issues are freely available through the Web. </w:t>
      </w:r>
      <w:r>
        <w:rPr>
          <w:rStyle w:val="Emphasis"/>
        </w:rPr>
        <w:t>American Archivist</w:t>
      </w:r>
      <w:r>
        <w:t xml:space="preserve"> is available through both </w:t>
      </w:r>
      <w:proofErr w:type="spellStart"/>
      <w:r>
        <w:t>MetaPress</w:t>
      </w:r>
      <w:proofErr w:type="spellEnd"/>
      <w:r>
        <w:t xml:space="preserve"> and JSTOR.</w:t>
      </w:r>
    </w:p>
    <w:p w:rsidR="00590071" w:rsidRDefault="000A42A6">
      <w:pPr>
        <w:pStyle w:val="NormalWeb"/>
      </w:pPr>
      <w:r>
        <w:t xml:space="preserve">The Society of American Archivists also has a glossary that you may find useful over the course of the semester: </w:t>
      </w:r>
      <w:r>
        <w:rPr>
          <w:rStyle w:val="Emphasis"/>
        </w:rPr>
        <w:t>A Glossary of Archival and Records Terminology</w:t>
      </w:r>
      <w:r>
        <w:t xml:space="preserve">, edited by Richard Pearce-Moses, </w:t>
      </w:r>
      <w:hyperlink r:id="rId10" w:history="1">
        <w:r>
          <w:rPr>
            <w:rStyle w:val="Hyperlink"/>
          </w:rPr>
          <w:t>http://www.archivists.org/glossary/&gt;</w:t>
        </w:r>
      </w:hyperlink>
    </w:p>
    <w:p w:rsidR="00590071" w:rsidRDefault="000A42A6">
      <w:pPr>
        <w:pStyle w:val="Heading2"/>
        <w:rPr>
          <w:rFonts w:eastAsia="Times New Roman"/>
        </w:rPr>
      </w:pPr>
      <w:r>
        <w:rPr>
          <w:rFonts w:eastAsia="Times New Roman"/>
        </w:rPr>
        <w:t>WRITTEN ASSIGNMENTS</w:t>
      </w:r>
    </w:p>
    <w:p w:rsidR="00590071" w:rsidRDefault="000A42A6">
      <w:pPr>
        <w:pStyle w:val="Heading3"/>
        <w:rPr>
          <w:rFonts w:eastAsia="Times New Roman"/>
        </w:rPr>
      </w:pPr>
      <w:r>
        <w:rPr>
          <w:rFonts w:eastAsia="Times New Roman"/>
        </w:rPr>
        <w:t>1. Brief Review of Archives Web Presence</w:t>
      </w:r>
    </w:p>
    <w:p w:rsidR="00590071" w:rsidRDefault="000A42A6">
      <w:pPr>
        <w:pStyle w:val="NormalWeb"/>
      </w:pPr>
      <w:r w:rsidRPr="004301FA">
        <w:rPr>
          <w:rStyle w:val="Strong"/>
        </w:rPr>
        <w:t xml:space="preserve">Due: Week 4, </w:t>
      </w:r>
      <w:r w:rsidR="004301FA" w:rsidRPr="004301FA">
        <w:rPr>
          <w:rStyle w:val="Strong"/>
        </w:rPr>
        <w:t>Tuesday, February 3, b</w:t>
      </w:r>
      <w:r w:rsidRPr="004301FA">
        <w:rPr>
          <w:rStyle w:val="Strong"/>
        </w:rPr>
        <w:t xml:space="preserve">y </w:t>
      </w:r>
      <w:r w:rsidR="004301FA" w:rsidRPr="004301FA">
        <w:rPr>
          <w:rStyle w:val="Strong"/>
        </w:rPr>
        <w:t>2:00 PM to Sakai Assignments</w:t>
      </w:r>
    </w:p>
    <w:p w:rsidR="000A4292" w:rsidRDefault="000A42A6">
      <w:pPr>
        <w:pStyle w:val="NormalWeb"/>
      </w:pPr>
      <w:r>
        <w:t xml:space="preserve">A directory of several thousand web sites containing information about repositories holding rare books, manuscripts, archives and special collections is located at: </w:t>
      </w:r>
      <w:hyperlink r:id="rId11" w:history="1">
        <w:r w:rsidR="000A4292" w:rsidRPr="00E625BB">
          <w:rPr>
            <w:rStyle w:val="Hyperlink"/>
          </w:rPr>
          <w:t>http://webpages.uidaho.edu/special-collections/Other.Repositories.html</w:t>
        </w:r>
      </w:hyperlink>
    </w:p>
    <w:p w:rsidR="00590071" w:rsidRDefault="000A42A6">
      <w:pPr>
        <w:pStyle w:val="NormalWeb"/>
      </w:pPr>
      <w:r>
        <w:t xml:space="preserve">Select the web sites of three repositories. Write a brief paper (5-6 pages, double-spaced 12-point font) comparing and contrasting the mission, program, holdings, and services of three archival </w:t>
      </w:r>
      <w:r>
        <w:lastRenderedPageBreak/>
        <w:t xml:space="preserve">repositories based solely on information from their Web presence. To facilitate comparisons, it is advisable to select three sites that share some common features (e.g. type of repositories, thematic emphasis, </w:t>
      </w:r>
      <w:proofErr w:type="gramStart"/>
      <w:r>
        <w:t>location</w:t>
      </w:r>
      <w:proofErr w:type="gramEnd"/>
      <w:r>
        <w:t>). Please address the following questions:</w:t>
      </w:r>
    </w:p>
    <w:p w:rsidR="00590071" w:rsidRDefault="000A42A6">
      <w:pPr>
        <w:numPr>
          <w:ilvl w:val="0"/>
          <w:numId w:val="6"/>
        </w:numPr>
        <w:spacing w:before="100" w:beforeAutospacing="1" w:after="100" w:afterAutospacing="1"/>
        <w:rPr>
          <w:rFonts w:eastAsia="Times New Roman"/>
        </w:rPr>
      </w:pPr>
      <w:r>
        <w:rPr>
          <w:rFonts w:eastAsia="Times New Roman"/>
        </w:rPr>
        <w:t xml:space="preserve">What is your impression of the purpose and mission of each repository? </w:t>
      </w:r>
    </w:p>
    <w:p w:rsidR="00590071" w:rsidRDefault="000A42A6">
      <w:pPr>
        <w:numPr>
          <w:ilvl w:val="0"/>
          <w:numId w:val="6"/>
        </w:numPr>
        <w:spacing w:before="100" w:beforeAutospacing="1" w:after="100" w:afterAutospacing="1"/>
        <w:rPr>
          <w:rFonts w:eastAsia="Times New Roman"/>
        </w:rPr>
      </w:pPr>
      <w:r>
        <w:rPr>
          <w:rFonts w:eastAsia="Times New Roman"/>
        </w:rPr>
        <w:t xml:space="preserve">Who do you think is the primary clientele of each repository? </w:t>
      </w:r>
    </w:p>
    <w:p w:rsidR="00590071" w:rsidRDefault="000A42A6">
      <w:pPr>
        <w:numPr>
          <w:ilvl w:val="0"/>
          <w:numId w:val="6"/>
        </w:numPr>
        <w:spacing w:before="100" w:beforeAutospacing="1" w:after="100" w:afterAutospacing="1"/>
        <w:rPr>
          <w:rFonts w:eastAsia="Times New Roman"/>
        </w:rPr>
      </w:pPr>
      <w:r>
        <w:rPr>
          <w:rFonts w:eastAsia="Times New Roman"/>
        </w:rPr>
        <w:t xml:space="preserve">What useful information did you find at the website? </w:t>
      </w:r>
    </w:p>
    <w:p w:rsidR="00590071" w:rsidRDefault="000A42A6">
      <w:pPr>
        <w:numPr>
          <w:ilvl w:val="0"/>
          <w:numId w:val="6"/>
        </w:numPr>
        <w:spacing w:before="100" w:beforeAutospacing="1" w:after="100" w:afterAutospacing="1"/>
        <w:rPr>
          <w:rFonts w:eastAsia="Times New Roman"/>
        </w:rPr>
      </w:pPr>
      <w:r>
        <w:rPr>
          <w:rFonts w:eastAsia="Times New Roman"/>
        </w:rPr>
        <w:t xml:space="preserve">What did you expect to find that was not there? </w:t>
      </w:r>
    </w:p>
    <w:p w:rsidR="00590071" w:rsidRDefault="000A42A6">
      <w:pPr>
        <w:numPr>
          <w:ilvl w:val="0"/>
          <w:numId w:val="6"/>
        </w:numPr>
        <w:spacing w:before="100" w:beforeAutospacing="1" w:after="100" w:afterAutospacing="1"/>
        <w:rPr>
          <w:rFonts w:eastAsia="Times New Roman"/>
        </w:rPr>
      </w:pPr>
      <w:r>
        <w:rPr>
          <w:rFonts w:eastAsia="Times New Roman"/>
        </w:rPr>
        <w:t xml:space="preserve">How would you evaluate the three websites in terms of content, services offered, ease of use, and navigation? </w:t>
      </w:r>
    </w:p>
    <w:p w:rsidR="00590071" w:rsidRDefault="000A42A6">
      <w:pPr>
        <w:pStyle w:val="Heading3"/>
        <w:rPr>
          <w:rFonts w:eastAsia="Times New Roman"/>
        </w:rPr>
      </w:pPr>
      <w:r>
        <w:rPr>
          <w:rFonts w:eastAsia="Times New Roman"/>
        </w:rPr>
        <w:t xml:space="preserve">2. Paper on Records and Archives in the News </w:t>
      </w:r>
    </w:p>
    <w:p w:rsidR="00590071" w:rsidRDefault="000A42A6">
      <w:pPr>
        <w:pStyle w:val="NormalWeb"/>
      </w:pPr>
      <w:r w:rsidRPr="00B74E33">
        <w:rPr>
          <w:rStyle w:val="Strong"/>
        </w:rPr>
        <w:t xml:space="preserve">Due: Week 9, </w:t>
      </w:r>
      <w:r w:rsidR="00B74E33" w:rsidRPr="00B74E33">
        <w:rPr>
          <w:rStyle w:val="Strong"/>
        </w:rPr>
        <w:t>March 17 by 2:00</w:t>
      </w:r>
      <w:r w:rsidRPr="00B74E33">
        <w:rPr>
          <w:rStyle w:val="Strong"/>
        </w:rPr>
        <w:t xml:space="preserve"> PM to Sakai Assignments area</w:t>
      </w:r>
      <w:r>
        <w:rPr>
          <w:rStyle w:val="Strong"/>
        </w:rPr>
        <w:t xml:space="preserve"> </w:t>
      </w:r>
    </w:p>
    <w:p w:rsidR="00590071" w:rsidRDefault="000A42A6">
      <w:pPr>
        <w:pStyle w:val="NormalWeb"/>
      </w:pPr>
      <w:r>
        <w:t xml:space="preserve">This </w:t>
      </w:r>
      <w:r w:rsidRPr="00373497">
        <w:t>paper should be 4-5 pages long (double-spaced, 12-point font). Instructions for this assignment are available in Sakai.</w:t>
      </w:r>
      <w:r>
        <w:t xml:space="preserve"> </w:t>
      </w:r>
    </w:p>
    <w:p w:rsidR="00590071" w:rsidRDefault="000A42A6">
      <w:pPr>
        <w:pStyle w:val="Heading3"/>
        <w:rPr>
          <w:rFonts w:eastAsia="Times New Roman"/>
        </w:rPr>
      </w:pPr>
      <w:r>
        <w:rPr>
          <w:rFonts w:eastAsia="Times New Roman"/>
        </w:rPr>
        <w:t xml:space="preserve">3. Final Paper </w:t>
      </w:r>
    </w:p>
    <w:p w:rsidR="00590071" w:rsidRDefault="000A42A6">
      <w:pPr>
        <w:pStyle w:val="NormalWeb"/>
      </w:pPr>
      <w:r>
        <w:t>Write a critical essay about the impact of information technology on some aspect of archives and records. Papers could address an aspect of archival theory; a particular set of policies and regulations; core archival functions such as acquisition, arrangement, description, appraisal, preservation, access, reference, outreach; professionalization; or education.</w:t>
      </w:r>
    </w:p>
    <w:p w:rsidR="00590071" w:rsidRDefault="000A42A6">
      <w:pPr>
        <w:pStyle w:val="Heading4"/>
        <w:rPr>
          <w:rFonts w:eastAsia="Times New Roman"/>
        </w:rPr>
      </w:pPr>
      <w:r>
        <w:rPr>
          <w:rFonts w:eastAsia="Times New Roman"/>
        </w:rPr>
        <w:t>ASSIGNMENT DUE: FINAL PAPER TOPIC</w:t>
      </w:r>
    </w:p>
    <w:p w:rsidR="00590071" w:rsidRDefault="000A42A6">
      <w:pPr>
        <w:pStyle w:val="NormalWeb"/>
      </w:pPr>
      <w:r w:rsidRPr="00373497">
        <w:rPr>
          <w:rStyle w:val="Strong"/>
        </w:rPr>
        <w:t xml:space="preserve">Due: Week 5, </w:t>
      </w:r>
      <w:r w:rsidR="00373497" w:rsidRPr="00373497">
        <w:rPr>
          <w:rStyle w:val="Strong"/>
        </w:rPr>
        <w:t>February 10</w:t>
      </w:r>
      <w:r w:rsidRPr="00373497">
        <w:rPr>
          <w:rStyle w:val="Strong"/>
        </w:rPr>
        <w:t xml:space="preserve"> by </w:t>
      </w:r>
      <w:r w:rsidR="00373497" w:rsidRPr="00373497">
        <w:rPr>
          <w:rStyle w:val="Strong"/>
        </w:rPr>
        <w:t>2:00</w:t>
      </w:r>
      <w:r w:rsidRPr="00373497">
        <w:rPr>
          <w:rStyle w:val="Strong"/>
        </w:rPr>
        <w:t xml:space="preserve"> PM (submit to Sakai Assignments area)</w:t>
      </w:r>
      <w:r>
        <w:rPr>
          <w:rStyle w:val="Strong"/>
        </w:rPr>
        <w:t xml:space="preserve"> </w:t>
      </w:r>
    </w:p>
    <w:p w:rsidR="00590071" w:rsidRDefault="000A42A6">
      <w:pPr>
        <w:pStyle w:val="NormalWeb"/>
      </w:pPr>
      <w:r>
        <w:t>Provide a one-page summary of the topic, major issues, and preliminary bibliography.</w:t>
      </w:r>
    </w:p>
    <w:p w:rsidR="00590071" w:rsidRDefault="000A42A6">
      <w:pPr>
        <w:pStyle w:val="Heading4"/>
        <w:rPr>
          <w:rFonts w:eastAsia="Times New Roman"/>
        </w:rPr>
      </w:pPr>
      <w:r>
        <w:rPr>
          <w:rFonts w:eastAsia="Times New Roman"/>
        </w:rPr>
        <w:t xml:space="preserve">ASSIGNMENT DUE: FINAL PAPER </w:t>
      </w:r>
    </w:p>
    <w:p w:rsidR="00590071" w:rsidRDefault="000A42A6">
      <w:pPr>
        <w:pStyle w:val="NormalWeb"/>
      </w:pPr>
      <w:r>
        <w:t>12-14 pages (double-spaced, 12-point font)</w:t>
      </w:r>
    </w:p>
    <w:p w:rsidR="00590071" w:rsidRDefault="000A42A6">
      <w:pPr>
        <w:pStyle w:val="NormalWeb"/>
      </w:pPr>
      <w:r w:rsidRPr="00373497">
        <w:rPr>
          <w:rStyle w:val="Strong"/>
        </w:rPr>
        <w:t xml:space="preserve">Week 14, </w:t>
      </w:r>
      <w:r w:rsidR="00373497" w:rsidRPr="00373497">
        <w:rPr>
          <w:rStyle w:val="Strong"/>
        </w:rPr>
        <w:t xml:space="preserve">April 21 (to Sakai Assignments area by </w:t>
      </w:r>
      <w:r w:rsidRPr="00373497">
        <w:rPr>
          <w:rStyle w:val="Strong"/>
        </w:rPr>
        <w:t>2:</w:t>
      </w:r>
      <w:r w:rsidR="00373497" w:rsidRPr="00373497">
        <w:rPr>
          <w:rStyle w:val="Strong"/>
        </w:rPr>
        <w:t>0</w:t>
      </w:r>
      <w:r w:rsidRPr="00373497">
        <w:rPr>
          <w:rStyle w:val="Strong"/>
        </w:rPr>
        <w:t>0 PM)</w:t>
      </w:r>
    </w:p>
    <w:p w:rsidR="00590071" w:rsidRDefault="000A42A6">
      <w:pPr>
        <w:pStyle w:val="NormalWeb"/>
      </w:pPr>
      <w:r>
        <w:t>For this essay you must consult and critically analyze at least twelve sources that are not included in the course readings. The purpose of the paper is to discuss critically the issues and debates surrounding your topic, so do not just rehash the assumed wisdom: actively summarize and analyze debates and differences of opinion.</w:t>
      </w:r>
    </w:p>
    <w:p w:rsidR="00590071" w:rsidRDefault="000A42A6">
      <w:pPr>
        <w:pStyle w:val="NormalWeb"/>
      </w:pPr>
      <w:r>
        <w:t xml:space="preserve">Your paper should be thoroughly researched, well written, and fully documented (parenthetical citations or footnotes/endnotes, and a bibliography). I do not expect you to conduct original research (e.g. from primary sources, survey data), but I do expect you to find and review relevant published literature and Internet resources (if appropriate). The field of archives and records </w:t>
      </w:r>
      <w:r>
        <w:lastRenderedPageBreak/>
        <w:t xml:space="preserve">administration is undergoing rapid change, and you should try to find the most recent literature -- keeping in mind that you may need to go back to earlier material on the subject. Be </w:t>
      </w:r>
      <w:r w:rsidR="00870FE4">
        <w:t>prepared for creative searching—</w:t>
      </w:r>
      <w:r>
        <w:t xml:space="preserve">including exploiting electronic indexes (e.g. America: History and Life; Historical Abstracts; Library Literature; Library and Information Science Abstracts) and browsing through the stacks. Try to draw on sources from other disciplines, many of which are well-represented in discovery tools available through the UNC library web site (e.g. ACM Digital Library; IEEE Explore; EBSCO; JSTOR) or through the Web (e.g. Google Scholar; </w:t>
      </w:r>
      <w:proofErr w:type="spellStart"/>
      <w:r>
        <w:t>CiteSeer</w:t>
      </w:r>
      <w:proofErr w:type="spellEnd"/>
      <w:r>
        <w:t>). Most of the archival journals are available electronically, so you will often find links to them from sites and within web search engine results. I am willing to consult with students on possible sources, but only after evidence of a concerted effort to find relevant materials.</w:t>
      </w:r>
    </w:p>
    <w:p w:rsidR="00590071" w:rsidRDefault="000A42A6">
      <w:pPr>
        <w:pStyle w:val="NormalWeb"/>
      </w:pPr>
      <w:r>
        <w:t>Your paper must include the following components:</w:t>
      </w:r>
    </w:p>
    <w:p w:rsidR="00590071" w:rsidRDefault="000A42A6">
      <w:pPr>
        <w:numPr>
          <w:ilvl w:val="0"/>
          <w:numId w:val="7"/>
        </w:numPr>
        <w:spacing w:before="100" w:beforeAutospacing="1" w:after="100" w:afterAutospacing="1"/>
        <w:rPr>
          <w:rFonts w:eastAsia="Times New Roman"/>
        </w:rPr>
      </w:pPr>
      <w:r>
        <w:rPr>
          <w:rFonts w:eastAsia="Times New Roman"/>
        </w:rPr>
        <w:t>Introduction stating the subject of the paper and thesis</w:t>
      </w:r>
    </w:p>
    <w:p w:rsidR="00590071" w:rsidRDefault="000A42A6">
      <w:pPr>
        <w:numPr>
          <w:ilvl w:val="0"/>
          <w:numId w:val="7"/>
        </w:numPr>
        <w:spacing w:before="100" w:beforeAutospacing="1" w:after="100" w:afterAutospacing="1"/>
        <w:rPr>
          <w:rFonts w:eastAsia="Times New Roman"/>
        </w:rPr>
      </w:pPr>
      <w:r>
        <w:rPr>
          <w:rFonts w:eastAsia="Times New Roman"/>
        </w:rPr>
        <w:t>Summary of relevant literature</w:t>
      </w:r>
    </w:p>
    <w:p w:rsidR="00590071" w:rsidRDefault="000A42A6">
      <w:pPr>
        <w:numPr>
          <w:ilvl w:val="0"/>
          <w:numId w:val="7"/>
        </w:numPr>
        <w:spacing w:before="100" w:beforeAutospacing="1" w:after="100" w:afterAutospacing="1"/>
        <w:rPr>
          <w:rFonts w:eastAsia="Times New Roman"/>
        </w:rPr>
      </w:pPr>
      <w:r>
        <w:rPr>
          <w:rFonts w:eastAsia="Times New Roman"/>
        </w:rPr>
        <w:t>Critical review/analysis of the topic based on the literature</w:t>
      </w:r>
    </w:p>
    <w:p w:rsidR="00590071" w:rsidRDefault="000A42A6">
      <w:pPr>
        <w:numPr>
          <w:ilvl w:val="0"/>
          <w:numId w:val="7"/>
        </w:numPr>
        <w:spacing w:before="100" w:beforeAutospacing="1" w:after="100" w:afterAutospacing="1"/>
        <w:rPr>
          <w:rFonts w:eastAsia="Times New Roman"/>
        </w:rPr>
      </w:pPr>
      <w:r>
        <w:rPr>
          <w:rFonts w:eastAsia="Times New Roman"/>
        </w:rPr>
        <w:t>Conclusion summarizing what you have learned and what other research is needed</w:t>
      </w:r>
    </w:p>
    <w:p w:rsidR="00590071" w:rsidRDefault="000A42A6">
      <w:pPr>
        <w:numPr>
          <w:ilvl w:val="0"/>
          <w:numId w:val="7"/>
        </w:numPr>
        <w:spacing w:before="100" w:beforeAutospacing="1" w:after="100" w:afterAutospacing="1"/>
        <w:rPr>
          <w:rFonts w:eastAsia="Times New Roman"/>
        </w:rPr>
      </w:pPr>
      <w:r>
        <w:rPr>
          <w:rFonts w:eastAsia="Times New Roman"/>
        </w:rPr>
        <w:t>Bibliography</w:t>
      </w:r>
    </w:p>
    <w:p w:rsidR="00590071" w:rsidRDefault="000A42A6">
      <w:pPr>
        <w:pStyle w:val="NormalWeb"/>
      </w:pPr>
      <w:r>
        <w:t>The reader should be able to glean the current state of knowledge about the topic, the key issues it is concerned with, and questions it raises for archives, records management or broader information professions. Citations should conform to a standard style manual or commonly accepted disciplinary format such as the Chicago Rules of Style or the Publication Manual of the American Psychological Association. You</w:t>
      </w:r>
      <w:r w:rsidR="00870FE4">
        <w:t>r</w:t>
      </w:r>
      <w:r>
        <w:t xml:space="preserve"> paper should indicate the style guide you employ. A bibliography or works consulted list is required.</w:t>
      </w:r>
    </w:p>
    <w:p w:rsidR="00590071" w:rsidRDefault="000A42A6">
      <w:pPr>
        <w:pStyle w:val="NormalWeb"/>
      </w:pPr>
      <w:r>
        <w:t>Papers will be evaluated on the following criteria:</w:t>
      </w:r>
    </w:p>
    <w:p w:rsidR="00590071" w:rsidRDefault="000A42A6">
      <w:pPr>
        <w:numPr>
          <w:ilvl w:val="0"/>
          <w:numId w:val="8"/>
        </w:numPr>
        <w:spacing w:before="100" w:beforeAutospacing="1" w:after="100" w:afterAutospacing="1"/>
        <w:rPr>
          <w:rFonts w:eastAsia="Times New Roman"/>
        </w:rPr>
      </w:pPr>
      <w:r>
        <w:rPr>
          <w:rFonts w:eastAsia="Times New Roman"/>
        </w:rPr>
        <w:t>Appropriateness of the topic</w:t>
      </w:r>
    </w:p>
    <w:p w:rsidR="00590071" w:rsidRDefault="000A42A6">
      <w:pPr>
        <w:numPr>
          <w:ilvl w:val="0"/>
          <w:numId w:val="8"/>
        </w:numPr>
        <w:spacing w:before="100" w:beforeAutospacing="1" w:after="100" w:afterAutospacing="1"/>
        <w:rPr>
          <w:rFonts w:eastAsia="Times New Roman"/>
        </w:rPr>
      </w:pPr>
      <w:r>
        <w:rPr>
          <w:rFonts w:eastAsia="Times New Roman"/>
        </w:rPr>
        <w:t>Thoroughness of background research</w:t>
      </w:r>
    </w:p>
    <w:p w:rsidR="00590071" w:rsidRDefault="000A42A6">
      <w:pPr>
        <w:numPr>
          <w:ilvl w:val="0"/>
          <w:numId w:val="8"/>
        </w:numPr>
        <w:spacing w:before="100" w:beforeAutospacing="1" w:after="100" w:afterAutospacing="1"/>
        <w:rPr>
          <w:rFonts w:eastAsia="Times New Roman"/>
        </w:rPr>
      </w:pPr>
      <w:r>
        <w:rPr>
          <w:rFonts w:eastAsia="Times New Roman"/>
        </w:rPr>
        <w:t>Clarity of writing</w:t>
      </w:r>
    </w:p>
    <w:p w:rsidR="00590071" w:rsidRDefault="000A42A6">
      <w:pPr>
        <w:numPr>
          <w:ilvl w:val="0"/>
          <w:numId w:val="8"/>
        </w:numPr>
        <w:spacing w:before="100" w:beforeAutospacing="1" w:after="100" w:afterAutospacing="1"/>
        <w:rPr>
          <w:rFonts w:eastAsia="Times New Roman"/>
        </w:rPr>
      </w:pPr>
      <w:r>
        <w:rPr>
          <w:rFonts w:eastAsia="Times New Roman"/>
        </w:rPr>
        <w:t>Originality of analysis (depth of analysis, critique, synthesis)</w:t>
      </w:r>
    </w:p>
    <w:p w:rsidR="00590071" w:rsidRDefault="000A42A6">
      <w:pPr>
        <w:numPr>
          <w:ilvl w:val="0"/>
          <w:numId w:val="8"/>
        </w:numPr>
        <w:spacing w:before="100" w:beforeAutospacing="1" w:after="100" w:afterAutospacing="1"/>
        <w:rPr>
          <w:rFonts w:eastAsia="Times New Roman"/>
        </w:rPr>
      </w:pPr>
      <w:r>
        <w:rPr>
          <w:rFonts w:eastAsia="Times New Roman"/>
        </w:rPr>
        <w:t>Presentation (citations, proofreading, bibliography, etc.). Make sure to allow sufficient time to check your work for spelling, typos and basic grammatical errors.</w:t>
      </w:r>
    </w:p>
    <w:p w:rsidR="00590071" w:rsidRDefault="000A42A6">
      <w:pPr>
        <w:pStyle w:val="Heading2"/>
        <w:rPr>
          <w:rFonts w:eastAsia="Times New Roman"/>
        </w:rPr>
      </w:pPr>
      <w:r>
        <w:rPr>
          <w:rFonts w:eastAsia="Times New Roman"/>
        </w:rPr>
        <w:t>IMPORTANT NOTE ON PLAGIARISM</w:t>
      </w:r>
    </w:p>
    <w:p w:rsidR="00590071" w:rsidRDefault="000A42A6">
      <w:pPr>
        <w:pStyle w:val="NormalWeb"/>
      </w:pPr>
      <w:r>
        <w:t xml:space="preserve">It is very important that you both attribute your sources and avoid excessive use of quotes (see separate handout called "In Your Own Words"). Be aware of the University of North Carolina policy on plagiarism. Your written work must be original. Ask if you have any doubts about what this means. All cases of plagiarism (unattributed quotation or paraphrasing) of anyone else's work, whether from someone else's answers to homework or from published materials, will be officially reported and dealt with according to UNC policies (Instrument of Student Judicial Governance, Section II.B.1. and III.D.2, </w:t>
      </w:r>
      <w:hyperlink r:id="rId12" w:history="1">
        <w:r>
          <w:rPr>
            <w:rStyle w:val="Hyperlink"/>
          </w:rPr>
          <w:t>http://instrument.unc.edu</w:t>
        </w:r>
      </w:hyperlink>
      <w:r>
        <w:t>).</w:t>
      </w:r>
    </w:p>
    <w:p w:rsidR="00590071" w:rsidRDefault="000A42A6">
      <w:pPr>
        <w:pStyle w:val="Heading2"/>
        <w:rPr>
          <w:rFonts w:eastAsia="Times New Roman"/>
        </w:rPr>
      </w:pPr>
      <w:r>
        <w:rPr>
          <w:rFonts w:eastAsia="Times New Roman"/>
        </w:rPr>
        <w:lastRenderedPageBreak/>
        <w:t>EVALUATION</w:t>
      </w:r>
    </w:p>
    <w:p w:rsidR="00590071" w:rsidRDefault="000A42A6">
      <w:pPr>
        <w:pStyle w:val="NormalWeb"/>
      </w:pPr>
      <w:r>
        <w:t>Evaluation will be based on the following factors</w:t>
      </w:r>
    </w:p>
    <w:p w:rsidR="00590071" w:rsidRDefault="000A42A6">
      <w:pPr>
        <w:numPr>
          <w:ilvl w:val="0"/>
          <w:numId w:val="9"/>
        </w:numPr>
        <w:spacing w:before="100" w:beforeAutospacing="1" w:after="100" w:afterAutospacing="1"/>
        <w:rPr>
          <w:rFonts w:eastAsia="Times New Roman"/>
        </w:rPr>
      </w:pPr>
      <w:r>
        <w:rPr>
          <w:rFonts w:eastAsia="Times New Roman"/>
        </w:rPr>
        <w:t>Preparation and class participation: 20%</w:t>
      </w:r>
    </w:p>
    <w:p w:rsidR="00590071" w:rsidRDefault="000A42A6">
      <w:pPr>
        <w:numPr>
          <w:ilvl w:val="0"/>
          <w:numId w:val="9"/>
        </w:numPr>
        <w:spacing w:before="100" w:beforeAutospacing="1" w:after="100" w:afterAutospacing="1"/>
        <w:rPr>
          <w:rFonts w:eastAsia="Times New Roman"/>
        </w:rPr>
      </w:pPr>
      <w:r>
        <w:rPr>
          <w:rFonts w:eastAsia="Times New Roman"/>
        </w:rPr>
        <w:t>First written assignment (web presence): 25%</w:t>
      </w:r>
    </w:p>
    <w:p w:rsidR="00590071" w:rsidRDefault="000A42A6">
      <w:pPr>
        <w:numPr>
          <w:ilvl w:val="0"/>
          <w:numId w:val="9"/>
        </w:numPr>
        <w:spacing w:before="100" w:beforeAutospacing="1" w:after="100" w:afterAutospacing="1"/>
        <w:rPr>
          <w:rFonts w:eastAsia="Times New Roman"/>
        </w:rPr>
      </w:pPr>
      <w:r>
        <w:rPr>
          <w:rFonts w:eastAsia="Times New Roman"/>
        </w:rPr>
        <w:t xml:space="preserve">Second written assignment (records and archives in the news): 20% </w:t>
      </w:r>
    </w:p>
    <w:p w:rsidR="00590071" w:rsidRDefault="000A42A6">
      <w:pPr>
        <w:numPr>
          <w:ilvl w:val="0"/>
          <w:numId w:val="9"/>
        </w:numPr>
        <w:spacing w:before="100" w:beforeAutospacing="1" w:after="100" w:afterAutospacing="1"/>
        <w:rPr>
          <w:rFonts w:eastAsia="Times New Roman"/>
        </w:rPr>
      </w:pPr>
      <w:r>
        <w:rPr>
          <w:rFonts w:eastAsia="Times New Roman"/>
        </w:rPr>
        <w:t>Final Paper: 35%</w:t>
      </w:r>
    </w:p>
    <w:p w:rsidR="00590071" w:rsidRDefault="000A42A6">
      <w:pPr>
        <w:pStyle w:val="NormalWeb"/>
      </w:pPr>
      <w:r>
        <w:t>The most important measures of your performance in this and all other classes at SILS will be your ability to engage in challenging materials with your fellow students; your reputation for insights and professionalism among your peers and with your instructor; your integration of course material with the other things you are learning both inside and outside the classroom; and your ability to apply what you’ve learned in your future career. However, the conventions of academia dictate that I also assign labels (called grades) to your work on assignments and for the course as a whole.</w:t>
      </w:r>
    </w:p>
    <w:p w:rsidR="00590071" w:rsidRDefault="000A42A6">
      <w:pPr>
        <w:pStyle w:val="NormalWeb"/>
      </w:pPr>
      <w:r>
        <w:t>Based on UNC Registrar Policy for graduate-level courses (</w:t>
      </w:r>
      <w:hyperlink r:id="rId13" w:history="1">
        <w:r>
          <w:rPr>
            <w:rStyle w:val="Hyperlink"/>
          </w:rPr>
          <w:t>http://regweb.unc.edu/resources/rpm24.php</w:t>
        </w:r>
      </w:hyperlink>
      <w:r>
        <w:t xml:space="preserve">), both assignment and semester grades will be H, P, L or F. Few students will obtain an "H," which signifies an exceptionally high level of performance (higher than an "A" in an A-F systems). The following is a more detailed breakdown: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
        <w:gridCol w:w="9016"/>
      </w:tblGrid>
      <w:tr w:rsidR="00590071">
        <w:trPr>
          <w:tblCellSpacing w:w="15" w:type="dxa"/>
        </w:trPr>
        <w:tc>
          <w:tcPr>
            <w:tcW w:w="0" w:type="auto"/>
            <w:hideMark/>
          </w:tcPr>
          <w:p w:rsidR="00590071" w:rsidRDefault="000A42A6">
            <w:pPr>
              <w:rPr>
                <w:rFonts w:eastAsia="Times New Roman"/>
              </w:rPr>
            </w:pPr>
            <w:r>
              <w:rPr>
                <w:rFonts w:eastAsia="Times New Roman"/>
              </w:rPr>
              <w:t>H</w:t>
            </w:r>
          </w:p>
        </w:tc>
        <w:tc>
          <w:tcPr>
            <w:tcW w:w="0" w:type="auto"/>
            <w:vAlign w:val="center"/>
            <w:hideMark/>
          </w:tcPr>
          <w:p w:rsidR="00590071" w:rsidRDefault="000A42A6">
            <w:pPr>
              <w:rPr>
                <w:rFonts w:eastAsia="Times New Roman"/>
              </w:rPr>
            </w:pPr>
            <w:r>
              <w:rPr>
                <w:rFonts w:eastAsia="Times New Roman"/>
              </w:rPr>
              <w:t>Superior work: complete command of subject, unusual depth, great creativity or originality</w:t>
            </w:r>
          </w:p>
        </w:tc>
      </w:tr>
      <w:tr w:rsidR="00590071">
        <w:trPr>
          <w:tblCellSpacing w:w="15" w:type="dxa"/>
        </w:trPr>
        <w:tc>
          <w:tcPr>
            <w:tcW w:w="0" w:type="auto"/>
            <w:hideMark/>
          </w:tcPr>
          <w:p w:rsidR="00590071" w:rsidRDefault="000A42A6">
            <w:pPr>
              <w:rPr>
                <w:rFonts w:eastAsia="Times New Roman"/>
              </w:rPr>
            </w:pPr>
            <w:r>
              <w:rPr>
                <w:rFonts w:eastAsia="Times New Roman"/>
              </w:rPr>
              <w:t>P+</w:t>
            </w:r>
          </w:p>
        </w:tc>
        <w:tc>
          <w:tcPr>
            <w:tcW w:w="0" w:type="auto"/>
            <w:vAlign w:val="center"/>
            <w:hideMark/>
          </w:tcPr>
          <w:p w:rsidR="00590071" w:rsidRDefault="000A42A6">
            <w:pPr>
              <w:rPr>
                <w:rFonts w:eastAsia="Times New Roman"/>
              </w:rPr>
            </w:pPr>
            <w:r>
              <w:rPr>
                <w:rFonts w:eastAsia="Times New Roman"/>
              </w:rPr>
              <w:t>Above average performance: solid work somewhat beyond what was required and good command of the material</w:t>
            </w:r>
          </w:p>
        </w:tc>
      </w:tr>
      <w:tr w:rsidR="00590071">
        <w:trPr>
          <w:tblCellSpacing w:w="15" w:type="dxa"/>
        </w:trPr>
        <w:tc>
          <w:tcPr>
            <w:tcW w:w="0" w:type="auto"/>
            <w:hideMark/>
          </w:tcPr>
          <w:p w:rsidR="00590071" w:rsidRDefault="000A42A6">
            <w:pPr>
              <w:rPr>
                <w:rFonts w:eastAsia="Times New Roman"/>
              </w:rPr>
            </w:pPr>
            <w:r>
              <w:rPr>
                <w:rFonts w:eastAsia="Times New Roman"/>
              </w:rPr>
              <w:t>P</w:t>
            </w:r>
          </w:p>
        </w:tc>
        <w:tc>
          <w:tcPr>
            <w:tcW w:w="0" w:type="auto"/>
            <w:vAlign w:val="center"/>
            <w:hideMark/>
          </w:tcPr>
          <w:p w:rsidR="00590071" w:rsidRDefault="000A42A6">
            <w:pPr>
              <w:rPr>
                <w:rFonts w:eastAsia="Times New Roman"/>
              </w:rPr>
            </w:pPr>
            <w:r>
              <w:rPr>
                <w:rFonts w:eastAsia="Times New Roman"/>
              </w:rPr>
              <w:t>Satisfactory performance that meets course requirements (expected to be the median grade of all students in the course)</w:t>
            </w:r>
          </w:p>
        </w:tc>
      </w:tr>
      <w:tr w:rsidR="00590071">
        <w:trPr>
          <w:tblCellSpacing w:w="15" w:type="dxa"/>
        </w:trPr>
        <w:tc>
          <w:tcPr>
            <w:tcW w:w="0" w:type="auto"/>
            <w:hideMark/>
          </w:tcPr>
          <w:p w:rsidR="00590071" w:rsidRDefault="000A42A6">
            <w:pPr>
              <w:rPr>
                <w:rFonts w:eastAsia="Times New Roman"/>
              </w:rPr>
            </w:pPr>
            <w:r>
              <w:rPr>
                <w:rFonts w:eastAsia="Times New Roman"/>
              </w:rPr>
              <w:t>P-</w:t>
            </w:r>
          </w:p>
        </w:tc>
        <w:tc>
          <w:tcPr>
            <w:tcW w:w="0" w:type="auto"/>
            <w:vAlign w:val="center"/>
            <w:hideMark/>
          </w:tcPr>
          <w:p w:rsidR="00590071" w:rsidRDefault="000A42A6">
            <w:pPr>
              <w:rPr>
                <w:rFonts w:eastAsia="Times New Roman"/>
              </w:rPr>
            </w:pPr>
            <w:r>
              <w:rPr>
                <w:rFonts w:eastAsia="Times New Roman"/>
              </w:rPr>
              <w:t>Acceptable work in need of improvement</w:t>
            </w:r>
          </w:p>
        </w:tc>
      </w:tr>
      <w:tr w:rsidR="00590071">
        <w:trPr>
          <w:tblCellSpacing w:w="15" w:type="dxa"/>
        </w:trPr>
        <w:tc>
          <w:tcPr>
            <w:tcW w:w="0" w:type="auto"/>
            <w:hideMark/>
          </w:tcPr>
          <w:p w:rsidR="00590071" w:rsidRDefault="000A42A6">
            <w:pPr>
              <w:rPr>
                <w:rFonts w:eastAsia="Times New Roman"/>
              </w:rPr>
            </w:pPr>
            <w:r>
              <w:rPr>
                <w:rFonts w:eastAsia="Times New Roman"/>
              </w:rPr>
              <w:t>L</w:t>
            </w:r>
          </w:p>
        </w:tc>
        <w:tc>
          <w:tcPr>
            <w:tcW w:w="0" w:type="auto"/>
            <w:vAlign w:val="center"/>
            <w:hideMark/>
          </w:tcPr>
          <w:p w:rsidR="00590071" w:rsidRDefault="000A42A6">
            <w:pPr>
              <w:rPr>
                <w:rFonts w:eastAsia="Times New Roman"/>
              </w:rPr>
            </w:pPr>
            <w:r>
              <w:rPr>
                <w:rFonts w:eastAsia="Times New Roman"/>
              </w:rPr>
              <w:t>Unacceptable graduate performance: substandard in significant ways</w:t>
            </w:r>
          </w:p>
        </w:tc>
      </w:tr>
      <w:tr w:rsidR="00590071">
        <w:trPr>
          <w:tblCellSpacing w:w="15" w:type="dxa"/>
        </w:trPr>
        <w:tc>
          <w:tcPr>
            <w:tcW w:w="0" w:type="auto"/>
            <w:hideMark/>
          </w:tcPr>
          <w:p w:rsidR="00590071" w:rsidRDefault="000A42A6">
            <w:pPr>
              <w:rPr>
                <w:rFonts w:eastAsia="Times New Roman"/>
              </w:rPr>
            </w:pPr>
            <w:r>
              <w:rPr>
                <w:rFonts w:eastAsia="Times New Roman"/>
              </w:rPr>
              <w:t>F</w:t>
            </w:r>
          </w:p>
        </w:tc>
        <w:tc>
          <w:tcPr>
            <w:tcW w:w="0" w:type="auto"/>
            <w:vAlign w:val="center"/>
            <w:hideMark/>
          </w:tcPr>
          <w:p w:rsidR="00590071" w:rsidRDefault="000A42A6">
            <w:pPr>
              <w:rPr>
                <w:rFonts w:eastAsia="Times New Roman"/>
              </w:rPr>
            </w:pPr>
            <w:r>
              <w:rPr>
                <w:rFonts w:eastAsia="Times New Roman"/>
              </w:rPr>
              <w:t>Performance that is seriously deficient and unworthy of graduate credit</w:t>
            </w:r>
          </w:p>
        </w:tc>
      </w:tr>
    </w:tbl>
    <w:p w:rsidR="00590071" w:rsidRDefault="000A42A6">
      <w:pPr>
        <w:pStyle w:val="NormalWeb"/>
      </w:pPr>
      <w:r>
        <w:t xml:space="preserve">According to UNC Registrar Policy, undergraduate grades are based on the following definitions: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8951"/>
      </w:tblGrid>
      <w:tr w:rsidR="00590071">
        <w:trPr>
          <w:tblCellSpacing w:w="15" w:type="dxa"/>
        </w:trPr>
        <w:tc>
          <w:tcPr>
            <w:tcW w:w="0" w:type="auto"/>
            <w:hideMark/>
          </w:tcPr>
          <w:p w:rsidR="00590071" w:rsidRDefault="000A42A6">
            <w:pPr>
              <w:rPr>
                <w:rFonts w:eastAsia="Times New Roman"/>
              </w:rPr>
            </w:pPr>
            <w:r>
              <w:rPr>
                <w:rFonts w:eastAsia="Times New Roman"/>
              </w:rPr>
              <w:t>A</w:t>
            </w:r>
          </w:p>
        </w:tc>
        <w:tc>
          <w:tcPr>
            <w:tcW w:w="0" w:type="auto"/>
            <w:vAlign w:val="center"/>
            <w:hideMark/>
          </w:tcPr>
          <w:p w:rsidR="00590071" w:rsidRDefault="000A42A6">
            <w:pPr>
              <w:pStyle w:val="NormalWeb"/>
            </w:pPr>
            <w:r>
              <w:t>Mastery of course content at the highest level of attainment that can reasonably be expected of students at a given stage of development. The A grade states clearly that the students have shown such outstanding promise in the aspect of the discipline under study that he/she may be strongly encouraged to continue.</w:t>
            </w:r>
          </w:p>
        </w:tc>
      </w:tr>
      <w:tr w:rsidR="00590071">
        <w:trPr>
          <w:tblCellSpacing w:w="15" w:type="dxa"/>
        </w:trPr>
        <w:tc>
          <w:tcPr>
            <w:tcW w:w="0" w:type="auto"/>
            <w:hideMark/>
          </w:tcPr>
          <w:p w:rsidR="00590071" w:rsidRDefault="000A42A6">
            <w:pPr>
              <w:rPr>
                <w:rFonts w:eastAsia="Times New Roman"/>
              </w:rPr>
            </w:pPr>
            <w:r>
              <w:rPr>
                <w:rFonts w:eastAsia="Times New Roman"/>
              </w:rPr>
              <w:t>B</w:t>
            </w:r>
          </w:p>
        </w:tc>
        <w:tc>
          <w:tcPr>
            <w:tcW w:w="0" w:type="auto"/>
            <w:vAlign w:val="center"/>
            <w:hideMark/>
          </w:tcPr>
          <w:p w:rsidR="00590071" w:rsidRDefault="000A42A6">
            <w:pPr>
              <w:pStyle w:val="NormalWeb"/>
            </w:pPr>
            <w:r>
              <w:t>Strong performance demonstrating a high level of attainment for a student at a given stage of development. The B grade states that the student has shown solid promise in the aspect of the discipline under study.</w:t>
            </w:r>
          </w:p>
        </w:tc>
      </w:tr>
      <w:tr w:rsidR="00590071">
        <w:trPr>
          <w:tblCellSpacing w:w="15" w:type="dxa"/>
        </w:trPr>
        <w:tc>
          <w:tcPr>
            <w:tcW w:w="0" w:type="auto"/>
            <w:hideMark/>
          </w:tcPr>
          <w:p w:rsidR="00590071" w:rsidRDefault="000A42A6">
            <w:pPr>
              <w:rPr>
                <w:rFonts w:eastAsia="Times New Roman"/>
              </w:rPr>
            </w:pPr>
            <w:r>
              <w:rPr>
                <w:rFonts w:eastAsia="Times New Roman"/>
              </w:rPr>
              <w:t>C</w:t>
            </w:r>
          </w:p>
        </w:tc>
        <w:tc>
          <w:tcPr>
            <w:tcW w:w="0" w:type="auto"/>
            <w:vAlign w:val="center"/>
            <w:hideMark/>
          </w:tcPr>
          <w:p w:rsidR="00590071" w:rsidRDefault="000A42A6">
            <w:pPr>
              <w:pStyle w:val="NormalWeb"/>
            </w:pPr>
            <w:r>
              <w:t xml:space="preserve">A totally acceptable performance demonstrating an adequate level of attainment for a student at a given stage of development. The C grade states that, while not yet showing </w:t>
            </w:r>
            <w:r>
              <w:lastRenderedPageBreak/>
              <w:t>unusual promise, the student may continue to study in the discipline with reasonable hope of intellectual development.</w:t>
            </w:r>
          </w:p>
        </w:tc>
      </w:tr>
      <w:tr w:rsidR="00590071">
        <w:trPr>
          <w:tblCellSpacing w:w="15" w:type="dxa"/>
        </w:trPr>
        <w:tc>
          <w:tcPr>
            <w:tcW w:w="0" w:type="auto"/>
            <w:hideMark/>
          </w:tcPr>
          <w:p w:rsidR="00590071" w:rsidRDefault="000A42A6">
            <w:pPr>
              <w:rPr>
                <w:rFonts w:eastAsia="Times New Roman"/>
              </w:rPr>
            </w:pPr>
            <w:r>
              <w:rPr>
                <w:rFonts w:eastAsia="Times New Roman"/>
              </w:rPr>
              <w:lastRenderedPageBreak/>
              <w:t>D</w:t>
            </w:r>
          </w:p>
        </w:tc>
        <w:tc>
          <w:tcPr>
            <w:tcW w:w="0" w:type="auto"/>
            <w:vAlign w:val="center"/>
            <w:hideMark/>
          </w:tcPr>
          <w:p w:rsidR="00590071" w:rsidRDefault="000A42A6">
            <w:pPr>
              <w:pStyle w:val="NormalWeb"/>
            </w:pPr>
            <w:r>
              <w:t>A marginal performance in the required exercises demonstrating a minimal passing level of attainment. A student has given no evidence of prospective growth in the discipline; an accumulation of D grades should be taken to mean that the student would be well advised not to continue in the academic field.</w:t>
            </w:r>
          </w:p>
        </w:tc>
      </w:tr>
      <w:tr w:rsidR="00590071">
        <w:trPr>
          <w:tblCellSpacing w:w="15" w:type="dxa"/>
        </w:trPr>
        <w:tc>
          <w:tcPr>
            <w:tcW w:w="0" w:type="auto"/>
            <w:hideMark/>
          </w:tcPr>
          <w:p w:rsidR="00590071" w:rsidRDefault="000A42A6">
            <w:pPr>
              <w:rPr>
                <w:rFonts w:eastAsia="Times New Roman"/>
              </w:rPr>
            </w:pPr>
            <w:r>
              <w:rPr>
                <w:rFonts w:eastAsia="Times New Roman"/>
              </w:rPr>
              <w:t>F</w:t>
            </w:r>
          </w:p>
        </w:tc>
        <w:tc>
          <w:tcPr>
            <w:tcW w:w="0" w:type="auto"/>
            <w:vAlign w:val="center"/>
            <w:hideMark/>
          </w:tcPr>
          <w:p w:rsidR="00590071" w:rsidRDefault="000A42A6">
            <w:pPr>
              <w:pStyle w:val="NormalWeb"/>
            </w:pPr>
            <w:r>
              <w:t>For whatever reason, an unacceptable performance. The F grade indicates that the student's performance in the required exercises has revealed almost no understanding of the course content. A grade of F should warrant an advisor's questioning whether the student may suitably register for further study in the discipline before remedial work is undertaken.</w:t>
            </w:r>
          </w:p>
        </w:tc>
      </w:tr>
      <w:tr w:rsidR="00590071">
        <w:trPr>
          <w:tblCellSpacing w:w="15" w:type="dxa"/>
        </w:trPr>
        <w:tc>
          <w:tcPr>
            <w:tcW w:w="0" w:type="auto"/>
            <w:hideMark/>
          </w:tcPr>
          <w:p w:rsidR="00590071" w:rsidRDefault="000A42A6">
            <w:pPr>
              <w:rPr>
                <w:rFonts w:eastAsia="Times New Roman"/>
              </w:rPr>
            </w:pPr>
            <w:r>
              <w:rPr>
                <w:rFonts w:eastAsia="Times New Roman"/>
              </w:rPr>
              <w:t>AB</w:t>
            </w:r>
          </w:p>
        </w:tc>
        <w:tc>
          <w:tcPr>
            <w:tcW w:w="0" w:type="auto"/>
            <w:vAlign w:val="center"/>
            <w:hideMark/>
          </w:tcPr>
          <w:p w:rsidR="00590071" w:rsidRDefault="000A42A6">
            <w:pPr>
              <w:pStyle w:val="NormalWeb"/>
            </w:pPr>
            <w:r>
              <w:t>Absent from final examination, but could have passed if exam taken. This is a temporary grade that converts to an F* after the last day of class for the next regular semester unless the student makes up the exam.</w:t>
            </w:r>
          </w:p>
        </w:tc>
      </w:tr>
      <w:tr w:rsidR="00590071">
        <w:trPr>
          <w:tblCellSpacing w:w="15" w:type="dxa"/>
        </w:trPr>
        <w:tc>
          <w:tcPr>
            <w:tcW w:w="0" w:type="auto"/>
            <w:hideMark/>
          </w:tcPr>
          <w:p w:rsidR="00590071" w:rsidRDefault="000A42A6">
            <w:pPr>
              <w:rPr>
                <w:rFonts w:eastAsia="Times New Roman"/>
              </w:rPr>
            </w:pPr>
            <w:r>
              <w:rPr>
                <w:rFonts w:eastAsia="Times New Roman"/>
              </w:rPr>
              <w:t>FA</w:t>
            </w:r>
          </w:p>
        </w:tc>
        <w:tc>
          <w:tcPr>
            <w:tcW w:w="0" w:type="auto"/>
            <w:vAlign w:val="center"/>
            <w:hideMark/>
          </w:tcPr>
          <w:p w:rsidR="00590071" w:rsidRDefault="000A42A6">
            <w:pPr>
              <w:pStyle w:val="NormalWeb"/>
            </w:pPr>
            <w:r>
              <w:t>Failed and absent from exam. The FA grade is given when the undergraduate student did not attend the exam, and could not pass the course regardless of performance on the exam. This would be appropriate for a student that never attended the course or has excessive absences in the course, as well as missing the exam.</w:t>
            </w:r>
          </w:p>
        </w:tc>
      </w:tr>
      <w:tr w:rsidR="00590071">
        <w:trPr>
          <w:tblCellSpacing w:w="15" w:type="dxa"/>
        </w:trPr>
        <w:tc>
          <w:tcPr>
            <w:tcW w:w="0" w:type="auto"/>
            <w:hideMark/>
          </w:tcPr>
          <w:p w:rsidR="00590071" w:rsidRDefault="000A42A6">
            <w:pPr>
              <w:rPr>
                <w:rFonts w:eastAsia="Times New Roman"/>
              </w:rPr>
            </w:pPr>
            <w:r>
              <w:rPr>
                <w:rFonts w:eastAsia="Times New Roman"/>
              </w:rPr>
              <w:t>IN</w:t>
            </w:r>
          </w:p>
        </w:tc>
        <w:tc>
          <w:tcPr>
            <w:tcW w:w="0" w:type="auto"/>
            <w:vAlign w:val="center"/>
            <w:hideMark/>
          </w:tcPr>
          <w:p w:rsidR="00590071" w:rsidRDefault="000A42A6">
            <w:pPr>
              <w:pStyle w:val="NormalWeb"/>
            </w:pPr>
            <w:r>
              <w:t>Work incomplete. This is a temporary grade that converts to F* at the end of eight weeks into the next semester unless the student makes up the incomplete work.</w:t>
            </w:r>
          </w:p>
        </w:tc>
      </w:tr>
      <w:tr w:rsidR="00590071">
        <w:trPr>
          <w:tblCellSpacing w:w="15" w:type="dxa"/>
        </w:trPr>
        <w:tc>
          <w:tcPr>
            <w:tcW w:w="0" w:type="auto"/>
            <w:hideMark/>
          </w:tcPr>
          <w:p w:rsidR="00590071" w:rsidRDefault="000A42A6">
            <w:pPr>
              <w:rPr>
                <w:rFonts w:eastAsia="Times New Roman"/>
              </w:rPr>
            </w:pPr>
            <w:r>
              <w:rPr>
                <w:rFonts w:eastAsia="Times New Roman"/>
              </w:rPr>
              <w:t>W</w:t>
            </w:r>
          </w:p>
        </w:tc>
        <w:tc>
          <w:tcPr>
            <w:tcW w:w="0" w:type="auto"/>
            <w:vAlign w:val="center"/>
            <w:hideMark/>
          </w:tcPr>
          <w:p w:rsidR="00590071" w:rsidRDefault="000A42A6">
            <w:pPr>
              <w:pStyle w:val="NormalWeb"/>
            </w:pPr>
            <w:r>
              <w:t>Withdrew passing. Entered when a student drops after the six-week drop period.</w:t>
            </w:r>
          </w:p>
        </w:tc>
      </w:tr>
    </w:tbl>
    <w:p w:rsidR="00590071" w:rsidRDefault="000A42A6">
      <w:pPr>
        <w:pStyle w:val="Heading2"/>
        <w:rPr>
          <w:rFonts w:eastAsia="Times New Roman"/>
        </w:rPr>
      </w:pPr>
      <w:r>
        <w:rPr>
          <w:rFonts w:eastAsia="Times New Roman"/>
        </w:rPr>
        <w:t>KEY DATES</w:t>
      </w:r>
    </w:p>
    <w:p w:rsidR="00590071" w:rsidRDefault="000A42A6">
      <w:pPr>
        <w:pStyle w:val="NormalWeb"/>
      </w:pPr>
      <w:r>
        <w:t xml:space="preserve">All of the following should be submitted to Sakai through the </w:t>
      </w:r>
      <w:r>
        <w:rPr>
          <w:rStyle w:val="Strong"/>
        </w:rPr>
        <w:t>Assignments</w:t>
      </w:r>
      <w:r>
        <w:t xml:space="preserve"> area:</w:t>
      </w:r>
    </w:p>
    <w:p w:rsidR="00590071" w:rsidRPr="00C76C17" w:rsidRDefault="00C76C17">
      <w:pPr>
        <w:pStyle w:val="NormalWeb"/>
      </w:pPr>
      <w:r w:rsidRPr="00C76C17">
        <w:t xml:space="preserve">February 3 by </w:t>
      </w:r>
      <w:r w:rsidR="000A42A6" w:rsidRPr="00C76C17">
        <w:t>2</w:t>
      </w:r>
      <w:r w:rsidRPr="00C76C17">
        <w:t>:0</w:t>
      </w:r>
      <w:r w:rsidR="000A42A6" w:rsidRPr="00C76C17">
        <w:t>0 PM (Week 4) - Brief Review of Archives Web Presence</w:t>
      </w:r>
    </w:p>
    <w:p w:rsidR="00590071" w:rsidRPr="00C76C17" w:rsidRDefault="00C76C17">
      <w:pPr>
        <w:pStyle w:val="NormalWeb"/>
      </w:pPr>
      <w:r w:rsidRPr="00C76C17">
        <w:t xml:space="preserve">February 10 </w:t>
      </w:r>
      <w:r w:rsidR="000A42A6" w:rsidRPr="00C76C17">
        <w:t xml:space="preserve">by </w:t>
      </w:r>
      <w:r w:rsidRPr="00C76C17">
        <w:t>2:00</w:t>
      </w:r>
      <w:r w:rsidR="000A42A6" w:rsidRPr="00C76C17">
        <w:t xml:space="preserve"> PM (Week 5) - Final Paper Topic</w:t>
      </w:r>
    </w:p>
    <w:p w:rsidR="00590071" w:rsidRPr="00C76C17" w:rsidRDefault="00C76C17">
      <w:pPr>
        <w:pStyle w:val="NormalWeb"/>
      </w:pPr>
      <w:r w:rsidRPr="00C76C17">
        <w:t>March 17 by 2:0</w:t>
      </w:r>
      <w:r w:rsidR="000A42A6" w:rsidRPr="00C76C17">
        <w:t>0 PM (Week 9) - Paper on Records and Archives in the News</w:t>
      </w:r>
    </w:p>
    <w:p w:rsidR="00590071" w:rsidRDefault="00C76C17">
      <w:pPr>
        <w:pStyle w:val="NormalWeb"/>
      </w:pPr>
      <w:r w:rsidRPr="00C76C17">
        <w:t>April 21 by 2:0</w:t>
      </w:r>
      <w:r w:rsidR="000A42A6" w:rsidRPr="00C76C17">
        <w:t>0 PM (Week 14) - Final Paper</w:t>
      </w:r>
    </w:p>
    <w:p w:rsidR="00590071" w:rsidRDefault="000A42A6">
      <w:pPr>
        <w:pStyle w:val="Heading2"/>
        <w:rPr>
          <w:rFonts w:eastAsia="Times New Roman"/>
        </w:rPr>
      </w:pPr>
      <w:r>
        <w:rPr>
          <w:rFonts w:eastAsia="Times New Roman"/>
        </w:rPr>
        <w:t>COURSE OUTLINE</w:t>
      </w:r>
    </w:p>
    <w:p w:rsidR="00590071" w:rsidRDefault="000A42A6">
      <w:pPr>
        <w:pStyle w:val="Heading2"/>
        <w:rPr>
          <w:rFonts w:eastAsia="Times New Roman"/>
        </w:rPr>
      </w:pPr>
      <w:r>
        <w:rPr>
          <w:rFonts w:eastAsia="Times New Roman"/>
        </w:rPr>
        <w:t>Part 1 (Weeks 1-5) - Background: What Archives Are, What Goals they Serve, Why they are Important</w:t>
      </w:r>
    </w:p>
    <w:p w:rsidR="00590071" w:rsidRPr="009D7F4B" w:rsidRDefault="000A42A6">
      <w:pPr>
        <w:pStyle w:val="Heading3"/>
        <w:rPr>
          <w:rFonts w:eastAsia="Times New Roman"/>
        </w:rPr>
      </w:pPr>
      <w:r>
        <w:rPr>
          <w:rFonts w:eastAsia="Times New Roman"/>
        </w:rPr>
        <w:t xml:space="preserve">Week </w:t>
      </w:r>
      <w:r w:rsidRPr="009D7F4B">
        <w:rPr>
          <w:rFonts w:eastAsia="Times New Roman"/>
        </w:rPr>
        <w:t>1 (</w:t>
      </w:r>
      <w:r w:rsidR="00E16577" w:rsidRPr="009D7F4B">
        <w:rPr>
          <w:rFonts w:eastAsia="Times New Roman"/>
        </w:rPr>
        <w:t>January 13</w:t>
      </w:r>
      <w:r w:rsidRPr="009D7F4B">
        <w:rPr>
          <w:rFonts w:eastAsia="Times New Roman"/>
        </w:rPr>
        <w:t xml:space="preserve">) - Kick-Off Week </w:t>
      </w:r>
    </w:p>
    <w:p w:rsidR="00590071" w:rsidRDefault="000A42A6">
      <w:pPr>
        <w:pStyle w:val="Heading4"/>
        <w:rPr>
          <w:rFonts w:eastAsia="Times New Roman"/>
        </w:rPr>
      </w:pPr>
      <w:r w:rsidRPr="009D7F4B">
        <w:rPr>
          <w:rFonts w:eastAsia="Times New Roman"/>
        </w:rPr>
        <w:t>We wil</w:t>
      </w:r>
      <w:r w:rsidR="008902D2" w:rsidRPr="009D7F4B">
        <w:rPr>
          <w:rFonts w:eastAsia="Times New Roman"/>
        </w:rPr>
        <w:t>l not meet this week. Please</w:t>
      </w:r>
      <w:r w:rsidRPr="009D7F4B">
        <w:rPr>
          <w:rFonts w:eastAsia="Times New Roman"/>
        </w:rPr>
        <w:t xml:space="preserve"> read the chapters from Lee and Millar.</w:t>
      </w:r>
    </w:p>
    <w:p w:rsidR="00590071" w:rsidRDefault="000A42A6">
      <w:pPr>
        <w:pStyle w:val="Heading4"/>
        <w:rPr>
          <w:rFonts w:eastAsia="Times New Roman"/>
        </w:rPr>
      </w:pPr>
      <w:r>
        <w:rPr>
          <w:rFonts w:eastAsia="Times New Roman"/>
        </w:rPr>
        <w:t>Read:</w:t>
      </w:r>
    </w:p>
    <w:p w:rsidR="00590071" w:rsidRDefault="000A42A6">
      <w:pPr>
        <w:pStyle w:val="NormalWeb"/>
      </w:pPr>
      <w:r>
        <w:rPr>
          <w:rStyle w:val="Strong"/>
        </w:rPr>
        <w:lastRenderedPageBreak/>
        <w:t>B, R</w:t>
      </w:r>
      <w:r>
        <w:t xml:space="preserve"> - Lee, Christopher A. "Introduction to </w:t>
      </w:r>
      <w:proofErr w:type="gramStart"/>
      <w:r>
        <w:rPr>
          <w:rStyle w:val="Emphasis"/>
        </w:rPr>
        <w:t>I</w:t>
      </w:r>
      <w:proofErr w:type="gramEnd"/>
      <w:r>
        <w:rPr>
          <w:rStyle w:val="Emphasis"/>
        </w:rPr>
        <w:t>, Digital</w:t>
      </w:r>
      <w:r>
        <w:t xml:space="preserve">." In </w:t>
      </w:r>
      <w:proofErr w:type="gramStart"/>
      <w:r>
        <w:rPr>
          <w:rStyle w:val="Emphasis"/>
        </w:rPr>
        <w:t>I</w:t>
      </w:r>
      <w:proofErr w:type="gramEnd"/>
      <w:r>
        <w:rPr>
          <w:rStyle w:val="Emphasis"/>
        </w:rPr>
        <w:t>, Digital: Personal Collections in the Digital Era</w:t>
      </w:r>
      <w:r>
        <w:t>, edited by Christopher A. Lee, 1-26. Chicago, IL: Society of American Archivists, 2011.</w:t>
      </w:r>
    </w:p>
    <w:p w:rsidR="00590071" w:rsidRDefault="000A42A6">
      <w:pPr>
        <w:pStyle w:val="NormalWeb"/>
      </w:pPr>
      <w:r>
        <w:rPr>
          <w:rStyle w:val="Strong"/>
        </w:rPr>
        <w:t>B, R</w:t>
      </w:r>
      <w:r>
        <w:t xml:space="preserve"> - Millar, Laura. “What are archives?” In </w:t>
      </w:r>
      <w:r>
        <w:rPr>
          <w:rStyle w:val="Emphasis"/>
        </w:rPr>
        <w:t>Archives: Principles and Practices</w:t>
      </w:r>
      <w:r>
        <w:t>, 1-25. New York: Neal-Schuman, 2010.</w:t>
      </w:r>
    </w:p>
    <w:p w:rsidR="00590071" w:rsidRDefault="000A42A6">
      <w:pPr>
        <w:pStyle w:val="Heading3"/>
        <w:rPr>
          <w:rFonts w:eastAsia="Times New Roman"/>
        </w:rPr>
      </w:pPr>
      <w:r>
        <w:rPr>
          <w:rFonts w:eastAsia="Times New Roman"/>
        </w:rPr>
        <w:t>Week 2 (</w:t>
      </w:r>
      <w:r w:rsidR="00E16577" w:rsidRPr="009D7F4B">
        <w:rPr>
          <w:rFonts w:eastAsia="Times New Roman"/>
        </w:rPr>
        <w:t>January 20</w:t>
      </w:r>
      <w:r w:rsidRPr="009D7F4B">
        <w:rPr>
          <w:rFonts w:eastAsia="Times New Roman"/>
        </w:rPr>
        <w:t>)</w:t>
      </w:r>
      <w:r>
        <w:rPr>
          <w:rFonts w:eastAsia="Times New Roman"/>
        </w:rPr>
        <w:t xml:space="preserve"> - Introduction to the Course, Themes and Significance of Archives </w:t>
      </w:r>
    </w:p>
    <w:p w:rsidR="00590071" w:rsidRDefault="000A42A6">
      <w:pPr>
        <w:numPr>
          <w:ilvl w:val="0"/>
          <w:numId w:val="10"/>
        </w:numPr>
        <w:spacing w:before="100" w:beforeAutospacing="1" w:after="100" w:afterAutospacing="1"/>
        <w:rPr>
          <w:rFonts w:eastAsia="Times New Roman"/>
        </w:rPr>
      </w:pPr>
      <w:r>
        <w:rPr>
          <w:rFonts w:eastAsia="Times New Roman"/>
        </w:rPr>
        <w:t xml:space="preserve">Course overview </w:t>
      </w:r>
    </w:p>
    <w:p w:rsidR="00590071" w:rsidRDefault="000A42A6">
      <w:pPr>
        <w:numPr>
          <w:ilvl w:val="1"/>
          <w:numId w:val="10"/>
        </w:numPr>
        <w:spacing w:before="100" w:beforeAutospacing="1" w:after="100" w:afterAutospacing="1"/>
        <w:rPr>
          <w:rFonts w:eastAsia="Times New Roman"/>
        </w:rPr>
      </w:pPr>
      <w:r>
        <w:rPr>
          <w:rFonts w:eastAsia="Times New Roman"/>
        </w:rPr>
        <w:t xml:space="preserve">Logistics </w:t>
      </w:r>
    </w:p>
    <w:p w:rsidR="00590071" w:rsidRDefault="000A42A6">
      <w:pPr>
        <w:numPr>
          <w:ilvl w:val="1"/>
          <w:numId w:val="10"/>
        </w:numPr>
        <w:spacing w:before="100" w:beforeAutospacing="1" w:after="100" w:afterAutospacing="1"/>
        <w:rPr>
          <w:rFonts w:eastAsia="Times New Roman"/>
        </w:rPr>
      </w:pPr>
      <w:r>
        <w:rPr>
          <w:rFonts w:eastAsia="Times New Roman"/>
        </w:rPr>
        <w:t xml:space="preserve">Objectives and requirements </w:t>
      </w:r>
    </w:p>
    <w:p w:rsidR="00590071" w:rsidRDefault="000A42A6">
      <w:pPr>
        <w:numPr>
          <w:ilvl w:val="1"/>
          <w:numId w:val="10"/>
        </w:numPr>
        <w:spacing w:before="100" w:beforeAutospacing="1" w:after="100" w:afterAutospacing="1"/>
        <w:rPr>
          <w:rFonts w:eastAsia="Times New Roman"/>
        </w:rPr>
      </w:pPr>
      <w:r>
        <w:rPr>
          <w:rFonts w:eastAsia="Times New Roman"/>
        </w:rPr>
        <w:t xml:space="preserve">Introduction of the students and instructor </w:t>
      </w:r>
    </w:p>
    <w:p w:rsidR="00590071" w:rsidRDefault="000A42A6">
      <w:pPr>
        <w:numPr>
          <w:ilvl w:val="1"/>
          <w:numId w:val="10"/>
        </w:numPr>
        <w:spacing w:before="100" w:beforeAutospacing="1" w:after="100" w:afterAutospacing="1"/>
        <w:rPr>
          <w:rFonts w:eastAsia="Times New Roman"/>
        </w:rPr>
      </w:pPr>
      <w:r>
        <w:rPr>
          <w:rFonts w:eastAsia="Times New Roman"/>
        </w:rPr>
        <w:t xml:space="preserve">Archives and records management professional organizations and literature </w:t>
      </w:r>
    </w:p>
    <w:p w:rsidR="00590071" w:rsidRDefault="000A42A6">
      <w:pPr>
        <w:numPr>
          <w:ilvl w:val="0"/>
          <w:numId w:val="10"/>
        </w:numPr>
        <w:spacing w:before="100" w:beforeAutospacing="1" w:after="100" w:afterAutospacing="1"/>
        <w:rPr>
          <w:rFonts w:eastAsia="Times New Roman"/>
        </w:rPr>
      </w:pPr>
      <w:r>
        <w:rPr>
          <w:rFonts w:eastAsia="Times New Roman"/>
        </w:rPr>
        <w:t xml:space="preserve">Overview of Archives &amp; Records Management </w:t>
      </w:r>
    </w:p>
    <w:p w:rsidR="00590071" w:rsidRDefault="000A42A6">
      <w:pPr>
        <w:numPr>
          <w:ilvl w:val="1"/>
          <w:numId w:val="10"/>
        </w:numPr>
        <w:spacing w:before="100" w:beforeAutospacing="1" w:after="100" w:afterAutospacing="1"/>
        <w:rPr>
          <w:rFonts w:eastAsia="Times New Roman"/>
        </w:rPr>
      </w:pPr>
      <w:r>
        <w:rPr>
          <w:rFonts w:eastAsia="Times New Roman"/>
        </w:rPr>
        <w:t xml:space="preserve">Records lifecycle/continuum </w:t>
      </w:r>
    </w:p>
    <w:p w:rsidR="00590071" w:rsidRDefault="000A42A6">
      <w:pPr>
        <w:numPr>
          <w:ilvl w:val="1"/>
          <w:numId w:val="10"/>
        </w:numPr>
        <w:spacing w:before="100" w:beforeAutospacing="1" w:after="100" w:afterAutospacing="1"/>
        <w:rPr>
          <w:rFonts w:eastAsia="Times New Roman"/>
        </w:rPr>
      </w:pPr>
      <w:r>
        <w:rPr>
          <w:rFonts w:eastAsia="Times New Roman"/>
        </w:rPr>
        <w:t xml:space="preserve">What are records? </w:t>
      </w:r>
    </w:p>
    <w:p w:rsidR="00590071" w:rsidRDefault="000A42A6">
      <w:pPr>
        <w:numPr>
          <w:ilvl w:val="1"/>
          <w:numId w:val="10"/>
        </w:numPr>
        <w:spacing w:before="100" w:beforeAutospacing="1" w:after="100" w:afterAutospacing="1"/>
        <w:rPr>
          <w:rFonts w:eastAsia="Times New Roman"/>
        </w:rPr>
      </w:pPr>
      <w:r>
        <w:rPr>
          <w:rFonts w:eastAsia="Times New Roman"/>
        </w:rPr>
        <w:t xml:space="preserve">What are archives and what do they do? </w:t>
      </w:r>
    </w:p>
    <w:p w:rsidR="00590071" w:rsidRDefault="000A42A6">
      <w:pPr>
        <w:numPr>
          <w:ilvl w:val="1"/>
          <w:numId w:val="10"/>
        </w:numPr>
        <w:spacing w:before="100" w:beforeAutospacing="1" w:after="100" w:afterAutospacing="1"/>
        <w:rPr>
          <w:rFonts w:eastAsia="Times New Roman"/>
        </w:rPr>
      </w:pPr>
      <w:r>
        <w:rPr>
          <w:rFonts w:eastAsia="Times New Roman"/>
        </w:rPr>
        <w:t xml:space="preserve">Personal and societal significance of records </w:t>
      </w:r>
    </w:p>
    <w:p w:rsidR="00590071" w:rsidRDefault="000A42A6">
      <w:pPr>
        <w:numPr>
          <w:ilvl w:val="1"/>
          <w:numId w:val="10"/>
        </w:numPr>
        <w:spacing w:before="100" w:beforeAutospacing="1" w:after="100" w:afterAutospacing="1"/>
        <w:rPr>
          <w:rFonts w:eastAsia="Times New Roman"/>
        </w:rPr>
      </w:pPr>
      <w:r>
        <w:rPr>
          <w:rFonts w:eastAsia="Times New Roman"/>
        </w:rPr>
        <w:t xml:space="preserve">Core functions of archives and records management </w:t>
      </w:r>
    </w:p>
    <w:p w:rsidR="00590071" w:rsidRDefault="000A42A6">
      <w:pPr>
        <w:numPr>
          <w:ilvl w:val="1"/>
          <w:numId w:val="10"/>
        </w:numPr>
        <w:spacing w:before="100" w:beforeAutospacing="1" w:after="100" w:afterAutospacing="1"/>
        <w:rPr>
          <w:rFonts w:eastAsia="Times New Roman"/>
        </w:rPr>
      </w:pPr>
      <w:r>
        <w:rPr>
          <w:rFonts w:eastAsia="Times New Roman"/>
        </w:rPr>
        <w:t xml:space="preserve">Archives and records management as professions </w:t>
      </w:r>
    </w:p>
    <w:p w:rsidR="00590071" w:rsidRDefault="000A42A6">
      <w:pPr>
        <w:numPr>
          <w:ilvl w:val="0"/>
          <w:numId w:val="10"/>
        </w:numPr>
        <w:spacing w:before="100" w:beforeAutospacing="1" w:after="100" w:afterAutospacing="1"/>
        <w:rPr>
          <w:rFonts w:eastAsia="Times New Roman"/>
        </w:rPr>
      </w:pPr>
      <w:r>
        <w:rPr>
          <w:rFonts w:eastAsia="Times New Roman"/>
        </w:rPr>
        <w:t xml:space="preserve">The evolution and nature of written communications </w:t>
      </w:r>
    </w:p>
    <w:p w:rsidR="00590071" w:rsidRDefault="000A42A6">
      <w:pPr>
        <w:numPr>
          <w:ilvl w:val="0"/>
          <w:numId w:val="10"/>
        </w:numPr>
        <w:spacing w:before="100" w:beforeAutospacing="1" w:after="100" w:afterAutospacing="1"/>
        <w:rPr>
          <w:rFonts w:eastAsia="Times New Roman"/>
        </w:rPr>
      </w:pPr>
      <w:r>
        <w:rPr>
          <w:rFonts w:eastAsia="Times New Roman"/>
        </w:rPr>
        <w:t xml:space="preserve">Historical evolution of archives and archival programs </w:t>
      </w:r>
    </w:p>
    <w:p w:rsidR="00590071" w:rsidRDefault="000A42A6">
      <w:pPr>
        <w:numPr>
          <w:ilvl w:val="0"/>
          <w:numId w:val="10"/>
        </w:numPr>
        <w:spacing w:before="100" w:beforeAutospacing="1" w:after="100" w:afterAutospacing="1"/>
        <w:rPr>
          <w:rFonts w:eastAsia="Times New Roman"/>
        </w:rPr>
      </w:pPr>
      <w:r>
        <w:rPr>
          <w:rFonts w:eastAsia="Times New Roman"/>
        </w:rPr>
        <w:t xml:space="preserve">Users and uses for archives </w:t>
      </w:r>
    </w:p>
    <w:p w:rsidR="00590071" w:rsidRDefault="000A42A6">
      <w:pPr>
        <w:numPr>
          <w:ilvl w:val="0"/>
          <w:numId w:val="10"/>
        </w:numPr>
        <w:spacing w:before="100" w:beforeAutospacing="1" w:after="100" w:afterAutospacing="1"/>
        <w:rPr>
          <w:rFonts w:eastAsia="Times New Roman"/>
        </w:rPr>
      </w:pPr>
      <w:r>
        <w:rPr>
          <w:rFonts w:eastAsia="Times New Roman"/>
        </w:rPr>
        <w:t xml:space="preserve">Archives and accountability </w:t>
      </w:r>
    </w:p>
    <w:p w:rsidR="00590071" w:rsidRDefault="000A42A6">
      <w:pPr>
        <w:pStyle w:val="Heading4"/>
        <w:rPr>
          <w:rFonts w:eastAsia="Times New Roman"/>
        </w:rPr>
      </w:pPr>
      <w:r>
        <w:rPr>
          <w:rFonts w:eastAsia="Times New Roman"/>
        </w:rPr>
        <w:t>Read:</w:t>
      </w:r>
    </w:p>
    <w:p w:rsidR="00590071" w:rsidRDefault="000A42A6">
      <w:pPr>
        <w:pStyle w:val="NormalWeb"/>
      </w:pPr>
      <w:r>
        <w:rPr>
          <w:rStyle w:val="Strong"/>
        </w:rPr>
        <w:t>C -</w:t>
      </w:r>
      <w:r>
        <w:t xml:space="preserve"> Hurley, Chris. "Recordkeeping and Accountability." In </w:t>
      </w:r>
      <w:r>
        <w:rPr>
          <w:rStyle w:val="Emphasis"/>
        </w:rPr>
        <w:t>Archives: Recordkeeping in Society</w:t>
      </w:r>
      <w:r>
        <w:t xml:space="preserve">, edited by Sue McKemmish, Michael Piggott, Barbara Reed and Frank Upward, 223-53. </w:t>
      </w:r>
      <w:proofErr w:type="spellStart"/>
      <w:r>
        <w:t>Wagga</w:t>
      </w:r>
      <w:proofErr w:type="spellEnd"/>
      <w:r>
        <w:t xml:space="preserve"> </w:t>
      </w:r>
      <w:proofErr w:type="spellStart"/>
      <w:r>
        <w:t>Wagga</w:t>
      </w:r>
      <w:proofErr w:type="spellEnd"/>
      <w:r>
        <w:t xml:space="preserve">, N.S.W.: Centre for Information Studies, Charles </w:t>
      </w:r>
      <w:proofErr w:type="spellStart"/>
      <w:r>
        <w:t>Sturt</w:t>
      </w:r>
      <w:proofErr w:type="spellEnd"/>
      <w:r>
        <w:t xml:space="preserve"> University, 2005.</w:t>
      </w:r>
    </w:p>
    <w:p w:rsidR="00590071" w:rsidRDefault="000A42A6">
      <w:pPr>
        <w:pStyle w:val="NormalWeb"/>
      </w:pPr>
      <w:r>
        <w:rPr>
          <w:rStyle w:val="Strong"/>
        </w:rPr>
        <w:t>C, O</w:t>
      </w:r>
      <w:r>
        <w:t xml:space="preserve"> - Mallon, Thomas. "Memories Held in Check: Pursuing a Lifetime of My Father's Expenditures." </w:t>
      </w:r>
      <w:r>
        <w:rPr>
          <w:rStyle w:val="Emphasis"/>
        </w:rPr>
        <w:t>Harper's Magazine</w:t>
      </w:r>
      <w:r>
        <w:t xml:space="preserve"> 287, no. 1721 (1993): 75-76, 79-82. </w:t>
      </w:r>
      <w:hyperlink r:id="rId14" w:history="1">
        <w:r>
          <w:rPr>
            <w:rStyle w:val="Hyperlink"/>
          </w:rPr>
          <w:t>http://www.harpers.org/archive/1993/10/0001434</w:t>
        </w:r>
      </w:hyperlink>
      <w:r>
        <w:t xml:space="preserve"> or </w:t>
      </w:r>
      <w:hyperlink r:id="rId15" w:history="1">
        <w:r>
          <w:rPr>
            <w:rStyle w:val="Hyperlink"/>
          </w:rPr>
          <w:t>http://www.harpers.org/media/pages/1993/10/pdf/HarpersMagazine-1993-10-0001434.pdf</w:t>
        </w:r>
      </w:hyperlink>
    </w:p>
    <w:p w:rsidR="00590071" w:rsidRDefault="00356A3F">
      <w:pPr>
        <w:pStyle w:val="Heading4"/>
        <w:rPr>
          <w:rFonts w:eastAsia="Times New Roman"/>
        </w:rPr>
      </w:pPr>
      <w:hyperlink w:anchor="rr-wk2" w:history="1">
        <w:r w:rsidR="000A42A6">
          <w:rPr>
            <w:rStyle w:val="Hyperlink"/>
            <w:rFonts w:eastAsia="Times New Roman"/>
          </w:rPr>
          <w:t>Other Related Readings</w:t>
        </w:r>
      </w:hyperlink>
    </w:p>
    <w:p w:rsidR="00590071" w:rsidRDefault="000A42A6">
      <w:pPr>
        <w:pStyle w:val="Heading3"/>
        <w:rPr>
          <w:rFonts w:eastAsia="Times New Roman"/>
        </w:rPr>
      </w:pPr>
      <w:r>
        <w:rPr>
          <w:rFonts w:eastAsia="Times New Roman"/>
        </w:rPr>
        <w:t xml:space="preserve">Week 3 </w:t>
      </w:r>
      <w:r w:rsidRPr="009D7F4B">
        <w:rPr>
          <w:rFonts w:eastAsia="Times New Roman"/>
        </w:rPr>
        <w:t>(</w:t>
      </w:r>
      <w:r w:rsidR="00E16577" w:rsidRPr="009D7F4B">
        <w:rPr>
          <w:rFonts w:eastAsia="Times New Roman"/>
        </w:rPr>
        <w:t>January 27</w:t>
      </w:r>
      <w:r w:rsidRPr="009D7F4B">
        <w:rPr>
          <w:rFonts w:eastAsia="Times New Roman"/>
        </w:rPr>
        <w:t>)</w:t>
      </w:r>
      <w:r>
        <w:rPr>
          <w:rFonts w:eastAsia="Times New Roman"/>
        </w:rPr>
        <w:t xml:space="preserve"> - Records: What they are and what they do</w:t>
      </w:r>
    </w:p>
    <w:p w:rsidR="00590071" w:rsidRDefault="000A42A6">
      <w:pPr>
        <w:numPr>
          <w:ilvl w:val="0"/>
          <w:numId w:val="11"/>
        </w:numPr>
        <w:spacing w:before="100" w:beforeAutospacing="1" w:after="100" w:afterAutospacing="1"/>
        <w:rPr>
          <w:rFonts w:eastAsia="Times New Roman"/>
        </w:rPr>
      </w:pPr>
      <w:r>
        <w:rPr>
          <w:rFonts w:eastAsia="Times New Roman"/>
        </w:rPr>
        <w:t xml:space="preserve">Forms, formats and genres of records </w:t>
      </w:r>
    </w:p>
    <w:p w:rsidR="00590071" w:rsidRDefault="000A42A6">
      <w:pPr>
        <w:numPr>
          <w:ilvl w:val="0"/>
          <w:numId w:val="11"/>
        </w:numPr>
        <w:spacing w:before="100" w:beforeAutospacing="1" w:after="100" w:afterAutospacing="1"/>
        <w:rPr>
          <w:rFonts w:eastAsia="Times New Roman"/>
        </w:rPr>
      </w:pPr>
      <w:r>
        <w:rPr>
          <w:rFonts w:eastAsia="Times New Roman"/>
        </w:rPr>
        <w:t xml:space="preserve">Records as artifacts (symbolism, uniqueness) </w:t>
      </w:r>
    </w:p>
    <w:p w:rsidR="00590071" w:rsidRDefault="000A42A6">
      <w:pPr>
        <w:numPr>
          <w:ilvl w:val="0"/>
          <w:numId w:val="11"/>
        </w:numPr>
        <w:spacing w:before="100" w:beforeAutospacing="1" w:after="100" w:afterAutospacing="1"/>
        <w:rPr>
          <w:rFonts w:eastAsia="Times New Roman"/>
        </w:rPr>
      </w:pPr>
      <w:r>
        <w:rPr>
          <w:rFonts w:eastAsia="Times New Roman"/>
        </w:rPr>
        <w:t xml:space="preserve">Co-evolution of social systems and recordkeeping systems </w:t>
      </w:r>
    </w:p>
    <w:p w:rsidR="00590071" w:rsidRDefault="000A42A6">
      <w:pPr>
        <w:pStyle w:val="Heading4"/>
        <w:rPr>
          <w:rFonts w:eastAsia="Times New Roman"/>
        </w:rPr>
      </w:pPr>
      <w:r>
        <w:rPr>
          <w:rFonts w:eastAsia="Times New Roman"/>
        </w:rPr>
        <w:lastRenderedPageBreak/>
        <w:t>Read:</w:t>
      </w:r>
    </w:p>
    <w:p w:rsidR="00590071" w:rsidRDefault="000A42A6">
      <w:pPr>
        <w:pStyle w:val="NormalWeb"/>
      </w:pPr>
      <w:r>
        <w:rPr>
          <w:rStyle w:val="Strong"/>
        </w:rPr>
        <w:t>C, R</w:t>
      </w:r>
      <w:r>
        <w:t xml:space="preserve"> - Yates, JoAnne. </w:t>
      </w:r>
      <w:r>
        <w:rPr>
          <w:rStyle w:val="Emphasis"/>
        </w:rPr>
        <w:t>Control Through Communication: The Rise of System in American Management.</w:t>
      </w:r>
      <w:r>
        <w:t xml:space="preserve"> Baltimore: Johns Hopkins University Press, 1989. Chapters 1-3, pp. 1-100.</w:t>
      </w:r>
    </w:p>
    <w:p w:rsidR="00590071" w:rsidRDefault="00356A3F">
      <w:pPr>
        <w:pStyle w:val="Heading4"/>
        <w:rPr>
          <w:rFonts w:eastAsia="Times New Roman"/>
        </w:rPr>
      </w:pPr>
      <w:hyperlink w:anchor="rr-wk3" w:history="1">
        <w:r w:rsidR="000A42A6">
          <w:rPr>
            <w:rStyle w:val="Hyperlink"/>
            <w:rFonts w:eastAsia="Times New Roman"/>
          </w:rPr>
          <w:t>Other Related Readings</w:t>
        </w:r>
      </w:hyperlink>
    </w:p>
    <w:p w:rsidR="00590071" w:rsidRDefault="000A42A6">
      <w:pPr>
        <w:pStyle w:val="Heading3"/>
        <w:rPr>
          <w:rFonts w:eastAsia="Times New Roman"/>
        </w:rPr>
      </w:pPr>
      <w:r w:rsidRPr="00C76C17">
        <w:rPr>
          <w:rFonts w:eastAsia="Times New Roman"/>
        </w:rPr>
        <w:t>Week 4 (</w:t>
      </w:r>
      <w:r w:rsidR="00E16577" w:rsidRPr="00C76C17">
        <w:rPr>
          <w:rFonts w:eastAsia="Times New Roman"/>
        </w:rPr>
        <w:t>February 3</w:t>
      </w:r>
      <w:r w:rsidRPr="00C76C17">
        <w:rPr>
          <w:rFonts w:eastAsia="Times New Roman"/>
        </w:rPr>
        <w:t>) -</w:t>
      </w:r>
      <w:r>
        <w:rPr>
          <w:rFonts w:eastAsia="Times New Roman"/>
        </w:rPr>
        <w:t xml:space="preserve"> Basic Archives and Records Management Concepts</w:t>
      </w:r>
    </w:p>
    <w:p w:rsidR="00590071" w:rsidRDefault="000A42A6">
      <w:pPr>
        <w:pStyle w:val="NormalWeb"/>
      </w:pPr>
      <w:r>
        <w:rPr>
          <w:rStyle w:val="Strong"/>
        </w:rPr>
        <w:t xml:space="preserve">Assignment Due on </w:t>
      </w:r>
      <w:r w:rsidR="006947B1">
        <w:rPr>
          <w:rStyle w:val="Strong"/>
        </w:rPr>
        <w:t>February 3</w:t>
      </w:r>
      <w:r>
        <w:rPr>
          <w:rStyle w:val="Strong"/>
        </w:rPr>
        <w:t xml:space="preserve"> by</w:t>
      </w:r>
      <w:r w:rsidR="006947B1">
        <w:rPr>
          <w:rStyle w:val="Strong"/>
        </w:rPr>
        <w:t xml:space="preserve"> 2:0</w:t>
      </w:r>
      <w:r>
        <w:rPr>
          <w:rStyle w:val="Strong"/>
        </w:rPr>
        <w:t xml:space="preserve">0 PM: Review of Information about Archives on the World Wide Web </w:t>
      </w:r>
      <w:r>
        <w:t xml:space="preserve">(submit to Sakai) </w:t>
      </w:r>
    </w:p>
    <w:p w:rsidR="00590071" w:rsidRDefault="000A42A6">
      <w:pPr>
        <w:numPr>
          <w:ilvl w:val="0"/>
          <w:numId w:val="12"/>
        </w:numPr>
        <w:spacing w:before="100" w:beforeAutospacing="1" w:after="100" w:afterAutospacing="1"/>
        <w:rPr>
          <w:rFonts w:eastAsia="Times New Roman"/>
        </w:rPr>
      </w:pPr>
      <w:r>
        <w:rPr>
          <w:rFonts w:eastAsia="Times New Roman"/>
        </w:rPr>
        <w:t xml:space="preserve">Definition of record </w:t>
      </w:r>
    </w:p>
    <w:p w:rsidR="00590071" w:rsidRDefault="000A42A6">
      <w:pPr>
        <w:numPr>
          <w:ilvl w:val="0"/>
          <w:numId w:val="12"/>
        </w:numPr>
        <w:spacing w:before="100" w:beforeAutospacing="1" w:after="100" w:afterAutospacing="1"/>
        <w:rPr>
          <w:rFonts w:eastAsia="Times New Roman"/>
        </w:rPr>
      </w:pPr>
      <w:r>
        <w:rPr>
          <w:rFonts w:eastAsia="Times New Roman"/>
        </w:rPr>
        <w:t xml:space="preserve">Reliability and authenticity of records </w:t>
      </w:r>
    </w:p>
    <w:p w:rsidR="00590071" w:rsidRDefault="000A42A6">
      <w:pPr>
        <w:numPr>
          <w:ilvl w:val="0"/>
          <w:numId w:val="12"/>
        </w:numPr>
        <w:spacing w:before="100" w:beforeAutospacing="1" w:after="100" w:afterAutospacing="1"/>
        <w:rPr>
          <w:rFonts w:eastAsia="Times New Roman"/>
        </w:rPr>
      </w:pPr>
      <w:r>
        <w:rPr>
          <w:rFonts w:eastAsia="Times New Roman"/>
        </w:rPr>
        <w:t xml:space="preserve">Principle of provenance </w:t>
      </w:r>
    </w:p>
    <w:p w:rsidR="00590071" w:rsidRDefault="000A42A6">
      <w:pPr>
        <w:numPr>
          <w:ilvl w:val="0"/>
          <w:numId w:val="12"/>
        </w:numPr>
        <w:spacing w:before="100" w:beforeAutospacing="1" w:after="100" w:afterAutospacing="1"/>
        <w:rPr>
          <w:rFonts w:eastAsia="Times New Roman"/>
        </w:rPr>
      </w:pPr>
      <w:r>
        <w:rPr>
          <w:rFonts w:eastAsia="Times New Roman"/>
        </w:rPr>
        <w:t xml:space="preserve">Principle of original order </w:t>
      </w:r>
    </w:p>
    <w:p w:rsidR="00590071" w:rsidRDefault="000A42A6">
      <w:pPr>
        <w:numPr>
          <w:ilvl w:val="0"/>
          <w:numId w:val="12"/>
        </w:numPr>
        <w:spacing w:before="100" w:beforeAutospacing="1" w:after="100" w:afterAutospacing="1"/>
        <w:rPr>
          <w:rFonts w:eastAsia="Times New Roman"/>
        </w:rPr>
      </w:pPr>
      <w:r>
        <w:rPr>
          <w:rFonts w:eastAsia="Times New Roman"/>
        </w:rPr>
        <w:t xml:space="preserve">Units of arrangement and description: collection, series, fonds, record group </w:t>
      </w:r>
    </w:p>
    <w:p w:rsidR="00590071" w:rsidRDefault="000A42A6">
      <w:pPr>
        <w:numPr>
          <w:ilvl w:val="0"/>
          <w:numId w:val="12"/>
        </w:numPr>
        <w:spacing w:before="100" w:beforeAutospacing="1" w:after="100" w:afterAutospacing="1"/>
        <w:rPr>
          <w:rFonts w:eastAsia="Times New Roman"/>
        </w:rPr>
      </w:pPr>
      <w:r>
        <w:rPr>
          <w:rFonts w:eastAsia="Times New Roman"/>
        </w:rPr>
        <w:t xml:space="preserve">Organizational functions </w:t>
      </w:r>
    </w:p>
    <w:p w:rsidR="00590071" w:rsidRDefault="000A42A6">
      <w:pPr>
        <w:numPr>
          <w:ilvl w:val="0"/>
          <w:numId w:val="12"/>
        </w:numPr>
        <w:spacing w:before="100" w:beforeAutospacing="1" w:after="100" w:afterAutospacing="1"/>
        <w:rPr>
          <w:rFonts w:eastAsia="Times New Roman"/>
        </w:rPr>
      </w:pPr>
      <w:r>
        <w:rPr>
          <w:rFonts w:eastAsia="Times New Roman"/>
        </w:rPr>
        <w:t xml:space="preserve">Recordkeeping requirements </w:t>
      </w:r>
    </w:p>
    <w:p w:rsidR="00590071" w:rsidRDefault="000A42A6">
      <w:pPr>
        <w:numPr>
          <w:ilvl w:val="0"/>
          <w:numId w:val="12"/>
        </w:numPr>
        <w:spacing w:before="100" w:beforeAutospacing="1" w:after="100" w:afterAutospacing="1"/>
        <w:rPr>
          <w:rFonts w:eastAsia="Times New Roman"/>
        </w:rPr>
      </w:pPr>
      <w:r>
        <w:rPr>
          <w:rFonts w:eastAsia="Times New Roman"/>
        </w:rPr>
        <w:t xml:space="preserve">Context and contextual information </w:t>
      </w:r>
    </w:p>
    <w:p w:rsidR="00590071" w:rsidRDefault="000A42A6">
      <w:pPr>
        <w:pStyle w:val="Heading4"/>
        <w:rPr>
          <w:rFonts w:eastAsia="Times New Roman"/>
        </w:rPr>
      </w:pPr>
      <w:r>
        <w:rPr>
          <w:rFonts w:eastAsia="Times New Roman"/>
        </w:rPr>
        <w:t>Read:</w:t>
      </w:r>
    </w:p>
    <w:p w:rsidR="00590071" w:rsidRDefault="000A42A6">
      <w:pPr>
        <w:pStyle w:val="NormalWeb"/>
      </w:pPr>
      <w:r>
        <w:rPr>
          <w:rStyle w:val="Strong"/>
        </w:rPr>
        <w:t>O</w:t>
      </w:r>
      <w:r>
        <w:t xml:space="preserve"> - MacNeil, Heather, and Bonnie </w:t>
      </w:r>
      <w:proofErr w:type="spellStart"/>
      <w:r>
        <w:t>Mak</w:t>
      </w:r>
      <w:proofErr w:type="spellEnd"/>
      <w:r>
        <w:t xml:space="preserve">. "Constructions of Authenticity." </w:t>
      </w:r>
      <w:r>
        <w:rPr>
          <w:rStyle w:val="Emphasis"/>
        </w:rPr>
        <w:t>Library Trends</w:t>
      </w:r>
      <w:r>
        <w:t xml:space="preserve"> 56, no. 1 (2007): 26-52. </w:t>
      </w:r>
      <w:hyperlink r:id="rId16" w:history="1">
        <w:r>
          <w:rPr>
            <w:rStyle w:val="Hyperlink"/>
          </w:rPr>
          <w:t>http://muse.jhu.edu/journals/library_trends/v056/56.1macneil.pdf</w:t>
        </w:r>
      </w:hyperlink>
    </w:p>
    <w:p w:rsidR="00590071" w:rsidRDefault="000A42A6">
      <w:pPr>
        <w:pStyle w:val="NormalWeb"/>
      </w:pPr>
      <w:r>
        <w:rPr>
          <w:rStyle w:val="Strong"/>
        </w:rPr>
        <w:t>B, R</w:t>
      </w:r>
      <w:r>
        <w:t xml:space="preserve"> - Millar, Laura. “Provenance, Original Order and Respect des Fonds.” In </w:t>
      </w:r>
      <w:r>
        <w:rPr>
          <w:rStyle w:val="Emphasis"/>
        </w:rPr>
        <w:t>Archives: Principles and Practices</w:t>
      </w:r>
      <w:r>
        <w:t>, 97-114. New York: Neal-Schuman, 2010.</w:t>
      </w:r>
    </w:p>
    <w:p w:rsidR="00590071" w:rsidRDefault="000A42A6">
      <w:pPr>
        <w:pStyle w:val="NormalWeb"/>
      </w:pPr>
      <w:r>
        <w:rPr>
          <w:rStyle w:val="Strong"/>
        </w:rPr>
        <w:t xml:space="preserve">C, R </w:t>
      </w:r>
      <w:r>
        <w:t xml:space="preserve">- Schellenberg, T.R. "Archival Principles of Arrangement." In </w:t>
      </w:r>
      <w:r>
        <w:rPr>
          <w:rStyle w:val="Emphasis"/>
        </w:rPr>
        <w:t>A Modern Archives Reader</w:t>
      </w:r>
      <w:r>
        <w:t xml:space="preserve">, edited by </w:t>
      </w:r>
      <w:proofErr w:type="spellStart"/>
      <w:r>
        <w:t>Maygene</w:t>
      </w:r>
      <w:proofErr w:type="spellEnd"/>
      <w:r>
        <w:t xml:space="preserve"> F. Daniels and Timothy </w:t>
      </w:r>
      <w:proofErr w:type="spellStart"/>
      <w:r>
        <w:t>Walch</w:t>
      </w:r>
      <w:proofErr w:type="spellEnd"/>
      <w:r>
        <w:t>, 149-61. Washington, DC: National Archives and Records Service, 1984.</w:t>
      </w:r>
    </w:p>
    <w:p w:rsidR="00590071" w:rsidRDefault="00356A3F">
      <w:pPr>
        <w:pStyle w:val="Heading4"/>
        <w:rPr>
          <w:rFonts w:eastAsia="Times New Roman"/>
        </w:rPr>
      </w:pPr>
      <w:hyperlink w:anchor="rr-wk4" w:history="1">
        <w:r w:rsidR="000A42A6">
          <w:rPr>
            <w:rStyle w:val="Hyperlink"/>
            <w:rFonts w:eastAsia="Times New Roman"/>
          </w:rPr>
          <w:t>Other Related Readings</w:t>
        </w:r>
      </w:hyperlink>
    </w:p>
    <w:p w:rsidR="00590071" w:rsidRDefault="000A42A6">
      <w:pPr>
        <w:pStyle w:val="Heading3"/>
        <w:rPr>
          <w:rFonts w:eastAsia="Times New Roman"/>
        </w:rPr>
      </w:pPr>
      <w:r>
        <w:rPr>
          <w:rFonts w:eastAsia="Times New Roman"/>
        </w:rPr>
        <w:t xml:space="preserve">Week </w:t>
      </w:r>
      <w:r w:rsidRPr="006947B1">
        <w:rPr>
          <w:rFonts w:eastAsia="Times New Roman"/>
        </w:rPr>
        <w:t>5 (</w:t>
      </w:r>
      <w:r w:rsidR="00E16577" w:rsidRPr="006947B1">
        <w:rPr>
          <w:rFonts w:eastAsia="Times New Roman"/>
        </w:rPr>
        <w:t>February 10</w:t>
      </w:r>
      <w:r w:rsidRPr="006947B1">
        <w:rPr>
          <w:rFonts w:eastAsia="Times New Roman"/>
        </w:rPr>
        <w:t>) -</w:t>
      </w:r>
      <w:r>
        <w:rPr>
          <w:rFonts w:eastAsia="Times New Roman"/>
        </w:rPr>
        <w:t xml:space="preserve"> Archives and Records Management Programs, Institutions and Profession</w:t>
      </w:r>
    </w:p>
    <w:p w:rsidR="00590071" w:rsidRDefault="000A42A6">
      <w:pPr>
        <w:pStyle w:val="NormalWeb"/>
      </w:pPr>
      <w:r>
        <w:rPr>
          <w:rStyle w:val="Strong"/>
        </w:rPr>
        <w:t xml:space="preserve">Assignment Due on </w:t>
      </w:r>
      <w:r w:rsidR="006947B1" w:rsidRPr="006947B1">
        <w:rPr>
          <w:rStyle w:val="Strong"/>
        </w:rPr>
        <w:t xml:space="preserve">February 10 at 2:00 </w:t>
      </w:r>
      <w:r w:rsidRPr="006947B1">
        <w:rPr>
          <w:rStyle w:val="Strong"/>
        </w:rPr>
        <w:t>PM:</w:t>
      </w:r>
      <w:r>
        <w:rPr>
          <w:rStyle w:val="Strong"/>
        </w:rPr>
        <w:t xml:space="preserve"> Final paper topic summary (post to Sakai Assignments area)</w:t>
      </w:r>
    </w:p>
    <w:p w:rsidR="00590071" w:rsidRDefault="000A42A6">
      <w:pPr>
        <w:numPr>
          <w:ilvl w:val="0"/>
          <w:numId w:val="13"/>
        </w:numPr>
        <w:spacing w:before="100" w:beforeAutospacing="1" w:after="100" w:afterAutospacing="1"/>
        <w:rPr>
          <w:rFonts w:eastAsia="Times New Roman"/>
        </w:rPr>
      </w:pPr>
      <w:r>
        <w:rPr>
          <w:rFonts w:eastAsia="Times New Roman"/>
        </w:rPr>
        <w:t xml:space="preserve">Program missions, mandates and functions </w:t>
      </w:r>
    </w:p>
    <w:p w:rsidR="00590071" w:rsidRDefault="000A42A6">
      <w:pPr>
        <w:numPr>
          <w:ilvl w:val="0"/>
          <w:numId w:val="13"/>
        </w:numPr>
        <w:spacing w:before="100" w:beforeAutospacing="1" w:after="100" w:afterAutospacing="1"/>
        <w:rPr>
          <w:rFonts w:eastAsia="Times New Roman"/>
        </w:rPr>
      </w:pPr>
      <w:r>
        <w:rPr>
          <w:rFonts w:eastAsia="Times New Roman"/>
        </w:rPr>
        <w:t xml:space="preserve">Types of archival institutions and collections </w:t>
      </w:r>
    </w:p>
    <w:p w:rsidR="00590071" w:rsidRDefault="000A42A6">
      <w:pPr>
        <w:numPr>
          <w:ilvl w:val="0"/>
          <w:numId w:val="13"/>
        </w:numPr>
        <w:spacing w:before="100" w:beforeAutospacing="1" w:after="100" w:afterAutospacing="1"/>
        <w:rPr>
          <w:rFonts w:eastAsia="Times New Roman"/>
        </w:rPr>
      </w:pPr>
      <w:r>
        <w:rPr>
          <w:rFonts w:eastAsia="Times New Roman"/>
        </w:rPr>
        <w:t xml:space="preserve">Relations between records managers and archivists </w:t>
      </w:r>
    </w:p>
    <w:p w:rsidR="00590071" w:rsidRDefault="000A42A6">
      <w:pPr>
        <w:numPr>
          <w:ilvl w:val="0"/>
          <w:numId w:val="13"/>
        </w:numPr>
        <w:spacing w:before="100" w:beforeAutospacing="1" w:after="100" w:afterAutospacing="1"/>
        <w:rPr>
          <w:rFonts w:eastAsia="Times New Roman"/>
        </w:rPr>
      </w:pPr>
      <w:r>
        <w:rPr>
          <w:rFonts w:eastAsia="Times New Roman"/>
        </w:rPr>
        <w:t xml:space="preserve">Education </w:t>
      </w:r>
    </w:p>
    <w:p w:rsidR="00590071" w:rsidRDefault="000A42A6">
      <w:pPr>
        <w:numPr>
          <w:ilvl w:val="0"/>
          <w:numId w:val="13"/>
        </w:numPr>
        <w:spacing w:before="100" w:beforeAutospacing="1" w:after="100" w:afterAutospacing="1"/>
        <w:rPr>
          <w:rFonts w:eastAsia="Times New Roman"/>
        </w:rPr>
      </w:pPr>
      <w:r>
        <w:rPr>
          <w:rFonts w:eastAsia="Times New Roman"/>
        </w:rPr>
        <w:t xml:space="preserve">Research </w:t>
      </w:r>
    </w:p>
    <w:p w:rsidR="00590071" w:rsidRDefault="000A42A6">
      <w:pPr>
        <w:numPr>
          <w:ilvl w:val="0"/>
          <w:numId w:val="13"/>
        </w:numPr>
        <w:spacing w:before="100" w:beforeAutospacing="1" w:after="100" w:afterAutospacing="1"/>
        <w:rPr>
          <w:rFonts w:eastAsia="Times New Roman"/>
        </w:rPr>
      </w:pPr>
      <w:r>
        <w:rPr>
          <w:rFonts w:eastAsia="Times New Roman"/>
        </w:rPr>
        <w:lastRenderedPageBreak/>
        <w:t xml:space="preserve">Practice </w:t>
      </w:r>
    </w:p>
    <w:p w:rsidR="00590071" w:rsidRDefault="000A42A6">
      <w:pPr>
        <w:numPr>
          <w:ilvl w:val="0"/>
          <w:numId w:val="13"/>
        </w:numPr>
        <w:spacing w:before="100" w:beforeAutospacing="1" w:after="100" w:afterAutospacing="1"/>
        <w:rPr>
          <w:rFonts w:eastAsia="Times New Roman"/>
        </w:rPr>
      </w:pPr>
      <w:r>
        <w:rPr>
          <w:rFonts w:eastAsia="Times New Roman"/>
        </w:rPr>
        <w:t xml:space="preserve">Relationships with other information management professions </w:t>
      </w:r>
    </w:p>
    <w:p w:rsidR="00590071" w:rsidRDefault="000A42A6">
      <w:pPr>
        <w:numPr>
          <w:ilvl w:val="0"/>
          <w:numId w:val="13"/>
        </w:numPr>
        <w:spacing w:before="100" w:beforeAutospacing="1" w:after="100" w:afterAutospacing="1"/>
        <w:rPr>
          <w:rFonts w:eastAsia="Times New Roman"/>
        </w:rPr>
      </w:pPr>
      <w:r>
        <w:rPr>
          <w:rFonts w:eastAsia="Times New Roman"/>
        </w:rPr>
        <w:t xml:space="preserve">Current issues and debates in archives and records management </w:t>
      </w:r>
    </w:p>
    <w:p w:rsidR="00590071" w:rsidRDefault="000A42A6">
      <w:pPr>
        <w:pStyle w:val="Heading4"/>
        <w:rPr>
          <w:rFonts w:eastAsia="Times New Roman"/>
        </w:rPr>
      </w:pPr>
      <w:r>
        <w:rPr>
          <w:rFonts w:eastAsia="Times New Roman"/>
        </w:rPr>
        <w:t>Read:</w:t>
      </w:r>
    </w:p>
    <w:p w:rsidR="00590071" w:rsidRDefault="000A42A6">
      <w:pPr>
        <w:pStyle w:val="NormalWeb"/>
      </w:pPr>
      <w:r>
        <w:rPr>
          <w:rStyle w:val="Strong"/>
        </w:rPr>
        <w:t>B, R</w:t>
      </w:r>
      <w:r>
        <w:t xml:space="preserve"> - Lee, Christopher A. and Robert Capra. "And Now the Twain Shall Meet: Exploring the Connections between PIM and Archives." In </w:t>
      </w:r>
      <w:proofErr w:type="gramStart"/>
      <w:r>
        <w:rPr>
          <w:rStyle w:val="Emphasis"/>
        </w:rPr>
        <w:t>I</w:t>
      </w:r>
      <w:proofErr w:type="gramEnd"/>
      <w:r>
        <w:rPr>
          <w:rStyle w:val="Emphasis"/>
        </w:rPr>
        <w:t>, Digital: Personal Collections in the Digital Era</w:t>
      </w:r>
      <w:r>
        <w:t>, edited by Christopher A. Lee, 29-77. Chicago, IL: Society of American Archivists, 2011.</w:t>
      </w:r>
    </w:p>
    <w:p w:rsidR="00590071" w:rsidRDefault="000A42A6">
      <w:pPr>
        <w:pStyle w:val="NormalWeb"/>
      </w:pPr>
      <w:r>
        <w:rPr>
          <w:rStyle w:val="Strong"/>
        </w:rPr>
        <w:t>B, R</w:t>
      </w:r>
      <w:r>
        <w:t xml:space="preserve"> - Millar, Laura. “Archival Institutions: Creatures of History and Culture.” In </w:t>
      </w:r>
      <w:r>
        <w:rPr>
          <w:rStyle w:val="Emphasis"/>
        </w:rPr>
        <w:t>Archives: Principles and Practices</w:t>
      </w:r>
      <w:r>
        <w:t>, 27-44. New York: Neal-Schuman, 2010.</w:t>
      </w:r>
    </w:p>
    <w:p w:rsidR="00590071" w:rsidRDefault="000A42A6">
      <w:pPr>
        <w:pStyle w:val="NormalWeb"/>
      </w:pPr>
      <w:r>
        <w:rPr>
          <w:rStyle w:val="Strong"/>
        </w:rPr>
        <w:t>C</w:t>
      </w:r>
      <w:r>
        <w:t xml:space="preserve"> - Jimerson, Randall C. "Weaving the Life of our Ancestors" and "Documenting American Society." In </w:t>
      </w:r>
      <w:r>
        <w:rPr>
          <w:rStyle w:val="Emphasis"/>
        </w:rPr>
        <w:t>Archives Power: Memory, Accountability, and Social Justice</w:t>
      </w:r>
      <w:r>
        <w:t>, 24-75, 76-129. Chicago, IL: Society of American Archivists, 2009.</w:t>
      </w:r>
    </w:p>
    <w:p w:rsidR="00590071" w:rsidRDefault="00356A3F">
      <w:pPr>
        <w:pStyle w:val="Heading4"/>
        <w:rPr>
          <w:rFonts w:eastAsia="Times New Roman"/>
        </w:rPr>
      </w:pPr>
      <w:hyperlink w:anchor="rr-wk5" w:history="1">
        <w:r w:rsidR="000A42A6">
          <w:rPr>
            <w:rStyle w:val="Hyperlink"/>
            <w:rFonts w:eastAsia="Times New Roman"/>
          </w:rPr>
          <w:t>Other Related Readings</w:t>
        </w:r>
      </w:hyperlink>
    </w:p>
    <w:p w:rsidR="00590071" w:rsidRDefault="000A42A6">
      <w:pPr>
        <w:pStyle w:val="Heading2"/>
        <w:rPr>
          <w:rFonts w:eastAsia="Times New Roman"/>
        </w:rPr>
      </w:pPr>
      <w:r>
        <w:rPr>
          <w:rFonts w:eastAsia="Times New Roman"/>
        </w:rPr>
        <w:t>Part 2 (Weeks 6-10) - Primary Functions of Archives and Records Management</w:t>
      </w:r>
    </w:p>
    <w:p w:rsidR="00590071" w:rsidRDefault="000A42A6">
      <w:pPr>
        <w:pStyle w:val="Heading3"/>
        <w:rPr>
          <w:rFonts w:eastAsia="Times New Roman"/>
        </w:rPr>
      </w:pPr>
      <w:r>
        <w:rPr>
          <w:rFonts w:eastAsia="Times New Roman"/>
        </w:rPr>
        <w:t xml:space="preserve">Week </w:t>
      </w:r>
      <w:r w:rsidRPr="006947B1">
        <w:rPr>
          <w:rFonts w:eastAsia="Times New Roman"/>
        </w:rPr>
        <w:t>6 (</w:t>
      </w:r>
      <w:r w:rsidR="00E16577" w:rsidRPr="006947B1">
        <w:rPr>
          <w:rFonts w:eastAsia="Times New Roman"/>
        </w:rPr>
        <w:t>February 17</w:t>
      </w:r>
      <w:r w:rsidRPr="006947B1">
        <w:rPr>
          <w:rFonts w:eastAsia="Times New Roman"/>
        </w:rPr>
        <w:t>) -</w:t>
      </w:r>
      <w:r>
        <w:rPr>
          <w:rFonts w:eastAsia="Times New Roman"/>
        </w:rPr>
        <w:t xml:space="preserve"> Harnessing the Complexity of Recordkeeping Systems: Design, Administration and Oversight</w:t>
      </w:r>
    </w:p>
    <w:p w:rsidR="00590071" w:rsidRDefault="000A42A6">
      <w:pPr>
        <w:numPr>
          <w:ilvl w:val="0"/>
          <w:numId w:val="14"/>
        </w:numPr>
        <w:spacing w:before="100" w:beforeAutospacing="1" w:after="100" w:afterAutospacing="1"/>
        <w:rPr>
          <w:rFonts w:eastAsia="Times New Roman"/>
        </w:rPr>
      </w:pPr>
      <w:r>
        <w:rPr>
          <w:rFonts w:eastAsia="Times New Roman"/>
        </w:rPr>
        <w:t>How records fit into the communications, workflow, structure of organizations and societies</w:t>
      </w:r>
    </w:p>
    <w:p w:rsidR="00590071" w:rsidRDefault="000A42A6">
      <w:pPr>
        <w:numPr>
          <w:ilvl w:val="0"/>
          <w:numId w:val="14"/>
        </w:numPr>
        <w:spacing w:before="100" w:beforeAutospacing="1" w:after="100" w:afterAutospacing="1"/>
        <w:rPr>
          <w:rFonts w:eastAsia="Times New Roman"/>
        </w:rPr>
      </w:pPr>
      <w:r>
        <w:rPr>
          <w:rFonts w:eastAsia="Times New Roman"/>
        </w:rPr>
        <w:t>Characteristics of recordkeeping systems</w:t>
      </w:r>
    </w:p>
    <w:p w:rsidR="00590071" w:rsidRDefault="000A42A6">
      <w:pPr>
        <w:numPr>
          <w:ilvl w:val="0"/>
          <w:numId w:val="14"/>
        </w:numPr>
        <w:spacing w:before="100" w:beforeAutospacing="1" w:after="100" w:afterAutospacing="1"/>
        <w:rPr>
          <w:rFonts w:eastAsia="Times New Roman"/>
        </w:rPr>
      </w:pPr>
      <w:r>
        <w:rPr>
          <w:rFonts w:eastAsia="Times New Roman"/>
        </w:rPr>
        <w:t>Differences between information systems and recordkeeping systems</w:t>
      </w:r>
    </w:p>
    <w:p w:rsidR="00590071" w:rsidRDefault="000A42A6">
      <w:pPr>
        <w:pStyle w:val="Heading4"/>
        <w:rPr>
          <w:rFonts w:eastAsia="Times New Roman"/>
        </w:rPr>
      </w:pPr>
      <w:r>
        <w:rPr>
          <w:rFonts w:eastAsia="Times New Roman"/>
        </w:rPr>
        <w:t>Read:</w:t>
      </w:r>
    </w:p>
    <w:p w:rsidR="00590071" w:rsidRDefault="000A42A6">
      <w:pPr>
        <w:pStyle w:val="NormalWeb"/>
      </w:pPr>
      <w:r>
        <w:rPr>
          <w:rStyle w:val="Strong"/>
        </w:rPr>
        <w:t>C</w:t>
      </w:r>
      <w:r>
        <w:t xml:space="preserve"> - </w:t>
      </w:r>
      <w:proofErr w:type="spellStart"/>
      <w:r>
        <w:t>Bantin</w:t>
      </w:r>
      <w:proofErr w:type="spellEnd"/>
      <w:r>
        <w:t xml:space="preserve">, Philip C. “Recordkeeping Systems.” In </w:t>
      </w:r>
      <w:r>
        <w:rPr>
          <w:rStyle w:val="Emphasis"/>
        </w:rPr>
        <w:t>Understanding Data and Information Systems for Recordkeeping</w:t>
      </w:r>
      <w:r>
        <w:t>, 27-63. New York, NY: Neal-Schuman, 2008.</w:t>
      </w:r>
    </w:p>
    <w:p w:rsidR="00590071" w:rsidRDefault="000A42A6">
      <w:pPr>
        <w:pStyle w:val="NormalWeb"/>
      </w:pPr>
      <w:r>
        <w:rPr>
          <w:rStyle w:val="Strong"/>
        </w:rPr>
        <w:t>B, R</w:t>
      </w:r>
      <w:r>
        <w:t xml:space="preserve"> - Marshall, Catherine C. "Challenges and Opportunities for Personal Digital Archiving." In </w:t>
      </w:r>
      <w:proofErr w:type="gramStart"/>
      <w:r>
        <w:rPr>
          <w:rStyle w:val="Emphasis"/>
        </w:rPr>
        <w:t>I</w:t>
      </w:r>
      <w:proofErr w:type="gramEnd"/>
      <w:r>
        <w:rPr>
          <w:rStyle w:val="Emphasis"/>
        </w:rPr>
        <w:t>, Digital: Personal Collections in the Digital Era</w:t>
      </w:r>
      <w:r>
        <w:t>, edited by Christopher A. Lee, 29-77. Chicago, IL: Society of American Archivists, 2011.</w:t>
      </w:r>
    </w:p>
    <w:p w:rsidR="00590071" w:rsidRDefault="00356A3F">
      <w:pPr>
        <w:pStyle w:val="Heading4"/>
        <w:rPr>
          <w:rFonts w:eastAsia="Times New Roman"/>
        </w:rPr>
      </w:pPr>
      <w:hyperlink w:anchor="rr-wk6" w:history="1">
        <w:r w:rsidR="000A42A6">
          <w:rPr>
            <w:rStyle w:val="Hyperlink"/>
            <w:rFonts w:eastAsia="Times New Roman"/>
          </w:rPr>
          <w:t>Other Related Readings</w:t>
        </w:r>
      </w:hyperlink>
    </w:p>
    <w:p w:rsidR="00590071" w:rsidRDefault="000A42A6" w:rsidP="00B67B07">
      <w:pPr>
        <w:pStyle w:val="Heading3"/>
        <w:rPr>
          <w:rFonts w:eastAsia="Times New Roman"/>
        </w:rPr>
      </w:pPr>
      <w:r>
        <w:rPr>
          <w:rFonts w:eastAsia="Times New Roman"/>
        </w:rPr>
        <w:t xml:space="preserve">Week </w:t>
      </w:r>
      <w:r w:rsidRPr="006947B1">
        <w:rPr>
          <w:rFonts w:eastAsia="Times New Roman"/>
        </w:rPr>
        <w:t>7 (</w:t>
      </w:r>
      <w:r w:rsidR="007B241F" w:rsidRPr="006947B1">
        <w:rPr>
          <w:rFonts w:eastAsia="Times New Roman"/>
        </w:rPr>
        <w:t>February 24</w:t>
      </w:r>
      <w:r w:rsidRPr="006947B1">
        <w:rPr>
          <w:rFonts w:eastAsia="Times New Roman"/>
        </w:rPr>
        <w:t>) - Harnessing</w:t>
      </w:r>
      <w:r>
        <w:rPr>
          <w:rFonts w:eastAsia="Times New Roman"/>
        </w:rPr>
        <w:t xml:space="preserve"> the Complexity of Recordkeeping Systems: Requirements Analysis; Inventory and Control; Appraisal; Disposition</w:t>
      </w:r>
    </w:p>
    <w:p w:rsidR="00B67B07" w:rsidRDefault="00B67B07" w:rsidP="00B67B07">
      <w:pPr>
        <w:pStyle w:val="NoSpacing"/>
        <w:rPr>
          <w:rFonts w:eastAsia="Times New Roman"/>
        </w:rPr>
      </w:pPr>
    </w:p>
    <w:p w:rsidR="00B67B07" w:rsidRDefault="00B67B07" w:rsidP="00B67B07">
      <w:pPr>
        <w:pStyle w:val="Heading4"/>
        <w:rPr>
          <w:rFonts w:eastAsia="Times New Roman"/>
        </w:rPr>
      </w:pPr>
      <w:r w:rsidRPr="00B67B07">
        <w:rPr>
          <w:rFonts w:eastAsia="Times New Roman"/>
          <w:highlight w:val="yellow"/>
        </w:rPr>
        <w:lastRenderedPageBreak/>
        <w:t xml:space="preserve">Field Visit: </w:t>
      </w:r>
      <w:r w:rsidR="00286BA7">
        <w:rPr>
          <w:rFonts w:eastAsia="Times New Roman"/>
          <w:highlight w:val="yellow"/>
        </w:rPr>
        <w:t xml:space="preserve">Wilson Library </w:t>
      </w:r>
      <w:r w:rsidRPr="00B67B07">
        <w:rPr>
          <w:rFonts w:eastAsia="Times New Roman"/>
          <w:highlight w:val="yellow"/>
        </w:rPr>
        <w:t>Rare Books Collection</w:t>
      </w:r>
    </w:p>
    <w:p w:rsidR="00590071" w:rsidRDefault="000A42A6">
      <w:pPr>
        <w:numPr>
          <w:ilvl w:val="0"/>
          <w:numId w:val="15"/>
        </w:numPr>
        <w:spacing w:before="100" w:beforeAutospacing="1" w:after="100" w:afterAutospacing="1"/>
        <w:rPr>
          <w:rFonts w:eastAsia="Times New Roman"/>
        </w:rPr>
      </w:pPr>
      <w:r>
        <w:rPr>
          <w:rFonts w:eastAsia="Times New Roman"/>
        </w:rPr>
        <w:t xml:space="preserve">Analysis of recordkeeping requirements and organizational functions </w:t>
      </w:r>
    </w:p>
    <w:p w:rsidR="00590071" w:rsidRDefault="000A42A6">
      <w:pPr>
        <w:numPr>
          <w:ilvl w:val="0"/>
          <w:numId w:val="15"/>
        </w:numPr>
        <w:spacing w:before="100" w:beforeAutospacing="1" w:after="100" w:afterAutospacing="1"/>
        <w:rPr>
          <w:rFonts w:eastAsia="Times New Roman"/>
        </w:rPr>
      </w:pPr>
      <w:r>
        <w:rPr>
          <w:rFonts w:eastAsia="Times New Roman"/>
        </w:rPr>
        <w:t xml:space="preserve">Inventory and control </w:t>
      </w:r>
    </w:p>
    <w:p w:rsidR="00590071" w:rsidRDefault="000A42A6">
      <w:pPr>
        <w:numPr>
          <w:ilvl w:val="0"/>
          <w:numId w:val="15"/>
        </w:numPr>
        <w:spacing w:before="100" w:beforeAutospacing="1" w:after="100" w:afterAutospacing="1"/>
        <w:rPr>
          <w:rFonts w:eastAsia="Times New Roman"/>
        </w:rPr>
      </w:pPr>
      <w:r>
        <w:rPr>
          <w:rFonts w:eastAsia="Times New Roman"/>
        </w:rPr>
        <w:t xml:space="preserve">Appraisal </w:t>
      </w:r>
    </w:p>
    <w:p w:rsidR="00590071" w:rsidRDefault="000A42A6">
      <w:pPr>
        <w:numPr>
          <w:ilvl w:val="0"/>
          <w:numId w:val="15"/>
        </w:numPr>
        <w:spacing w:before="100" w:beforeAutospacing="1" w:after="100" w:afterAutospacing="1"/>
        <w:rPr>
          <w:rFonts w:eastAsia="Times New Roman"/>
        </w:rPr>
      </w:pPr>
      <w:r>
        <w:rPr>
          <w:rFonts w:eastAsia="Times New Roman"/>
        </w:rPr>
        <w:t xml:space="preserve">Disposition </w:t>
      </w:r>
    </w:p>
    <w:p w:rsidR="00590071" w:rsidRDefault="000A42A6">
      <w:pPr>
        <w:pStyle w:val="Heading4"/>
        <w:rPr>
          <w:rFonts w:eastAsia="Times New Roman"/>
        </w:rPr>
      </w:pPr>
      <w:r>
        <w:rPr>
          <w:rFonts w:eastAsia="Times New Roman"/>
        </w:rPr>
        <w:t>Read:</w:t>
      </w:r>
    </w:p>
    <w:p w:rsidR="00590071" w:rsidRDefault="000A42A6">
      <w:pPr>
        <w:pStyle w:val="NormalWeb"/>
      </w:pPr>
      <w:r>
        <w:rPr>
          <w:rStyle w:val="Strong"/>
        </w:rPr>
        <w:t>C</w:t>
      </w:r>
      <w:r>
        <w:t xml:space="preserve"> - Borges, Jorge Luis. "</w:t>
      </w:r>
      <w:proofErr w:type="spellStart"/>
      <w:r>
        <w:t>Funes</w:t>
      </w:r>
      <w:proofErr w:type="spellEnd"/>
      <w:r>
        <w:t xml:space="preserve">, the </w:t>
      </w:r>
      <w:proofErr w:type="spellStart"/>
      <w:r>
        <w:t>Memorious</w:t>
      </w:r>
      <w:proofErr w:type="spellEnd"/>
      <w:r>
        <w:t xml:space="preserve">." In </w:t>
      </w:r>
      <w:r>
        <w:rPr>
          <w:rStyle w:val="Emphasis"/>
        </w:rPr>
        <w:t>Labyrinths: Selected Stories &amp; Other Writings</w:t>
      </w:r>
      <w:r>
        <w:t>, edited by Donald A. Yates and James E. Irby, 59-66. New York, NY: New Directions, 1964.</w:t>
      </w:r>
    </w:p>
    <w:p w:rsidR="00590071" w:rsidRDefault="000A42A6">
      <w:pPr>
        <w:pStyle w:val="NormalWeb"/>
      </w:pPr>
      <w:r>
        <w:rPr>
          <w:rStyle w:val="Strong"/>
        </w:rPr>
        <w:t>B, R</w:t>
      </w:r>
      <w:r>
        <w:t xml:space="preserve"> - Millar, Laura. “Appraising and Acquiring Archives.” In </w:t>
      </w:r>
      <w:r>
        <w:rPr>
          <w:rStyle w:val="Emphasis"/>
        </w:rPr>
        <w:t>Archives: Principles and Practices</w:t>
      </w:r>
      <w:r>
        <w:t>, 115-143. New York: Neal-Schuman, 2010.</w:t>
      </w:r>
    </w:p>
    <w:p w:rsidR="00590071" w:rsidRDefault="000A42A6">
      <w:pPr>
        <w:pStyle w:val="NormalWeb"/>
      </w:pPr>
      <w:r>
        <w:rPr>
          <w:rStyle w:val="Strong"/>
        </w:rPr>
        <w:t>B, R</w:t>
      </w:r>
      <w:r>
        <w:t xml:space="preserve"> - Lee, Christopher A. "Collecting the Externalized Me: Appraisal of Materials in the Social Web." In </w:t>
      </w:r>
      <w:proofErr w:type="gramStart"/>
      <w:r>
        <w:rPr>
          <w:rStyle w:val="Emphasis"/>
        </w:rPr>
        <w:t>I</w:t>
      </w:r>
      <w:proofErr w:type="gramEnd"/>
      <w:r>
        <w:rPr>
          <w:rStyle w:val="Emphasis"/>
        </w:rPr>
        <w:t>, Digital: Personal Collections in the Digital Era</w:t>
      </w:r>
      <w:r>
        <w:t>, edited by Christopher A. Lee, 202-238. Chicago, IL: Society of American Archivists, 2011.</w:t>
      </w:r>
    </w:p>
    <w:p w:rsidR="00590071" w:rsidRDefault="000A42A6">
      <w:pPr>
        <w:pStyle w:val="NormalWeb"/>
      </w:pPr>
      <w:r>
        <w:rPr>
          <w:rStyle w:val="Strong"/>
        </w:rPr>
        <w:t xml:space="preserve">C, R </w:t>
      </w:r>
      <w:r>
        <w:t xml:space="preserve">- Schellenberg, T.R. “The Appraisal of Modern Public Records.” In </w:t>
      </w:r>
      <w:r>
        <w:rPr>
          <w:rStyle w:val="Emphasis"/>
        </w:rPr>
        <w:t>A Modern Archives Reader</w:t>
      </w:r>
      <w:r>
        <w:t xml:space="preserve">, edited by </w:t>
      </w:r>
      <w:proofErr w:type="spellStart"/>
      <w:r>
        <w:t>Maygene</w:t>
      </w:r>
      <w:proofErr w:type="spellEnd"/>
      <w:r>
        <w:t xml:space="preserve"> F. Daniels and Timothy </w:t>
      </w:r>
      <w:proofErr w:type="spellStart"/>
      <w:r>
        <w:t>Walch</w:t>
      </w:r>
      <w:proofErr w:type="spellEnd"/>
      <w:r>
        <w:t>, 57-70. Washington, DC: National Archives and Records Service, 1984.</w:t>
      </w:r>
    </w:p>
    <w:p w:rsidR="00590071" w:rsidRDefault="00356A3F">
      <w:pPr>
        <w:pStyle w:val="Heading4"/>
        <w:rPr>
          <w:rFonts w:eastAsia="Times New Roman"/>
        </w:rPr>
      </w:pPr>
      <w:hyperlink w:anchor="rr-wk7" w:history="1">
        <w:r w:rsidR="000A42A6">
          <w:rPr>
            <w:rStyle w:val="Hyperlink"/>
            <w:rFonts w:eastAsia="Times New Roman"/>
          </w:rPr>
          <w:t>Other Related Readings</w:t>
        </w:r>
      </w:hyperlink>
    </w:p>
    <w:p w:rsidR="00590071" w:rsidRDefault="000A42A6">
      <w:pPr>
        <w:pStyle w:val="Heading3"/>
        <w:rPr>
          <w:rFonts w:eastAsia="Times New Roman"/>
        </w:rPr>
      </w:pPr>
      <w:r>
        <w:rPr>
          <w:rFonts w:eastAsia="Times New Roman"/>
        </w:rPr>
        <w:t xml:space="preserve">Week </w:t>
      </w:r>
      <w:r w:rsidRPr="006947B1">
        <w:rPr>
          <w:rFonts w:eastAsia="Times New Roman"/>
        </w:rPr>
        <w:t>8 (</w:t>
      </w:r>
      <w:r w:rsidR="007B241F" w:rsidRPr="006947B1">
        <w:rPr>
          <w:rFonts w:eastAsia="Times New Roman"/>
        </w:rPr>
        <w:t>March 3</w:t>
      </w:r>
      <w:r w:rsidRPr="006947B1">
        <w:rPr>
          <w:rFonts w:eastAsia="Times New Roman"/>
        </w:rPr>
        <w:t>) -</w:t>
      </w:r>
      <w:r>
        <w:rPr>
          <w:rFonts w:eastAsia="Times New Roman"/>
        </w:rPr>
        <w:t xml:space="preserve"> Engagement with Users and Audiences: Reference; Access and Use; Outreach; Public Programming</w:t>
      </w:r>
    </w:p>
    <w:p w:rsidR="00AB55DC" w:rsidRPr="00AB55DC" w:rsidRDefault="00286BA7" w:rsidP="00B67B07">
      <w:pPr>
        <w:pStyle w:val="Heading4"/>
        <w:rPr>
          <w:rFonts w:eastAsia="Times New Roman"/>
        </w:rPr>
      </w:pPr>
      <w:r>
        <w:rPr>
          <w:rFonts w:eastAsia="Times New Roman"/>
          <w:highlight w:val="yellow"/>
        </w:rPr>
        <w:t xml:space="preserve">Field Visit: </w:t>
      </w:r>
      <w:r w:rsidR="00AB55DC" w:rsidRPr="00AB55DC">
        <w:rPr>
          <w:rFonts w:eastAsia="Times New Roman"/>
          <w:highlight w:val="yellow"/>
        </w:rPr>
        <w:t>North Carolina Collection and Southern Historical Collection</w:t>
      </w:r>
      <w:r w:rsidR="00AB55DC">
        <w:rPr>
          <w:rFonts w:eastAsia="Times New Roman"/>
        </w:rPr>
        <w:t xml:space="preserve"> </w:t>
      </w:r>
    </w:p>
    <w:p w:rsidR="00590071" w:rsidRDefault="000A42A6">
      <w:pPr>
        <w:numPr>
          <w:ilvl w:val="0"/>
          <w:numId w:val="16"/>
        </w:numPr>
        <w:spacing w:before="100" w:beforeAutospacing="1" w:after="100" w:afterAutospacing="1"/>
        <w:rPr>
          <w:rFonts w:eastAsia="Times New Roman"/>
        </w:rPr>
      </w:pPr>
      <w:r>
        <w:rPr>
          <w:rFonts w:eastAsia="Times New Roman"/>
        </w:rPr>
        <w:t>Reference</w:t>
      </w:r>
    </w:p>
    <w:p w:rsidR="00590071" w:rsidRDefault="000A42A6">
      <w:pPr>
        <w:numPr>
          <w:ilvl w:val="0"/>
          <w:numId w:val="16"/>
        </w:numPr>
        <w:spacing w:before="100" w:beforeAutospacing="1" w:after="100" w:afterAutospacing="1"/>
        <w:rPr>
          <w:rFonts w:eastAsia="Times New Roman"/>
        </w:rPr>
      </w:pPr>
      <w:r>
        <w:rPr>
          <w:rFonts w:eastAsia="Times New Roman"/>
        </w:rPr>
        <w:t>Access and use</w:t>
      </w:r>
    </w:p>
    <w:p w:rsidR="00590071" w:rsidRDefault="000A42A6">
      <w:pPr>
        <w:numPr>
          <w:ilvl w:val="0"/>
          <w:numId w:val="16"/>
        </w:numPr>
        <w:spacing w:before="100" w:beforeAutospacing="1" w:after="100" w:afterAutospacing="1"/>
        <w:rPr>
          <w:rFonts w:eastAsia="Times New Roman"/>
        </w:rPr>
      </w:pPr>
      <w:r>
        <w:rPr>
          <w:rFonts w:eastAsia="Times New Roman"/>
        </w:rPr>
        <w:t>Outreach and public programming</w:t>
      </w:r>
    </w:p>
    <w:p w:rsidR="00590071" w:rsidRDefault="000A42A6" w:rsidP="00927EEE">
      <w:pPr>
        <w:rPr>
          <w:rFonts w:eastAsia="Times New Roman"/>
        </w:rPr>
      </w:pPr>
      <w:r w:rsidRPr="00927EEE">
        <w:rPr>
          <w:rFonts w:eastAsia="Times New Roman"/>
          <w:b/>
        </w:rPr>
        <w:t>Read</w:t>
      </w:r>
      <w:r>
        <w:rPr>
          <w:rFonts w:eastAsia="Times New Roman"/>
        </w:rPr>
        <w:t>:</w:t>
      </w:r>
    </w:p>
    <w:p w:rsidR="00590071" w:rsidRDefault="000A42A6">
      <w:pPr>
        <w:pStyle w:val="NormalWeb"/>
      </w:pPr>
      <w:r>
        <w:rPr>
          <w:rStyle w:val="Strong"/>
        </w:rPr>
        <w:t>C</w:t>
      </w:r>
      <w:r>
        <w:t xml:space="preserve"> - Danielson, Elena S. "Equitable Access." In </w:t>
      </w:r>
      <w:r>
        <w:rPr>
          <w:rStyle w:val="Emphasis"/>
        </w:rPr>
        <w:t>The Ethical Archivist</w:t>
      </w:r>
      <w:r>
        <w:t>, 121-164. Chicago, IL: Society of American Archivists, 2010. [Specifically assigned: p. 121-144]</w:t>
      </w:r>
    </w:p>
    <w:p w:rsidR="00590071" w:rsidRDefault="000A42A6">
      <w:pPr>
        <w:pStyle w:val="NormalWeb"/>
      </w:pPr>
      <w:r>
        <w:rPr>
          <w:rStyle w:val="Strong"/>
        </w:rPr>
        <w:t>B, R</w:t>
      </w:r>
      <w:r>
        <w:t xml:space="preserve"> - Millar, Laura. “Making Archives Available.” In Archives: Principles and Practices, 183-204. New York: Neal-Schuman, 2010.</w:t>
      </w:r>
    </w:p>
    <w:p w:rsidR="00590071" w:rsidRDefault="000A42A6">
      <w:pPr>
        <w:pStyle w:val="NormalWeb"/>
      </w:pPr>
      <w:r>
        <w:rPr>
          <w:rStyle w:val="Strong"/>
        </w:rPr>
        <w:t>C</w:t>
      </w:r>
      <w:r>
        <w:t xml:space="preserve"> - Pugh, Mary Jo. "The Reference Process." In </w:t>
      </w:r>
      <w:r>
        <w:rPr>
          <w:rStyle w:val="Emphasis"/>
        </w:rPr>
        <w:t>Providing Reference Services for Archives and Manuscripts</w:t>
      </w:r>
      <w:r>
        <w:t>, 111-147. Chicago, IL: Society of American Archivists, 2005.</w:t>
      </w:r>
    </w:p>
    <w:p w:rsidR="00590071" w:rsidRPr="00927EEE" w:rsidRDefault="00356A3F" w:rsidP="00927EEE">
      <w:pPr>
        <w:rPr>
          <w:rFonts w:eastAsia="Times New Roman"/>
          <w:b/>
        </w:rPr>
      </w:pPr>
      <w:hyperlink w:anchor="rr-wk8" w:history="1">
        <w:r w:rsidR="000A42A6" w:rsidRPr="00927EEE">
          <w:rPr>
            <w:rStyle w:val="Hyperlink"/>
            <w:rFonts w:eastAsia="Times New Roman"/>
            <w:b/>
          </w:rPr>
          <w:t>Other Related Readings</w:t>
        </w:r>
      </w:hyperlink>
    </w:p>
    <w:p w:rsidR="00590071" w:rsidRDefault="000A42A6">
      <w:pPr>
        <w:pStyle w:val="Heading3"/>
        <w:rPr>
          <w:rFonts w:eastAsia="Times New Roman"/>
        </w:rPr>
      </w:pPr>
      <w:r>
        <w:rPr>
          <w:rFonts w:eastAsia="Times New Roman"/>
        </w:rPr>
        <w:t xml:space="preserve">Week 9 </w:t>
      </w:r>
      <w:r w:rsidRPr="006947B1">
        <w:rPr>
          <w:rFonts w:eastAsia="Times New Roman"/>
        </w:rPr>
        <w:t>(</w:t>
      </w:r>
      <w:r w:rsidR="007B241F" w:rsidRPr="006947B1">
        <w:rPr>
          <w:rFonts w:eastAsia="Times New Roman"/>
        </w:rPr>
        <w:t>March</w:t>
      </w:r>
      <w:r w:rsidR="004413F9" w:rsidRPr="006947B1">
        <w:rPr>
          <w:rFonts w:eastAsia="Times New Roman"/>
        </w:rPr>
        <w:t xml:space="preserve"> 17</w:t>
      </w:r>
      <w:r w:rsidRPr="006947B1">
        <w:rPr>
          <w:rFonts w:eastAsia="Times New Roman"/>
        </w:rPr>
        <w:t>) -</w:t>
      </w:r>
      <w:r>
        <w:rPr>
          <w:rFonts w:eastAsia="Times New Roman"/>
        </w:rPr>
        <w:t xml:space="preserve"> Capturing/Collecting Records and Capturing/Creating Associated Descriptive Information</w:t>
      </w:r>
    </w:p>
    <w:p w:rsidR="00590071" w:rsidRDefault="000A42A6">
      <w:pPr>
        <w:pStyle w:val="NormalWeb"/>
      </w:pPr>
      <w:r>
        <w:rPr>
          <w:rStyle w:val="Strong"/>
        </w:rPr>
        <w:t xml:space="preserve">Assignment Due </w:t>
      </w:r>
      <w:r w:rsidRPr="006947B1">
        <w:rPr>
          <w:rStyle w:val="Strong"/>
        </w:rPr>
        <w:t xml:space="preserve">on </w:t>
      </w:r>
      <w:r w:rsidR="00E05347">
        <w:rPr>
          <w:rStyle w:val="Strong"/>
        </w:rPr>
        <w:t>March</w:t>
      </w:r>
      <w:r w:rsidRPr="006947B1">
        <w:rPr>
          <w:rStyle w:val="Strong"/>
        </w:rPr>
        <w:t xml:space="preserve"> 17: Paper</w:t>
      </w:r>
      <w:r>
        <w:rPr>
          <w:rStyle w:val="Strong"/>
        </w:rPr>
        <w:t xml:space="preserve"> on Records and Archives in the News (post to Sakai Assignments area by </w:t>
      </w:r>
      <w:r w:rsidR="00E05347">
        <w:rPr>
          <w:rStyle w:val="Strong"/>
        </w:rPr>
        <w:t>2:00 PM</w:t>
      </w:r>
      <w:r>
        <w:rPr>
          <w:rStyle w:val="Strong"/>
        </w:rPr>
        <w:t xml:space="preserve">) </w:t>
      </w:r>
    </w:p>
    <w:p w:rsidR="00590071" w:rsidRDefault="000A42A6">
      <w:pPr>
        <w:numPr>
          <w:ilvl w:val="0"/>
          <w:numId w:val="17"/>
        </w:numPr>
        <w:spacing w:before="100" w:beforeAutospacing="1" w:after="100" w:afterAutospacing="1"/>
        <w:rPr>
          <w:rFonts w:eastAsia="Times New Roman"/>
        </w:rPr>
      </w:pPr>
      <w:r>
        <w:rPr>
          <w:rFonts w:eastAsia="Times New Roman"/>
        </w:rPr>
        <w:t xml:space="preserve">Acquisition </w:t>
      </w:r>
    </w:p>
    <w:p w:rsidR="00590071" w:rsidRDefault="000A42A6">
      <w:pPr>
        <w:numPr>
          <w:ilvl w:val="0"/>
          <w:numId w:val="17"/>
        </w:numPr>
        <w:spacing w:before="100" w:beforeAutospacing="1" w:after="100" w:afterAutospacing="1"/>
        <w:rPr>
          <w:rFonts w:eastAsia="Times New Roman"/>
        </w:rPr>
      </w:pPr>
      <w:r>
        <w:rPr>
          <w:rFonts w:eastAsia="Times New Roman"/>
        </w:rPr>
        <w:t xml:space="preserve">Accessioning </w:t>
      </w:r>
    </w:p>
    <w:p w:rsidR="00590071" w:rsidRDefault="000A42A6">
      <w:pPr>
        <w:numPr>
          <w:ilvl w:val="0"/>
          <w:numId w:val="17"/>
        </w:numPr>
        <w:spacing w:before="100" w:beforeAutospacing="1" w:after="100" w:afterAutospacing="1"/>
        <w:rPr>
          <w:rFonts w:eastAsia="Times New Roman"/>
        </w:rPr>
      </w:pPr>
      <w:r>
        <w:rPr>
          <w:rFonts w:eastAsia="Times New Roman"/>
        </w:rPr>
        <w:t xml:space="preserve">Arrangement and description </w:t>
      </w:r>
    </w:p>
    <w:p w:rsidR="00590071" w:rsidRDefault="000A42A6">
      <w:pPr>
        <w:pStyle w:val="Heading4"/>
        <w:rPr>
          <w:rFonts w:eastAsia="Times New Roman"/>
        </w:rPr>
      </w:pPr>
      <w:r>
        <w:rPr>
          <w:rFonts w:eastAsia="Times New Roman"/>
        </w:rPr>
        <w:t>Read:</w:t>
      </w:r>
    </w:p>
    <w:p w:rsidR="00590071" w:rsidRDefault="000A42A6">
      <w:pPr>
        <w:pStyle w:val="NormalWeb"/>
      </w:pPr>
      <w:r>
        <w:rPr>
          <w:rStyle w:val="Strong"/>
        </w:rPr>
        <w:t>W</w:t>
      </w:r>
      <w:r>
        <w:t xml:space="preserve">- Lee, Christopher A. "A Framework for Contextual Information in Digital Collections." </w:t>
      </w:r>
      <w:r>
        <w:rPr>
          <w:rStyle w:val="Emphasis"/>
        </w:rPr>
        <w:t>Journal of Documentation</w:t>
      </w:r>
      <w:r>
        <w:t xml:space="preserve"> 67, no. 1 (2011): 95-143. </w:t>
      </w:r>
      <w:hyperlink r:id="rId17" w:history="1">
        <w:r>
          <w:rPr>
            <w:rStyle w:val="Hyperlink"/>
          </w:rPr>
          <w:t>http://www.ils.unc.edu/callee//p95-lee.pdf</w:t>
        </w:r>
      </w:hyperlink>
    </w:p>
    <w:p w:rsidR="00590071" w:rsidRDefault="000A42A6">
      <w:pPr>
        <w:pStyle w:val="NormalWeb"/>
      </w:pPr>
      <w:r>
        <w:rPr>
          <w:rStyle w:val="Strong"/>
        </w:rPr>
        <w:t>B, R</w:t>
      </w:r>
      <w:r>
        <w:t xml:space="preserve"> - Millar, Laura. “Arranging and Describing Archives.” In </w:t>
      </w:r>
      <w:r>
        <w:rPr>
          <w:rStyle w:val="Emphasis"/>
        </w:rPr>
        <w:t>Archives: Principles and Practices</w:t>
      </w:r>
      <w:r>
        <w:t>, 145-181. New York: Neal-Schuman, 2010.</w:t>
      </w:r>
    </w:p>
    <w:p w:rsidR="00590071" w:rsidRDefault="000A42A6">
      <w:pPr>
        <w:pStyle w:val="Heading4"/>
        <w:rPr>
          <w:rFonts w:eastAsia="Times New Roman"/>
        </w:rPr>
      </w:pPr>
      <w:r>
        <w:rPr>
          <w:rFonts w:eastAsia="Times New Roman"/>
        </w:rPr>
        <w:t>Preparation:</w:t>
      </w:r>
    </w:p>
    <w:p w:rsidR="00590071" w:rsidRDefault="000A42A6">
      <w:pPr>
        <w:numPr>
          <w:ilvl w:val="0"/>
          <w:numId w:val="18"/>
        </w:numPr>
        <w:spacing w:before="100" w:beforeAutospacing="1" w:after="100" w:afterAutospacing="1"/>
        <w:rPr>
          <w:rFonts w:eastAsia="Times New Roman"/>
        </w:rPr>
      </w:pPr>
      <w:r>
        <w:rPr>
          <w:rFonts w:eastAsia="Times New Roman"/>
        </w:rPr>
        <w:t>Visit the following two resources, conduct some searches and peruse finding aids from at least 3 different institutions in each (considering how archival materials are represented and potential implications for meeting needs of users):</w:t>
      </w:r>
    </w:p>
    <w:p w:rsidR="00590071" w:rsidRDefault="000A42A6">
      <w:pPr>
        <w:numPr>
          <w:ilvl w:val="1"/>
          <w:numId w:val="18"/>
        </w:numPr>
        <w:spacing w:before="100" w:beforeAutospacing="1" w:after="100" w:afterAutospacing="1"/>
        <w:rPr>
          <w:rFonts w:eastAsia="Times New Roman"/>
        </w:rPr>
      </w:pPr>
      <w:r>
        <w:rPr>
          <w:rFonts w:eastAsia="Times New Roman"/>
        </w:rPr>
        <w:t xml:space="preserve">Online Archive of California - </w:t>
      </w:r>
      <w:hyperlink r:id="rId18" w:history="1">
        <w:r>
          <w:rPr>
            <w:rStyle w:val="Hyperlink"/>
            <w:rFonts w:eastAsia="Times New Roman"/>
          </w:rPr>
          <w:t>http://findaid.oac.cdlib.org/institutions/</w:t>
        </w:r>
      </w:hyperlink>
    </w:p>
    <w:p w:rsidR="00590071" w:rsidRDefault="000A42A6">
      <w:pPr>
        <w:numPr>
          <w:ilvl w:val="1"/>
          <w:numId w:val="18"/>
        </w:numPr>
        <w:spacing w:before="100" w:beforeAutospacing="1" w:after="100" w:afterAutospacing="1"/>
        <w:rPr>
          <w:rFonts w:eastAsia="Times New Roman"/>
        </w:rPr>
      </w:pPr>
      <w:proofErr w:type="spellStart"/>
      <w:r>
        <w:rPr>
          <w:rFonts w:eastAsia="Times New Roman"/>
        </w:rPr>
        <w:t>ArchiveGrid</w:t>
      </w:r>
      <w:proofErr w:type="spellEnd"/>
      <w:r>
        <w:rPr>
          <w:rFonts w:eastAsia="Times New Roman"/>
        </w:rPr>
        <w:t xml:space="preserve"> - </w:t>
      </w:r>
      <w:hyperlink r:id="rId19" w:history="1">
        <w:r>
          <w:rPr>
            <w:rStyle w:val="Hyperlink"/>
            <w:rFonts w:eastAsia="Times New Roman"/>
          </w:rPr>
          <w:t>http://archivegrid.org/</w:t>
        </w:r>
      </w:hyperlink>
      <w:r>
        <w:rPr>
          <w:rFonts w:eastAsia="Times New Roman"/>
        </w:rPr>
        <w:t xml:space="preserve"> (for full access to licensed content, enter through </w:t>
      </w:r>
      <w:hyperlink r:id="rId20" w:history="1">
        <w:r>
          <w:rPr>
            <w:rStyle w:val="Hyperlink"/>
            <w:rFonts w:eastAsia="Times New Roman"/>
          </w:rPr>
          <w:t>http://archivegrid.org.libproxy.lib.unc.edu</w:t>
        </w:r>
      </w:hyperlink>
      <w:r>
        <w:rPr>
          <w:rFonts w:eastAsia="Times New Roman"/>
        </w:rPr>
        <w:t xml:space="preserve">, also see: </w:t>
      </w:r>
      <w:hyperlink r:id="rId21" w:history="1">
        <w:r>
          <w:rPr>
            <w:rStyle w:val="Hyperlink"/>
            <w:rFonts w:eastAsia="Times New Roman"/>
          </w:rPr>
          <w:t>http://beta.worldcat.org/archivegrid/</w:t>
        </w:r>
      </w:hyperlink>
      <w:r>
        <w:rPr>
          <w:rFonts w:eastAsia="Times New Roman"/>
        </w:rPr>
        <w:t>)</w:t>
      </w:r>
    </w:p>
    <w:p w:rsidR="00590071" w:rsidRDefault="00356A3F">
      <w:pPr>
        <w:pStyle w:val="Heading4"/>
        <w:rPr>
          <w:rFonts w:eastAsia="Times New Roman"/>
        </w:rPr>
      </w:pPr>
      <w:hyperlink w:anchor="rr-wk9" w:history="1">
        <w:r w:rsidR="000A42A6">
          <w:rPr>
            <w:rStyle w:val="Hyperlink"/>
            <w:rFonts w:eastAsia="Times New Roman"/>
          </w:rPr>
          <w:t>Other Related Readings</w:t>
        </w:r>
      </w:hyperlink>
    </w:p>
    <w:p w:rsidR="00590071" w:rsidRDefault="000A42A6">
      <w:pPr>
        <w:pStyle w:val="Heading3"/>
        <w:rPr>
          <w:rFonts w:eastAsia="Times New Roman"/>
        </w:rPr>
      </w:pPr>
      <w:r>
        <w:rPr>
          <w:rFonts w:eastAsia="Times New Roman"/>
        </w:rPr>
        <w:t xml:space="preserve">Week </w:t>
      </w:r>
      <w:r w:rsidRPr="006947B1">
        <w:rPr>
          <w:rFonts w:eastAsia="Times New Roman"/>
        </w:rPr>
        <w:t>10 (</w:t>
      </w:r>
      <w:r w:rsidR="004413F9" w:rsidRPr="006947B1">
        <w:rPr>
          <w:rFonts w:eastAsia="Times New Roman"/>
        </w:rPr>
        <w:t>March</w:t>
      </w:r>
      <w:r w:rsidRPr="006947B1">
        <w:rPr>
          <w:rFonts w:eastAsia="Times New Roman"/>
        </w:rPr>
        <w:t xml:space="preserve"> 24) -</w:t>
      </w:r>
      <w:r>
        <w:rPr>
          <w:rFonts w:eastAsia="Times New Roman"/>
        </w:rPr>
        <w:t xml:space="preserve"> Ensuring Meaningful Use over Time: Preservation</w:t>
      </w:r>
    </w:p>
    <w:p w:rsidR="00590071" w:rsidRDefault="000A42A6">
      <w:pPr>
        <w:numPr>
          <w:ilvl w:val="0"/>
          <w:numId w:val="19"/>
        </w:numPr>
        <w:spacing w:before="100" w:beforeAutospacing="1" w:after="100" w:afterAutospacing="1"/>
        <w:rPr>
          <w:rFonts w:eastAsia="Times New Roman"/>
        </w:rPr>
      </w:pPr>
      <w:r>
        <w:rPr>
          <w:rFonts w:eastAsia="Times New Roman"/>
        </w:rPr>
        <w:t>Preservation</w:t>
      </w:r>
    </w:p>
    <w:p w:rsidR="00590071" w:rsidRDefault="000A42A6">
      <w:pPr>
        <w:numPr>
          <w:ilvl w:val="0"/>
          <w:numId w:val="19"/>
        </w:numPr>
        <w:spacing w:before="100" w:beforeAutospacing="1" w:after="100" w:afterAutospacing="1"/>
        <w:rPr>
          <w:rFonts w:eastAsia="Times New Roman"/>
        </w:rPr>
      </w:pPr>
      <w:r>
        <w:rPr>
          <w:rFonts w:eastAsia="Times New Roman"/>
        </w:rPr>
        <w:t xml:space="preserve">Disaster planning, preparedness and response </w:t>
      </w:r>
    </w:p>
    <w:p w:rsidR="00590071" w:rsidRDefault="000A42A6">
      <w:pPr>
        <w:pStyle w:val="Heading4"/>
        <w:rPr>
          <w:rFonts w:eastAsia="Times New Roman"/>
        </w:rPr>
      </w:pPr>
      <w:r>
        <w:rPr>
          <w:rFonts w:eastAsia="Times New Roman"/>
        </w:rPr>
        <w:t>Read:</w:t>
      </w:r>
    </w:p>
    <w:p w:rsidR="00590071" w:rsidRDefault="000A42A6">
      <w:pPr>
        <w:pStyle w:val="NormalWeb"/>
      </w:pPr>
      <w:r>
        <w:rPr>
          <w:rStyle w:val="Strong"/>
        </w:rPr>
        <w:t>C</w:t>
      </w:r>
      <w:r>
        <w:t xml:space="preserve"> - Brown, Adrian. "Preservation." In </w:t>
      </w:r>
      <w:r>
        <w:rPr>
          <w:rStyle w:val="Emphasis"/>
        </w:rPr>
        <w:t>Archiving Websites: A Practical Guide for Information Management Professionals</w:t>
      </w:r>
      <w:r>
        <w:t>, 82-126. London: Facet, 2006.</w:t>
      </w:r>
    </w:p>
    <w:p w:rsidR="00590071" w:rsidRDefault="000A42A6">
      <w:pPr>
        <w:pStyle w:val="NormalWeb"/>
      </w:pPr>
      <w:r>
        <w:rPr>
          <w:rStyle w:val="Strong"/>
        </w:rPr>
        <w:t>C</w:t>
      </w:r>
      <w:r>
        <w:t xml:space="preserve"> - Forde, Helen. "Introducing archive preservation" and "Understanding archive materials and their characteristics." In </w:t>
      </w:r>
      <w:r>
        <w:rPr>
          <w:rStyle w:val="Emphasis"/>
        </w:rPr>
        <w:t>Preserving Archives</w:t>
      </w:r>
      <w:r>
        <w:t>, 1-28. London: Facet, 2007.</w:t>
      </w:r>
    </w:p>
    <w:p w:rsidR="00590071" w:rsidRDefault="000A42A6">
      <w:pPr>
        <w:pStyle w:val="NormalWeb"/>
      </w:pPr>
      <w:r>
        <w:rPr>
          <w:rStyle w:val="Strong"/>
        </w:rPr>
        <w:lastRenderedPageBreak/>
        <w:t>B, R</w:t>
      </w:r>
      <w:r>
        <w:t xml:space="preserve"> - Millar, Laura. “Protecting Archives.” In </w:t>
      </w:r>
      <w:r>
        <w:rPr>
          <w:rStyle w:val="Emphasis"/>
        </w:rPr>
        <w:t>Archives: Principles and Practices</w:t>
      </w:r>
      <w:r>
        <w:t>, 73-96. New York: Neal-Schuman, 2010.</w:t>
      </w:r>
    </w:p>
    <w:p w:rsidR="00590071" w:rsidRDefault="000A42A6">
      <w:pPr>
        <w:pStyle w:val="NormalWeb"/>
      </w:pPr>
      <w:r>
        <w:rPr>
          <w:rStyle w:val="Strong"/>
        </w:rPr>
        <w:t>W, O</w:t>
      </w:r>
      <w:r>
        <w:t xml:space="preserve"> - O'Toole, James M. "On the Idea of Permanence." </w:t>
      </w:r>
      <w:r>
        <w:rPr>
          <w:rStyle w:val="Emphasis"/>
        </w:rPr>
        <w:t>American Archivist</w:t>
      </w:r>
      <w:r>
        <w:t xml:space="preserve"> 52, no. 1 (1989): 10-25. </w:t>
      </w:r>
    </w:p>
    <w:p w:rsidR="00590071" w:rsidRDefault="000A42A6">
      <w:pPr>
        <w:pStyle w:val="NormalWeb"/>
      </w:pPr>
      <w:r>
        <w:rPr>
          <w:rStyle w:val="Strong"/>
        </w:rPr>
        <w:t>Watch:</w:t>
      </w:r>
    </w:p>
    <w:p w:rsidR="00590071" w:rsidRDefault="000A42A6">
      <w:pPr>
        <w:pStyle w:val="NormalWeb"/>
      </w:pPr>
      <w:r>
        <w:rPr>
          <w:rStyle w:val="Strong"/>
        </w:rPr>
        <w:t>W</w:t>
      </w:r>
      <w:r>
        <w:t xml:space="preserve"> - Cal Lee, </w:t>
      </w:r>
      <w:r w:rsidR="00870FE4">
        <w:t>“</w:t>
      </w:r>
      <w:r>
        <w:t>A Talk on Digital Preservation,</w:t>
      </w:r>
      <w:r w:rsidR="00870FE4">
        <w:t>”</w:t>
      </w:r>
      <w:r>
        <w:t xml:space="preserve"> May 31, 2007, </w:t>
      </w:r>
      <w:hyperlink r:id="rId22" w:history="1">
        <w:r>
          <w:rPr>
            <w:rStyle w:val="Hyperlink"/>
          </w:rPr>
          <w:t>http://www.youtube.com/watch?v=RHy9CW_vMp4</w:t>
        </w:r>
      </w:hyperlink>
    </w:p>
    <w:p w:rsidR="00590071" w:rsidRDefault="00356A3F">
      <w:pPr>
        <w:pStyle w:val="Heading4"/>
        <w:rPr>
          <w:rFonts w:eastAsia="Times New Roman"/>
        </w:rPr>
      </w:pPr>
      <w:hyperlink w:anchor="rr-wk10" w:history="1">
        <w:r w:rsidR="000A42A6">
          <w:rPr>
            <w:rStyle w:val="Hyperlink"/>
            <w:rFonts w:eastAsia="Times New Roman"/>
          </w:rPr>
          <w:t>Other Related Readings</w:t>
        </w:r>
      </w:hyperlink>
    </w:p>
    <w:p w:rsidR="00590071" w:rsidRDefault="000A42A6">
      <w:pPr>
        <w:pStyle w:val="Heading2"/>
        <w:rPr>
          <w:rFonts w:eastAsia="Times New Roman"/>
        </w:rPr>
      </w:pPr>
      <w:r>
        <w:rPr>
          <w:rFonts w:eastAsia="Times New Roman"/>
        </w:rPr>
        <w:t xml:space="preserve">Part 3 (Weeks 11-13) - Who Should be Served by Archives and Why? </w:t>
      </w:r>
    </w:p>
    <w:p w:rsidR="00590071" w:rsidRDefault="000A42A6">
      <w:pPr>
        <w:pStyle w:val="Heading3"/>
        <w:rPr>
          <w:rFonts w:eastAsia="Times New Roman"/>
        </w:rPr>
      </w:pPr>
      <w:r>
        <w:rPr>
          <w:rFonts w:eastAsia="Times New Roman"/>
        </w:rPr>
        <w:t xml:space="preserve">Week </w:t>
      </w:r>
      <w:r w:rsidRPr="006947B1">
        <w:rPr>
          <w:rFonts w:eastAsia="Times New Roman"/>
        </w:rPr>
        <w:t>11 (</w:t>
      </w:r>
      <w:r w:rsidR="004413F9" w:rsidRPr="006947B1">
        <w:rPr>
          <w:rFonts w:eastAsia="Times New Roman"/>
        </w:rPr>
        <w:t>March</w:t>
      </w:r>
      <w:r w:rsidRPr="006947B1">
        <w:rPr>
          <w:rFonts w:eastAsia="Times New Roman"/>
        </w:rPr>
        <w:t xml:space="preserve"> 31) -</w:t>
      </w:r>
      <w:r>
        <w:rPr>
          <w:rFonts w:eastAsia="Times New Roman"/>
        </w:rPr>
        <w:t xml:space="preserve"> Users and Uses of Archives</w:t>
      </w:r>
    </w:p>
    <w:p w:rsidR="00590071" w:rsidRDefault="000A42A6">
      <w:pPr>
        <w:numPr>
          <w:ilvl w:val="0"/>
          <w:numId w:val="20"/>
        </w:numPr>
        <w:spacing w:before="100" w:beforeAutospacing="1" w:after="100" w:afterAutospacing="1"/>
        <w:rPr>
          <w:rFonts w:eastAsia="Times New Roman"/>
        </w:rPr>
      </w:pPr>
      <w:r>
        <w:rPr>
          <w:rFonts w:eastAsia="Times New Roman"/>
        </w:rPr>
        <w:t>Who uses archives?</w:t>
      </w:r>
    </w:p>
    <w:p w:rsidR="00590071" w:rsidRDefault="000A42A6">
      <w:pPr>
        <w:numPr>
          <w:ilvl w:val="0"/>
          <w:numId w:val="20"/>
        </w:numPr>
        <w:spacing w:before="100" w:beforeAutospacing="1" w:after="100" w:afterAutospacing="1"/>
        <w:rPr>
          <w:rFonts w:eastAsia="Times New Roman"/>
        </w:rPr>
      </w:pPr>
      <w:r>
        <w:rPr>
          <w:rFonts w:eastAsia="Times New Roman"/>
        </w:rPr>
        <w:t>How are archival records used?</w:t>
      </w:r>
    </w:p>
    <w:p w:rsidR="00590071" w:rsidRDefault="000A42A6">
      <w:pPr>
        <w:numPr>
          <w:ilvl w:val="0"/>
          <w:numId w:val="20"/>
        </w:numPr>
        <w:spacing w:before="100" w:beforeAutospacing="1" w:after="100" w:afterAutospacing="1"/>
        <w:rPr>
          <w:rFonts w:eastAsia="Times New Roman"/>
        </w:rPr>
      </w:pPr>
      <w:r>
        <w:rPr>
          <w:rFonts w:eastAsia="Times New Roman"/>
        </w:rPr>
        <w:t>How are changes in use and users affecting archival programs and functions</w:t>
      </w:r>
      <w:r w:rsidR="007E13D0">
        <w:rPr>
          <w:rFonts w:eastAsia="Times New Roman"/>
        </w:rPr>
        <w:t>?</w:t>
      </w:r>
    </w:p>
    <w:p w:rsidR="00590071" w:rsidRDefault="000A42A6">
      <w:pPr>
        <w:pStyle w:val="Heading4"/>
        <w:rPr>
          <w:rFonts w:eastAsia="Times New Roman"/>
        </w:rPr>
      </w:pPr>
      <w:r>
        <w:rPr>
          <w:rFonts w:eastAsia="Times New Roman"/>
        </w:rPr>
        <w:t>Read:</w:t>
      </w:r>
    </w:p>
    <w:p w:rsidR="00590071" w:rsidRDefault="000A42A6">
      <w:pPr>
        <w:pStyle w:val="NormalWeb"/>
      </w:pPr>
      <w:r>
        <w:rPr>
          <w:rStyle w:val="Strong"/>
        </w:rPr>
        <w:t>W</w:t>
      </w:r>
      <w:r>
        <w:t xml:space="preserve"> - </w:t>
      </w:r>
      <w:proofErr w:type="spellStart"/>
      <w:r>
        <w:t>Bearman</w:t>
      </w:r>
      <w:proofErr w:type="spellEnd"/>
      <w:r>
        <w:t xml:space="preserve">, David. "Access and Use." Chapter 4 in </w:t>
      </w:r>
      <w:r>
        <w:rPr>
          <w:rStyle w:val="Emphasis"/>
        </w:rPr>
        <w:t>Archival Methods</w:t>
      </w:r>
      <w:r>
        <w:t xml:space="preserve">. Pittsburgh: Archives and Museum Informatics Technical Reports, Vol. 3, no. 1, Spring 1989. pp. 39-48. </w:t>
      </w:r>
      <w:hyperlink r:id="rId23" w:anchor="ch4" w:history="1">
        <w:r>
          <w:rPr>
            <w:rStyle w:val="Hyperlink"/>
          </w:rPr>
          <w:t>http://www.archimuse.com/publishing/archival_methods/#ch4</w:t>
        </w:r>
      </w:hyperlink>
    </w:p>
    <w:p w:rsidR="00590071" w:rsidRDefault="000A42A6">
      <w:pPr>
        <w:pStyle w:val="NormalWeb"/>
      </w:pPr>
      <w:r>
        <w:rPr>
          <w:rStyle w:val="Strong"/>
        </w:rPr>
        <w:t>W, O</w:t>
      </w:r>
      <w:r>
        <w:t xml:space="preserve"> - Conway, Paul. "Facts and Frameworks: An Approach to Studying the Users of Archives." </w:t>
      </w:r>
      <w:r>
        <w:rPr>
          <w:rStyle w:val="Emphasis"/>
        </w:rPr>
        <w:t>American Archivist</w:t>
      </w:r>
      <w:r>
        <w:t xml:space="preserve"> 49, no.4 (1986): 393-407. </w:t>
      </w:r>
    </w:p>
    <w:p w:rsidR="00590071" w:rsidRDefault="000A42A6">
      <w:pPr>
        <w:pStyle w:val="NormalWeb"/>
      </w:pPr>
      <w:r>
        <w:rPr>
          <w:rStyle w:val="Strong"/>
        </w:rPr>
        <w:t>W</w:t>
      </w:r>
      <w:r>
        <w:t xml:space="preserve"> - </w:t>
      </w:r>
      <w:proofErr w:type="spellStart"/>
      <w:r>
        <w:t>Schaffner</w:t>
      </w:r>
      <w:proofErr w:type="spellEnd"/>
      <w:r>
        <w:t xml:space="preserve">, Jennifer. "The Metadata Is the Interface: Better Description for Better Discovery of Archives and Special Collections, Synthesized from User Studies." Dublin, OH: OCLC Online Computer Library Center, 2009. </w:t>
      </w:r>
      <w:hyperlink r:id="rId24" w:history="1">
        <w:r>
          <w:rPr>
            <w:rStyle w:val="Hyperlink"/>
          </w:rPr>
          <w:t>http://www.oclc.org/programs/publications/reports/2009-06.pdf</w:t>
        </w:r>
      </w:hyperlink>
    </w:p>
    <w:p w:rsidR="00590071" w:rsidRDefault="00356A3F">
      <w:pPr>
        <w:pStyle w:val="Heading4"/>
        <w:rPr>
          <w:rFonts w:eastAsia="Times New Roman"/>
        </w:rPr>
      </w:pPr>
      <w:hyperlink w:anchor="rr-wk11" w:history="1">
        <w:r w:rsidR="000A42A6">
          <w:rPr>
            <w:rStyle w:val="Hyperlink"/>
            <w:rFonts w:eastAsia="Times New Roman"/>
          </w:rPr>
          <w:t>Other Related Readings</w:t>
        </w:r>
      </w:hyperlink>
    </w:p>
    <w:p w:rsidR="00590071" w:rsidRDefault="000A42A6">
      <w:pPr>
        <w:pStyle w:val="Heading3"/>
        <w:rPr>
          <w:rFonts w:eastAsia="Times New Roman"/>
        </w:rPr>
      </w:pPr>
      <w:r>
        <w:rPr>
          <w:rFonts w:eastAsia="Times New Roman"/>
        </w:rPr>
        <w:t xml:space="preserve">Week </w:t>
      </w:r>
      <w:r w:rsidRPr="006947B1">
        <w:rPr>
          <w:rFonts w:eastAsia="Times New Roman"/>
        </w:rPr>
        <w:t>12 (</w:t>
      </w:r>
      <w:r w:rsidR="004413F9" w:rsidRPr="006947B1">
        <w:rPr>
          <w:rFonts w:eastAsia="Times New Roman"/>
        </w:rPr>
        <w:t>April</w:t>
      </w:r>
      <w:r w:rsidRPr="006947B1">
        <w:rPr>
          <w:rFonts w:eastAsia="Times New Roman"/>
        </w:rPr>
        <w:t xml:space="preserve"> 7) -</w:t>
      </w:r>
      <w:r>
        <w:rPr>
          <w:rFonts w:eastAsia="Times New Roman"/>
        </w:rPr>
        <w:t xml:space="preserve"> Legal, Policy and Ethical Issues</w:t>
      </w:r>
    </w:p>
    <w:p w:rsidR="00590071" w:rsidRDefault="000A42A6">
      <w:pPr>
        <w:numPr>
          <w:ilvl w:val="0"/>
          <w:numId w:val="21"/>
        </w:numPr>
        <w:spacing w:before="100" w:beforeAutospacing="1" w:after="100" w:afterAutospacing="1"/>
        <w:rPr>
          <w:rFonts w:eastAsia="Times New Roman"/>
        </w:rPr>
      </w:pPr>
      <w:r>
        <w:rPr>
          <w:rFonts w:eastAsia="Times New Roman"/>
        </w:rPr>
        <w:t>Who owns the archives?</w:t>
      </w:r>
    </w:p>
    <w:p w:rsidR="00590071" w:rsidRDefault="000A42A6">
      <w:pPr>
        <w:numPr>
          <w:ilvl w:val="0"/>
          <w:numId w:val="21"/>
        </w:numPr>
        <w:spacing w:before="100" w:beforeAutospacing="1" w:after="100" w:afterAutospacing="1"/>
        <w:rPr>
          <w:rFonts w:eastAsia="Times New Roman"/>
        </w:rPr>
      </w:pPr>
      <w:r>
        <w:rPr>
          <w:rFonts w:eastAsia="Times New Roman"/>
        </w:rPr>
        <w:t>Who has rights to access records and archival materials?</w:t>
      </w:r>
    </w:p>
    <w:p w:rsidR="00590071" w:rsidRDefault="000A42A6">
      <w:pPr>
        <w:numPr>
          <w:ilvl w:val="0"/>
          <w:numId w:val="21"/>
        </w:numPr>
        <w:spacing w:before="100" w:beforeAutospacing="1" w:after="100" w:afterAutospacing="1"/>
        <w:rPr>
          <w:rFonts w:eastAsia="Times New Roman"/>
        </w:rPr>
      </w:pPr>
      <w:r>
        <w:rPr>
          <w:rFonts w:eastAsia="Times New Roman"/>
        </w:rPr>
        <w:t>When are restrictions justified?</w:t>
      </w:r>
    </w:p>
    <w:p w:rsidR="00590071" w:rsidRDefault="000A42A6">
      <w:pPr>
        <w:numPr>
          <w:ilvl w:val="0"/>
          <w:numId w:val="21"/>
        </w:numPr>
        <w:spacing w:before="100" w:beforeAutospacing="1" w:after="100" w:afterAutospacing="1"/>
        <w:rPr>
          <w:rFonts w:eastAsia="Times New Roman"/>
        </w:rPr>
      </w:pPr>
      <w:r>
        <w:rPr>
          <w:rFonts w:eastAsia="Times New Roman"/>
        </w:rPr>
        <w:t xml:space="preserve">Who controls the past? Who should? </w:t>
      </w:r>
    </w:p>
    <w:p w:rsidR="00590071" w:rsidRDefault="000A42A6">
      <w:pPr>
        <w:pStyle w:val="Heading4"/>
        <w:rPr>
          <w:rFonts w:eastAsia="Times New Roman"/>
        </w:rPr>
      </w:pPr>
      <w:r>
        <w:rPr>
          <w:rFonts w:eastAsia="Times New Roman"/>
        </w:rPr>
        <w:lastRenderedPageBreak/>
        <w:t>Read:</w:t>
      </w:r>
    </w:p>
    <w:p w:rsidR="00590071" w:rsidRDefault="000A42A6">
      <w:pPr>
        <w:pStyle w:val="NormalWeb"/>
      </w:pPr>
      <w:r>
        <w:rPr>
          <w:rStyle w:val="Strong"/>
        </w:rPr>
        <w:t>W</w:t>
      </w:r>
      <w:r>
        <w:t xml:space="preserve"> - Lee, Christopher A. "</w:t>
      </w:r>
      <w:hyperlink r:id="rId25" w:history="1">
        <w:r>
          <w:rPr>
            <w:rStyle w:val="Hyperlink"/>
          </w:rPr>
          <w:t>Computer-Supported Elicitation of Curatorial Intent</w:t>
        </w:r>
      </w:hyperlink>
      <w:r>
        <w:t xml:space="preserve">." In </w:t>
      </w:r>
      <w:proofErr w:type="spellStart"/>
      <w:r>
        <w:rPr>
          <w:rStyle w:val="Emphasis"/>
        </w:rPr>
        <w:t>Dagstuhl</w:t>
      </w:r>
      <w:proofErr w:type="spellEnd"/>
      <w:r>
        <w:rPr>
          <w:rStyle w:val="Emphasis"/>
        </w:rPr>
        <w:t xml:space="preserve"> Seminar Proceedings 10291, Automation in Digital Preservation</w:t>
      </w:r>
      <w:r>
        <w:t xml:space="preserve">, edited by Andreas </w:t>
      </w:r>
      <w:proofErr w:type="spellStart"/>
      <w:r>
        <w:t>Rauber</w:t>
      </w:r>
      <w:proofErr w:type="spellEnd"/>
      <w:r>
        <w:t xml:space="preserve">, Jean-Pierre </w:t>
      </w:r>
      <w:proofErr w:type="spellStart"/>
      <w:r>
        <w:t>Chanod</w:t>
      </w:r>
      <w:proofErr w:type="spellEnd"/>
      <w:r>
        <w:t xml:space="preserve">, Seamus Ross, and Milena </w:t>
      </w:r>
      <w:proofErr w:type="spellStart"/>
      <w:r>
        <w:t>Dobreva</w:t>
      </w:r>
      <w:proofErr w:type="spellEnd"/>
      <w:r>
        <w:t>. 2010.</w:t>
      </w:r>
    </w:p>
    <w:p w:rsidR="00590071" w:rsidRDefault="000A42A6">
      <w:pPr>
        <w:pStyle w:val="NormalWeb"/>
      </w:pPr>
      <w:r>
        <w:rPr>
          <w:rStyle w:val="Strong"/>
        </w:rPr>
        <w:t>B, R</w:t>
      </w:r>
      <w:r>
        <w:t xml:space="preserve"> - Millar, Laura. “Archival Service: A Matter of Trust.” In </w:t>
      </w:r>
      <w:r>
        <w:rPr>
          <w:rStyle w:val="Emphasis"/>
        </w:rPr>
        <w:t>Archives: Principles and Practices</w:t>
      </w:r>
      <w:r>
        <w:t>, 45-72. New York: Neal-Schuman, 2010.</w:t>
      </w:r>
    </w:p>
    <w:p w:rsidR="00590071" w:rsidRDefault="000A42A6">
      <w:pPr>
        <w:pStyle w:val="NormalWeb"/>
      </w:pPr>
      <w:r>
        <w:rPr>
          <w:rStyle w:val="Strong"/>
        </w:rPr>
        <w:t>W</w:t>
      </w:r>
      <w:r>
        <w:t xml:space="preserve"> - Society of American Archivists. "SAA Core Values Statement and Code of Ethics." May 2011 and January 2012 (respectively). </w:t>
      </w:r>
      <w:hyperlink r:id="rId26" w:history="1">
        <w:r>
          <w:rPr>
            <w:rStyle w:val="Hyperlink"/>
          </w:rPr>
          <w:t>http://www2.archivists.org/statements/saa-core-values-statement-and-code-of-ethics</w:t>
        </w:r>
      </w:hyperlink>
    </w:p>
    <w:p w:rsidR="00590071" w:rsidRDefault="00356A3F">
      <w:pPr>
        <w:pStyle w:val="Heading4"/>
        <w:rPr>
          <w:rFonts w:eastAsia="Times New Roman"/>
        </w:rPr>
      </w:pPr>
      <w:hyperlink w:anchor="rr-wk12" w:history="1">
        <w:r w:rsidR="000A42A6">
          <w:rPr>
            <w:rStyle w:val="Hyperlink"/>
            <w:rFonts w:eastAsia="Times New Roman"/>
          </w:rPr>
          <w:t>Other Related Readings</w:t>
        </w:r>
      </w:hyperlink>
    </w:p>
    <w:p w:rsidR="00590071" w:rsidRDefault="000A42A6">
      <w:pPr>
        <w:pStyle w:val="Heading3"/>
        <w:rPr>
          <w:rFonts w:eastAsia="Times New Roman"/>
        </w:rPr>
      </w:pPr>
      <w:r>
        <w:rPr>
          <w:rFonts w:eastAsia="Times New Roman"/>
        </w:rPr>
        <w:t xml:space="preserve">Week 13 </w:t>
      </w:r>
      <w:r w:rsidRPr="006947B1">
        <w:rPr>
          <w:rFonts w:eastAsia="Times New Roman"/>
        </w:rPr>
        <w:t>(</w:t>
      </w:r>
      <w:r w:rsidR="004413F9" w:rsidRPr="006947B1">
        <w:rPr>
          <w:rFonts w:eastAsia="Times New Roman"/>
        </w:rPr>
        <w:t>April</w:t>
      </w:r>
      <w:r w:rsidRPr="006947B1">
        <w:rPr>
          <w:rFonts w:eastAsia="Times New Roman"/>
        </w:rPr>
        <w:t xml:space="preserve"> 14) -</w:t>
      </w:r>
      <w:r>
        <w:rPr>
          <w:rFonts w:eastAsia="Times New Roman"/>
        </w:rPr>
        <w:t xml:space="preserve"> Ethics Case Studies</w:t>
      </w:r>
    </w:p>
    <w:p w:rsidR="00590071" w:rsidRDefault="00952A6F">
      <w:pPr>
        <w:pStyle w:val="Heading4"/>
        <w:rPr>
          <w:rFonts w:eastAsia="Times New Roman"/>
        </w:rPr>
      </w:pPr>
      <w:r>
        <w:rPr>
          <w:rFonts w:eastAsia="Times New Roman"/>
        </w:rPr>
        <w:t>Read</w:t>
      </w:r>
      <w:r w:rsidR="000A42A6">
        <w:rPr>
          <w:rFonts w:eastAsia="Times New Roman"/>
        </w:rPr>
        <w:t>:</w:t>
      </w:r>
    </w:p>
    <w:p w:rsidR="00590071" w:rsidRDefault="000A42A6">
      <w:pPr>
        <w:pStyle w:val="NormalWeb"/>
      </w:pPr>
      <w:r>
        <w:rPr>
          <w:rStyle w:val="Strong"/>
        </w:rPr>
        <w:t>W, O</w:t>
      </w:r>
      <w:r>
        <w:t xml:space="preserve"> - Kaplan, Diane E. "The Stanley Milgram Papers: A Case Study on Appraisal of and Access to Confidential Data Files." </w:t>
      </w:r>
      <w:r>
        <w:rPr>
          <w:rStyle w:val="Emphasis"/>
        </w:rPr>
        <w:t>American Archivist</w:t>
      </w:r>
      <w:r>
        <w:t xml:space="preserve"> 59, no. 3 (Summer 1996): 288-297. </w:t>
      </w:r>
    </w:p>
    <w:p w:rsidR="005708A2" w:rsidRDefault="005708A2">
      <w:pPr>
        <w:pStyle w:val="NormalWeb"/>
      </w:pPr>
      <w:r w:rsidRPr="005708A2">
        <w:rPr>
          <w:b/>
        </w:rPr>
        <w:t>W, O</w:t>
      </w:r>
      <w:r>
        <w:t xml:space="preserve"> - Poole, Alex H. “The Strange Career of Jim Crow Archives: Race, Space, and History in the Mid-Twentieth-Century South,” </w:t>
      </w:r>
      <w:r w:rsidRPr="005708A2">
        <w:rPr>
          <w:i/>
        </w:rPr>
        <w:t>American Archivist</w:t>
      </w:r>
      <w:r>
        <w:t xml:space="preserve"> 77, no. </w:t>
      </w:r>
      <w:r w:rsidR="009E0196">
        <w:t>1</w:t>
      </w:r>
      <w:r>
        <w:t xml:space="preserve"> (July/August 2014): 23-63.</w:t>
      </w:r>
    </w:p>
    <w:p w:rsidR="00590071" w:rsidRDefault="000A42A6">
      <w:pPr>
        <w:pStyle w:val="NormalWeb"/>
      </w:pPr>
      <w:r>
        <w:rPr>
          <w:rStyle w:val="Strong"/>
        </w:rPr>
        <w:t>C</w:t>
      </w:r>
      <w:r>
        <w:t xml:space="preserve"> - O’Toole, James M. "Archives on Trial: The Strange Case of the Martin Luther King, Jr. Papers." In </w:t>
      </w:r>
      <w:r>
        <w:rPr>
          <w:rStyle w:val="Emphasis"/>
        </w:rPr>
        <w:t>Archives and the Public Good: Accountability and Records in Modern Society</w:t>
      </w:r>
      <w:r>
        <w:t>, edited by Richard J. Cox and David A. Wallace, 21-35. Westport, Connecticut: Quorum, 2002.</w:t>
      </w:r>
    </w:p>
    <w:p w:rsidR="00590071" w:rsidRDefault="00356A3F">
      <w:pPr>
        <w:pStyle w:val="Heading4"/>
        <w:rPr>
          <w:rFonts w:eastAsia="Times New Roman"/>
        </w:rPr>
      </w:pPr>
      <w:hyperlink w:anchor="rr-wk13" w:history="1">
        <w:r w:rsidR="000A42A6">
          <w:rPr>
            <w:rStyle w:val="Hyperlink"/>
            <w:rFonts w:eastAsia="Times New Roman"/>
          </w:rPr>
          <w:t>Other Related Readings</w:t>
        </w:r>
      </w:hyperlink>
    </w:p>
    <w:p w:rsidR="00590071" w:rsidRDefault="003B0377">
      <w:pPr>
        <w:pStyle w:val="Heading2"/>
        <w:rPr>
          <w:rFonts w:eastAsia="Times New Roman"/>
        </w:rPr>
      </w:pPr>
      <w:r>
        <w:rPr>
          <w:rFonts w:eastAsia="Times New Roman"/>
        </w:rPr>
        <w:t>Part 4 (Week 14</w:t>
      </w:r>
      <w:r w:rsidR="000A42A6">
        <w:rPr>
          <w:rFonts w:eastAsia="Times New Roman"/>
        </w:rPr>
        <w:t>) - Trends, Synthesis and Conclusions</w:t>
      </w:r>
    </w:p>
    <w:p w:rsidR="00590071" w:rsidRDefault="000A42A6">
      <w:pPr>
        <w:pStyle w:val="Heading3"/>
        <w:rPr>
          <w:rFonts w:eastAsia="Times New Roman"/>
        </w:rPr>
      </w:pPr>
      <w:r>
        <w:rPr>
          <w:rFonts w:eastAsia="Times New Roman"/>
        </w:rPr>
        <w:t xml:space="preserve">Week </w:t>
      </w:r>
      <w:r w:rsidRPr="003B6A97">
        <w:rPr>
          <w:rFonts w:eastAsia="Times New Roman"/>
        </w:rPr>
        <w:t>14 (</w:t>
      </w:r>
      <w:r w:rsidR="004413F9" w:rsidRPr="003B6A97">
        <w:rPr>
          <w:rFonts w:eastAsia="Times New Roman"/>
        </w:rPr>
        <w:t>April</w:t>
      </w:r>
      <w:r w:rsidRPr="003B6A97">
        <w:rPr>
          <w:rFonts w:eastAsia="Times New Roman"/>
        </w:rPr>
        <w:t xml:space="preserve"> 21)</w:t>
      </w:r>
      <w:r>
        <w:rPr>
          <w:rFonts w:eastAsia="Times New Roman"/>
        </w:rPr>
        <w:t xml:space="preserve"> - Facing the Growing and Evolving Documentary Universe</w:t>
      </w:r>
    </w:p>
    <w:p w:rsidR="00590071" w:rsidRDefault="000A42A6">
      <w:pPr>
        <w:pStyle w:val="NormalWeb"/>
      </w:pPr>
      <w:r>
        <w:rPr>
          <w:rStyle w:val="Strong"/>
        </w:rPr>
        <w:t xml:space="preserve">Assignment Due: Final Paper (Submit to Sakai) by </w:t>
      </w:r>
      <w:r w:rsidR="003B6A97">
        <w:rPr>
          <w:rStyle w:val="Strong"/>
        </w:rPr>
        <w:t>2:0</w:t>
      </w:r>
      <w:r>
        <w:rPr>
          <w:rStyle w:val="Strong"/>
        </w:rPr>
        <w:t>0PM</w:t>
      </w:r>
      <w:r w:rsidR="003B6A97">
        <w:rPr>
          <w:rStyle w:val="Strong"/>
        </w:rPr>
        <w:t xml:space="preserve"> April 21</w:t>
      </w:r>
    </w:p>
    <w:p w:rsidR="00590071" w:rsidRDefault="000A42A6">
      <w:pPr>
        <w:numPr>
          <w:ilvl w:val="0"/>
          <w:numId w:val="22"/>
        </w:numPr>
        <w:spacing w:before="100" w:beforeAutospacing="1" w:after="100" w:afterAutospacing="1"/>
        <w:rPr>
          <w:rFonts w:eastAsia="Times New Roman"/>
        </w:rPr>
      </w:pPr>
      <w:r>
        <w:rPr>
          <w:rFonts w:eastAsia="Times New Roman"/>
        </w:rPr>
        <w:t>Addressing massive volume of analog materials and ubiquity of digital materials</w:t>
      </w:r>
    </w:p>
    <w:p w:rsidR="00590071" w:rsidRDefault="000A42A6">
      <w:pPr>
        <w:pStyle w:val="Heading4"/>
        <w:rPr>
          <w:rFonts w:eastAsia="Times New Roman"/>
        </w:rPr>
      </w:pPr>
      <w:r>
        <w:rPr>
          <w:rFonts w:eastAsia="Times New Roman"/>
        </w:rPr>
        <w:t>Read:</w:t>
      </w:r>
    </w:p>
    <w:p w:rsidR="00590071" w:rsidRDefault="000A42A6">
      <w:pPr>
        <w:pStyle w:val="NormalWeb"/>
      </w:pPr>
      <w:r>
        <w:rPr>
          <w:rStyle w:val="Strong"/>
        </w:rPr>
        <w:t>C, R</w:t>
      </w:r>
      <w:r>
        <w:t xml:space="preserve"> - Brown, Adrian. "The Development of Web Archiving."</w:t>
      </w:r>
      <w:r>
        <w:rPr>
          <w:rStyle w:val="Emphasis"/>
        </w:rPr>
        <w:t xml:space="preserve"> Archiving Websites: A Practical Guide for Information Management Professionals</w:t>
      </w:r>
      <w:r>
        <w:t>, 8-23. London: Facet, 2006.</w:t>
      </w:r>
    </w:p>
    <w:p w:rsidR="00590071" w:rsidRDefault="000A42A6">
      <w:pPr>
        <w:pStyle w:val="NormalWeb"/>
      </w:pPr>
      <w:r>
        <w:rPr>
          <w:rStyle w:val="Strong"/>
        </w:rPr>
        <w:lastRenderedPageBreak/>
        <w:t>W, O</w:t>
      </w:r>
      <w:r>
        <w:t xml:space="preserve"> - Greene, Mark A. and Dennis Meissner. "More Product, Less Process: Revamping Traditional Archival Processing." </w:t>
      </w:r>
      <w:r>
        <w:rPr>
          <w:rStyle w:val="Emphasis"/>
        </w:rPr>
        <w:t>American Archivist</w:t>
      </w:r>
      <w:r>
        <w:t xml:space="preserve"> 68, no.2 (2005): 208-263. </w:t>
      </w:r>
      <w:hyperlink r:id="rId27" w:history="1">
        <w:r>
          <w:rPr>
            <w:rStyle w:val="Hyperlink"/>
          </w:rPr>
          <w:t>http://www.jstor.org/stable/40294290</w:t>
        </w:r>
      </w:hyperlink>
      <w:r>
        <w:t xml:space="preserve"> or </w:t>
      </w:r>
      <w:hyperlink r:id="rId28" w:history="1">
        <w:r>
          <w:rPr>
            <w:rStyle w:val="Hyperlink"/>
          </w:rPr>
          <w:t>http://www.metapress.com/content/c741823776k65863/</w:t>
        </w:r>
      </w:hyperlink>
    </w:p>
    <w:p w:rsidR="00590071" w:rsidRDefault="000A42A6">
      <w:pPr>
        <w:pStyle w:val="NormalWeb"/>
      </w:pPr>
      <w:r>
        <w:rPr>
          <w:rStyle w:val="Strong"/>
        </w:rPr>
        <w:t>B, R</w:t>
      </w:r>
      <w:r>
        <w:t xml:space="preserve"> - Millar, Laura. “The Challenge of Digital Archives.” In </w:t>
      </w:r>
      <w:r>
        <w:rPr>
          <w:rStyle w:val="Emphasis"/>
        </w:rPr>
        <w:t>Archives: Principles and Practices</w:t>
      </w:r>
      <w:r>
        <w:t>, 205-222. New York: Neal-Schuman, 2010.</w:t>
      </w:r>
    </w:p>
    <w:p w:rsidR="00590071" w:rsidRDefault="00356A3F">
      <w:pPr>
        <w:pStyle w:val="Heading4"/>
        <w:rPr>
          <w:rFonts w:eastAsia="Times New Roman"/>
        </w:rPr>
      </w:pPr>
      <w:hyperlink w:anchor="rr-wk14" w:history="1">
        <w:r w:rsidR="000A42A6">
          <w:rPr>
            <w:rStyle w:val="Hyperlink"/>
            <w:rFonts w:eastAsia="Times New Roman"/>
          </w:rPr>
          <w:t>Other Related Readings</w:t>
        </w:r>
      </w:hyperlink>
    </w:p>
    <w:p w:rsidR="00590071" w:rsidRDefault="00356A3F">
      <w:pPr>
        <w:rPr>
          <w:rFonts w:eastAsia="Times New Roman"/>
        </w:rPr>
      </w:pPr>
      <w:r>
        <w:rPr>
          <w:rFonts w:eastAsia="Times New Roman"/>
        </w:rPr>
        <w:pict>
          <v:rect id="_x0000_i1025" style="width:0;height:1.5pt" o:hralign="center" o:hrstd="t" o:hr="t" fillcolor="#a0a0a0" stroked="f"/>
        </w:pict>
      </w:r>
    </w:p>
    <w:p w:rsidR="00590071" w:rsidRDefault="000A42A6">
      <w:pPr>
        <w:pStyle w:val="Heading2"/>
        <w:rPr>
          <w:rFonts w:eastAsia="Times New Roman"/>
        </w:rPr>
      </w:pPr>
      <w:r>
        <w:rPr>
          <w:rFonts w:eastAsia="Times New Roman"/>
        </w:rPr>
        <w:t>Major Journals for Archives Literature:</w:t>
      </w:r>
    </w:p>
    <w:p w:rsidR="00590071" w:rsidRDefault="000A42A6">
      <w:pPr>
        <w:numPr>
          <w:ilvl w:val="0"/>
          <w:numId w:val="24"/>
        </w:numPr>
        <w:spacing w:before="100" w:beforeAutospacing="1" w:after="100" w:afterAutospacing="1"/>
        <w:rPr>
          <w:rFonts w:eastAsia="Times New Roman"/>
        </w:rPr>
      </w:pPr>
      <w:r>
        <w:rPr>
          <w:rStyle w:val="Emphasis"/>
          <w:rFonts w:eastAsia="Times New Roman"/>
        </w:rPr>
        <w:t>American Archivist</w:t>
      </w:r>
      <w:r>
        <w:rPr>
          <w:rFonts w:eastAsia="Times New Roman"/>
        </w:rPr>
        <w:t xml:space="preserve"> - </w:t>
      </w:r>
      <w:hyperlink r:id="rId29" w:history="1">
        <w:r>
          <w:rPr>
            <w:rStyle w:val="Hyperlink"/>
            <w:rFonts w:eastAsia="Times New Roman"/>
          </w:rPr>
          <w:t>http://www.archivists.org/periodicals/aa.asp</w:t>
        </w:r>
      </w:hyperlink>
      <w:r>
        <w:rPr>
          <w:rFonts w:eastAsia="Times New Roman"/>
        </w:rPr>
        <w:t xml:space="preserve"> and </w:t>
      </w:r>
      <w:hyperlink r:id="rId30" w:history="1">
        <w:r>
          <w:rPr>
            <w:rStyle w:val="Hyperlink"/>
            <w:rFonts w:eastAsia="Times New Roman"/>
          </w:rPr>
          <w:t>http://webcat.lib.unc.edu/record=b1288175</w:t>
        </w:r>
      </w:hyperlink>
    </w:p>
    <w:p w:rsidR="00590071" w:rsidRDefault="000A42A6">
      <w:pPr>
        <w:numPr>
          <w:ilvl w:val="0"/>
          <w:numId w:val="24"/>
        </w:numPr>
        <w:spacing w:before="100" w:beforeAutospacing="1" w:after="100" w:afterAutospacing="1"/>
        <w:rPr>
          <w:rFonts w:eastAsia="Times New Roman"/>
        </w:rPr>
      </w:pPr>
      <w:r>
        <w:rPr>
          <w:rStyle w:val="Emphasis"/>
          <w:rFonts w:eastAsia="Times New Roman"/>
        </w:rPr>
        <w:t>Archival Issues</w:t>
      </w:r>
      <w:r>
        <w:rPr>
          <w:rFonts w:eastAsia="Times New Roman"/>
        </w:rPr>
        <w:t xml:space="preserve"> - </w:t>
      </w:r>
      <w:hyperlink r:id="rId31" w:history="1">
        <w:r>
          <w:rPr>
            <w:rStyle w:val="Hyperlink"/>
            <w:rFonts w:eastAsia="Times New Roman"/>
          </w:rPr>
          <w:t>http://www.midwestarchives.org/archivalissues.asp</w:t>
        </w:r>
      </w:hyperlink>
      <w:r>
        <w:rPr>
          <w:rFonts w:eastAsia="Times New Roman"/>
        </w:rPr>
        <w:t xml:space="preserve"> and </w:t>
      </w:r>
      <w:hyperlink r:id="rId32" w:history="1">
        <w:r>
          <w:rPr>
            <w:rStyle w:val="Hyperlink"/>
            <w:rFonts w:eastAsia="Times New Roman"/>
          </w:rPr>
          <w:t>http://webcat.lib.unc.edu/record=b2495979</w:t>
        </w:r>
      </w:hyperlink>
    </w:p>
    <w:p w:rsidR="00590071" w:rsidRDefault="000A42A6">
      <w:pPr>
        <w:numPr>
          <w:ilvl w:val="0"/>
          <w:numId w:val="24"/>
        </w:numPr>
        <w:spacing w:before="100" w:beforeAutospacing="1" w:after="100" w:afterAutospacing="1"/>
        <w:rPr>
          <w:rFonts w:eastAsia="Times New Roman"/>
        </w:rPr>
      </w:pPr>
      <w:r>
        <w:rPr>
          <w:rStyle w:val="Emphasis"/>
          <w:rFonts w:eastAsia="Times New Roman"/>
        </w:rPr>
        <w:t>Archival Science</w:t>
      </w:r>
      <w:r>
        <w:rPr>
          <w:rFonts w:eastAsia="Times New Roman"/>
        </w:rPr>
        <w:t xml:space="preserve"> - </w:t>
      </w:r>
      <w:hyperlink r:id="rId33" w:history="1">
        <w:r>
          <w:rPr>
            <w:rStyle w:val="Hyperlink"/>
            <w:rFonts w:eastAsia="Times New Roman"/>
          </w:rPr>
          <w:t>http://webcat.lib.unc.edu/record=b3933397</w:t>
        </w:r>
      </w:hyperlink>
    </w:p>
    <w:p w:rsidR="00590071" w:rsidRDefault="000A42A6">
      <w:pPr>
        <w:numPr>
          <w:ilvl w:val="0"/>
          <w:numId w:val="24"/>
        </w:numPr>
        <w:spacing w:before="100" w:beforeAutospacing="1" w:after="100" w:afterAutospacing="1"/>
        <w:rPr>
          <w:rFonts w:eastAsia="Times New Roman"/>
        </w:rPr>
      </w:pPr>
      <w:r>
        <w:rPr>
          <w:rStyle w:val="Emphasis"/>
          <w:rFonts w:eastAsia="Times New Roman"/>
        </w:rPr>
        <w:t>Archivaria</w:t>
      </w:r>
      <w:r>
        <w:rPr>
          <w:rFonts w:eastAsia="Times New Roman"/>
        </w:rPr>
        <w:t xml:space="preserve"> - </w:t>
      </w:r>
      <w:hyperlink r:id="rId34" w:history="1">
        <w:r>
          <w:rPr>
            <w:rStyle w:val="Hyperlink"/>
            <w:rFonts w:eastAsia="Times New Roman"/>
          </w:rPr>
          <w:t>http://journals.sfu.ca/archivar/index.php/archivaria/issue/archive</w:t>
        </w:r>
      </w:hyperlink>
    </w:p>
    <w:p w:rsidR="00590071" w:rsidRDefault="000A42A6">
      <w:pPr>
        <w:numPr>
          <w:ilvl w:val="0"/>
          <w:numId w:val="24"/>
        </w:numPr>
        <w:spacing w:before="100" w:beforeAutospacing="1" w:after="100" w:afterAutospacing="1"/>
        <w:rPr>
          <w:rFonts w:eastAsia="Times New Roman"/>
        </w:rPr>
      </w:pPr>
      <w:r>
        <w:rPr>
          <w:rStyle w:val="Emphasis"/>
          <w:rFonts w:eastAsia="Times New Roman"/>
        </w:rPr>
        <w:t>Archives and Manuscripts</w:t>
      </w:r>
      <w:r>
        <w:rPr>
          <w:rFonts w:eastAsia="Times New Roman"/>
        </w:rPr>
        <w:t xml:space="preserve"> - </w:t>
      </w:r>
      <w:hyperlink r:id="rId35" w:history="1">
        <w:r>
          <w:rPr>
            <w:rStyle w:val="Hyperlink"/>
            <w:rFonts w:eastAsia="Times New Roman"/>
          </w:rPr>
          <w:t>http://www.archivists.org.au/directory/80</w:t>
        </w:r>
      </w:hyperlink>
      <w:r>
        <w:rPr>
          <w:rFonts w:eastAsia="Times New Roman"/>
        </w:rPr>
        <w:t xml:space="preserve"> and </w:t>
      </w:r>
      <w:hyperlink r:id="rId36" w:history="1">
        <w:r>
          <w:rPr>
            <w:rStyle w:val="Hyperlink"/>
            <w:rFonts w:eastAsia="Times New Roman"/>
          </w:rPr>
          <w:t>http://webcat.lib.unc.edu/record=b1288802</w:t>
        </w:r>
      </w:hyperlink>
    </w:p>
    <w:p w:rsidR="00590071" w:rsidRDefault="000A42A6">
      <w:pPr>
        <w:numPr>
          <w:ilvl w:val="0"/>
          <w:numId w:val="24"/>
        </w:numPr>
        <w:spacing w:before="100" w:beforeAutospacing="1" w:after="100" w:afterAutospacing="1"/>
        <w:rPr>
          <w:rFonts w:eastAsia="Times New Roman"/>
        </w:rPr>
      </w:pPr>
      <w:r>
        <w:rPr>
          <w:rStyle w:val="Emphasis"/>
          <w:rFonts w:eastAsia="Times New Roman"/>
        </w:rPr>
        <w:t>International Journal of Digital Curation</w:t>
      </w:r>
      <w:r>
        <w:rPr>
          <w:rFonts w:eastAsia="Times New Roman"/>
        </w:rPr>
        <w:t xml:space="preserve"> - </w:t>
      </w:r>
      <w:hyperlink r:id="rId37" w:history="1">
        <w:r>
          <w:rPr>
            <w:rStyle w:val="Hyperlink"/>
            <w:rFonts w:eastAsia="Times New Roman"/>
          </w:rPr>
          <w:t>http://www.ijdc.net/ijdc</w:t>
        </w:r>
      </w:hyperlink>
    </w:p>
    <w:p w:rsidR="00590071" w:rsidRDefault="000A42A6">
      <w:pPr>
        <w:numPr>
          <w:ilvl w:val="0"/>
          <w:numId w:val="24"/>
        </w:numPr>
        <w:spacing w:before="100" w:beforeAutospacing="1" w:after="100" w:afterAutospacing="1"/>
        <w:rPr>
          <w:rFonts w:eastAsia="Times New Roman"/>
        </w:rPr>
      </w:pPr>
      <w:r>
        <w:rPr>
          <w:rStyle w:val="Emphasis"/>
          <w:rFonts w:eastAsia="Times New Roman"/>
        </w:rPr>
        <w:t>Journal of Archival Organization</w:t>
      </w:r>
      <w:r>
        <w:rPr>
          <w:rFonts w:eastAsia="Times New Roman"/>
        </w:rPr>
        <w:t xml:space="preserve"> - </w:t>
      </w:r>
      <w:hyperlink r:id="rId38" w:history="1">
        <w:r>
          <w:rPr>
            <w:rStyle w:val="Hyperlink"/>
            <w:rFonts w:eastAsia="Times New Roman"/>
          </w:rPr>
          <w:t>http://webcat.lib.unc.edu/record=b4396386</w:t>
        </w:r>
      </w:hyperlink>
    </w:p>
    <w:p w:rsidR="00590071" w:rsidRDefault="00356A3F">
      <w:pPr>
        <w:rPr>
          <w:rFonts w:eastAsia="Times New Roman"/>
        </w:rPr>
      </w:pPr>
      <w:r>
        <w:rPr>
          <w:rFonts w:eastAsia="Times New Roman"/>
        </w:rPr>
        <w:pict>
          <v:rect id="_x0000_i1026" style="width:0;height:1.5pt" o:hralign="center" o:hrstd="t" o:hr="t" fillcolor="#a0a0a0" stroked="f"/>
        </w:pict>
      </w:r>
    </w:p>
    <w:p w:rsidR="00590071" w:rsidRDefault="000A42A6">
      <w:pPr>
        <w:pStyle w:val="Heading2"/>
        <w:rPr>
          <w:rFonts w:eastAsia="Times New Roman"/>
        </w:rPr>
      </w:pPr>
      <w:r>
        <w:rPr>
          <w:rFonts w:eastAsia="Times New Roman"/>
        </w:rPr>
        <w:t>OTHER RELATED READINGS BY WEEK:</w:t>
      </w:r>
    </w:p>
    <w:p w:rsidR="00590071" w:rsidRDefault="000A42A6">
      <w:pPr>
        <w:pStyle w:val="Heading2"/>
        <w:rPr>
          <w:rFonts w:eastAsia="Times New Roman"/>
        </w:rPr>
      </w:pPr>
      <w:r>
        <w:rPr>
          <w:rFonts w:eastAsia="Times New Roman"/>
        </w:rPr>
        <w:t xml:space="preserve">Part 1 (Weeks 1-5) - Background: What Archives Are, What Goals they Serve, Why they are Important </w:t>
      </w:r>
    </w:p>
    <w:p w:rsidR="00590071" w:rsidRDefault="00EF430C">
      <w:pPr>
        <w:pStyle w:val="Heading3"/>
        <w:rPr>
          <w:rFonts w:eastAsia="Times New Roman"/>
        </w:rPr>
      </w:pPr>
      <w:bookmarkStart w:id="0" w:name="rr-wk2"/>
      <w:bookmarkEnd w:id="0"/>
      <w:r>
        <w:rPr>
          <w:rFonts w:eastAsia="Times New Roman"/>
        </w:rPr>
        <w:t>Week 2</w:t>
      </w:r>
      <w:r w:rsidR="000A42A6">
        <w:rPr>
          <w:rFonts w:eastAsia="Times New Roman"/>
        </w:rPr>
        <w:t xml:space="preserve"> - Introduction, Overview and Why Archives Exist </w:t>
      </w:r>
    </w:p>
    <w:p w:rsidR="00590071" w:rsidRDefault="000A42A6">
      <w:pPr>
        <w:pStyle w:val="NormalWeb"/>
      </w:pPr>
      <w:r>
        <w:rPr>
          <w:rStyle w:val="Strong"/>
        </w:rPr>
        <w:t>W</w:t>
      </w:r>
      <w:r>
        <w:t xml:space="preserve"> - </w:t>
      </w:r>
      <w:proofErr w:type="spellStart"/>
      <w:r>
        <w:t>Bearman</w:t>
      </w:r>
      <w:proofErr w:type="spellEnd"/>
      <w:r>
        <w:t xml:space="preserve">, David. “Recorded Memory and Cultural Continuity.” Chapter 6 in </w:t>
      </w:r>
      <w:r>
        <w:rPr>
          <w:rStyle w:val="Emphasis"/>
        </w:rPr>
        <w:t>Archival Methods</w:t>
      </w:r>
      <w:r>
        <w:t xml:space="preserve">, 59-67. Pittsburgh, PA: Archives and Museum Informatics Technical Reports, Vol. 3, No. 1, Spring 1989. </w:t>
      </w:r>
      <w:hyperlink r:id="rId39" w:anchor="ch6" w:history="1">
        <w:r>
          <w:rPr>
            <w:rStyle w:val="Hyperlink"/>
          </w:rPr>
          <w:t>http://www.archimuse.com/publishing/archival_methods/#ch6</w:t>
        </w:r>
      </w:hyperlink>
    </w:p>
    <w:p w:rsidR="00590071" w:rsidRDefault="000A42A6">
      <w:pPr>
        <w:pStyle w:val="NormalWeb"/>
      </w:pPr>
      <w:r>
        <w:rPr>
          <w:rStyle w:val="Strong"/>
        </w:rPr>
        <w:t>C, R</w:t>
      </w:r>
      <w:r>
        <w:t xml:space="preserve"> - Cox, Richard J. and David A. Wallace. "Introduction." In </w:t>
      </w:r>
      <w:r>
        <w:rPr>
          <w:rStyle w:val="Emphasis"/>
        </w:rPr>
        <w:t>Archives and the Public Good: Accountability and Records in Modern Society</w:t>
      </w:r>
      <w:r>
        <w:t>, edited by Richard J. Cox and David A. Wallace, 1-18. Westport, Connecticut: Quorum, 2002.</w:t>
      </w:r>
    </w:p>
    <w:p w:rsidR="00590071" w:rsidRDefault="000A42A6">
      <w:pPr>
        <w:pStyle w:val="NormalWeb"/>
      </w:pPr>
      <w:r>
        <w:t xml:space="preserve">Eastwood, Terry. "Archives, Democratic Accountability, and Truth." In </w:t>
      </w:r>
      <w:r>
        <w:rPr>
          <w:rStyle w:val="Emphasis"/>
        </w:rPr>
        <w:t xml:space="preserve">Better </w:t>
      </w:r>
      <w:proofErr w:type="gramStart"/>
      <w:r>
        <w:rPr>
          <w:rStyle w:val="Emphasis"/>
        </w:rPr>
        <w:t>Off</w:t>
      </w:r>
      <w:proofErr w:type="gramEnd"/>
      <w:r>
        <w:rPr>
          <w:rStyle w:val="Emphasis"/>
        </w:rPr>
        <w:t xml:space="preserve"> Forgetting? Essays on Archives, Public Policy, and Collective Memory</w:t>
      </w:r>
      <w:r>
        <w:t xml:space="preserve">, edited by Cheryl Avery and Mona </w:t>
      </w:r>
      <w:proofErr w:type="spellStart"/>
      <w:r>
        <w:t>Holmlund</w:t>
      </w:r>
      <w:proofErr w:type="spellEnd"/>
      <w:r>
        <w:t>, 143-68. Toronto: University of Toronto Press, 2010.</w:t>
      </w:r>
    </w:p>
    <w:p w:rsidR="00590071" w:rsidRDefault="000A42A6">
      <w:pPr>
        <w:pStyle w:val="NormalWeb"/>
      </w:pPr>
      <w:r>
        <w:rPr>
          <w:rStyle w:val="Strong"/>
        </w:rPr>
        <w:lastRenderedPageBreak/>
        <w:t>W, O</w:t>
      </w:r>
      <w:r>
        <w:t xml:space="preserve"> - Lee, </w:t>
      </w:r>
      <w:proofErr w:type="spellStart"/>
      <w:r>
        <w:t>Kyong</w:t>
      </w:r>
      <w:proofErr w:type="spellEnd"/>
      <w:r>
        <w:t xml:space="preserve"> Rae. "Political Democracy and Archival Development in the Management of Presidential Records in the Republic of Korea." </w:t>
      </w:r>
      <w:r>
        <w:rPr>
          <w:rStyle w:val="Emphasis"/>
        </w:rPr>
        <w:t>American Archivist</w:t>
      </w:r>
      <w:r>
        <w:t xml:space="preserve"> 69, no. 1 (2006): 117-138. </w:t>
      </w:r>
      <w:hyperlink r:id="rId40" w:history="1">
        <w:r>
          <w:rPr>
            <w:rStyle w:val="Hyperlink"/>
          </w:rPr>
          <w:t>http://www.jstor.org/stable/40294313</w:t>
        </w:r>
      </w:hyperlink>
    </w:p>
    <w:p w:rsidR="00590071" w:rsidRDefault="000A42A6">
      <w:pPr>
        <w:pStyle w:val="NormalWeb"/>
      </w:pPr>
      <w:r>
        <w:rPr>
          <w:rStyle w:val="Strong"/>
        </w:rPr>
        <w:t>C</w:t>
      </w:r>
      <w:r>
        <w:t xml:space="preserve"> - Levy, David M. "Meditation on a Receipt," and "What are Documents?" In </w:t>
      </w:r>
      <w:r>
        <w:rPr>
          <w:rStyle w:val="Emphasis"/>
        </w:rPr>
        <w:t>Scrolling Forward: Making Sense of Documents in the Digital Age</w:t>
      </w:r>
      <w:r>
        <w:t>, 7-38. New York: Arcade Publishing, 2001.</w:t>
      </w:r>
    </w:p>
    <w:p w:rsidR="00590071" w:rsidRDefault="000A42A6">
      <w:pPr>
        <w:pStyle w:val="NormalWeb"/>
      </w:pPr>
      <w:r>
        <w:rPr>
          <w:rStyle w:val="Strong"/>
        </w:rPr>
        <w:t>C, R</w:t>
      </w:r>
      <w:r>
        <w:t xml:space="preserve"> - McKemmish, Sue. "Introducing Archives and Archival Programs." Chapter 1 in </w:t>
      </w:r>
      <w:r>
        <w:rPr>
          <w:rStyle w:val="Emphasis"/>
        </w:rPr>
        <w:t>Keeping Archives</w:t>
      </w:r>
      <w:r>
        <w:t>, edited by Judith Ellis, 1-24. Melbourne, Australia: Thorpe, 1993.</w:t>
      </w:r>
    </w:p>
    <w:p w:rsidR="00590071" w:rsidRDefault="000A42A6">
      <w:pPr>
        <w:pStyle w:val="NormalWeb"/>
      </w:pPr>
      <w:r>
        <w:rPr>
          <w:rStyle w:val="Strong"/>
        </w:rPr>
        <w:t>W</w:t>
      </w:r>
      <w:r>
        <w:t xml:space="preserve"> - The Bush White House - US Attorney Materials Collection. </w:t>
      </w:r>
      <w:proofErr w:type="spellStart"/>
      <w:r>
        <w:t>Crivella</w:t>
      </w:r>
      <w:proofErr w:type="spellEnd"/>
      <w:r>
        <w:t xml:space="preserve"> West. </w:t>
      </w:r>
      <w:hyperlink r:id="rId41" w:history="1">
        <w:r>
          <w:rPr>
            <w:rStyle w:val="Hyperlink"/>
          </w:rPr>
          <w:t>http://www.crivellawest.net/bush/default.html</w:t>
        </w:r>
      </w:hyperlink>
    </w:p>
    <w:p w:rsidR="00590071" w:rsidRDefault="000A42A6">
      <w:pPr>
        <w:pStyle w:val="NormalWeb"/>
      </w:pPr>
      <w:r>
        <w:rPr>
          <w:rStyle w:val="Strong"/>
        </w:rPr>
        <w:t>C, R</w:t>
      </w:r>
      <w:r>
        <w:t xml:space="preserve"> - O'Toole, James M., and Richard J. Cox. "The Archivist's Task: Responsibilities and Duties." In </w:t>
      </w:r>
      <w:r>
        <w:rPr>
          <w:rStyle w:val="Emphasis"/>
        </w:rPr>
        <w:t>Understanding Archives &amp; Manuscripts</w:t>
      </w:r>
      <w:r>
        <w:t>, 113-132. Chicago, IL: Society of American Archivists, 2006.</w:t>
      </w:r>
    </w:p>
    <w:p w:rsidR="00590071" w:rsidRDefault="000A42A6">
      <w:pPr>
        <w:pStyle w:val="NormalWeb"/>
      </w:pPr>
      <w:r>
        <w:rPr>
          <w:rStyle w:val="Strong"/>
        </w:rPr>
        <w:t>W</w:t>
      </w:r>
      <w:r>
        <w:t xml:space="preserve"> - Palin E-mail 01/25/2010. </w:t>
      </w:r>
      <w:proofErr w:type="spellStart"/>
      <w:r>
        <w:t>Crivella</w:t>
      </w:r>
      <w:proofErr w:type="spellEnd"/>
      <w:r>
        <w:t xml:space="preserve"> West. </w:t>
      </w:r>
      <w:hyperlink r:id="rId42" w:history="1">
        <w:r>
          <w:rPr>
            <w:rStyle w:val="Hyperlink"/>
          </w:rPr>
          <w:t>http://crivellawest.net/palin/</w:t>
        </w:r>
      </w:hyperlink>
    </w:p>
    <w:p w:rsidR="00590071" w:rsidRDefault="000A42A6">
      <w:pPr>
        <w:pStyle w:val="NormalWeb"/>
      </w:pPr>
      <w:r>
        <w:rPr>
          <w:rStyle w:val="Strong"/>
        </w:rPr>
        <w:t>C, W</w:t>
      </w:r>
      <w:r>
        <w:t xml:space="preserve"> - Wallace, David A. "Historical and Contemporary Justice and the Role of the Archivist." In </w:t>
      </w:r>
      <w:proofErr w:type="spellStart"/>
      <w:r>
        <w:rPr>
          <w:rStyle w:val="Emphasis"/>
        </w:rPr>
        <w:t>Arkiv</w:t>
      </w:r>
      <w:proofErr w:type="spellEnd"/>
      <w:r>
        <w:rPr>
          <w:rStyle w:val="Emphasis"/>
        </w:rPr>
        <w:t xml:space="preserve">, </w:t>
      </w:r>
      <w:proofErr w:type="spellStart"/>
      <w:r>
        <w:rPr>
          <w:rStyle w:val="Emphasis"/>
        </w:rPr>
        <w:t>Demokrati</w:t>
      </w:r>
      <w:proofErr w:type="spellEnd"/>
      <w:r>
        <w:rPr>
          <w:rStyle w:val="Emphasis"/>
        </w:rPr>
        <w:t xml:space="preserve"> </w:t>
      </w:r>
      <w:proofErr w:type="spellStart"/>
      <w:proofErr w:type="gramStart"/>
      <w:r>
        <w:rPr>
          <w:rStyle w:val="Emphasis"/>
        </w:rPr>
        <w:t>Og</w:t>
      </w:r>
      <w:proofErr w:type="spellEnd"/>
      <w:proofErr w:type="gramEnd"/>
      <w:r>
        <w:rPr>
          <w:rStyle w:val="Emphasis"/>
        </w:rPr>
        <w:t xml:space="preserve"> </w:t>
      </w:r>
      <w:proofErr w:type="spellStart"/>
      <w:r>
        <w:rPr>
          <w:rStyle w:val="Emphasis"/>
        </w:rPr>
        <w:t>Rettferd</w:t>
      </w:r>
      <w:proofErr w:type="spellEnd"/>
      <w:r>
        <w:t xml:space="preserve"> [Archives, Justice, Democracy], 14-27. Oslo, Norway: ABM </w:t>
      </w:r>
      <w:proofErr w:type="spellStart"/>
      <w:r>
        <w:t>Utvikling</w:t>
      </w:r>
      <w:proofErr w:type="spellEnd"/>
      <w:r>
        <w:t xml:space="preserve">, 2006. </w:t>
      </w:r>
      <w:hyperlink r:id="rId43" w:anchor="2-historical-contemporary-justice" w:history="1">
        <w:r>
          <w:rPr>
            <w:rStyle w:val="Hyperlink"/>
          </w:rPr>
          <w:t>http://www.abm-utvikling.no/publisert/abm-skrift/abm-skrift-fulltekst/abm-skrift-28-arkiv-demokrati-og-rettferd.html#2-historical-contemporary-justice</w:t>
        </w:r>
      </w:hyperlink>
    </w:p>
    <w:p w:rsidR="00590071" w:rsidRDefault="000A42A6">
      <w:pPr>
        <w:pStyle w:val="Heading3"/>
        <w:rPr>
          <w:rFonts w:eastAsia="Times New Roman"/>
        </w:rPr>
      </w:pPr>
      <w:bookmarkStart w:id="1" w:name="rr-wk3"/>
      <w:bookmarkEnd w:id="1"/>
      <w:r>
        <w:rPr>
          <w:rFonts w:eastAsia="Times New Roman"/>
        </w:rPr>
        <w:t>Week 3 - The Nature of Archives</w:t>
      </w:r>
    </w:p>
    <w:p w:rsidR="00590071" w:rsidRDefault="000A42A6">
      <w:pPr>
        <w:pStyle w:val="NormalWeb"/>
      </w:pPr>
      <w:r>
        <w:t xml:space="preserve">New, Jennifer. </w:t>
      </w:r>
      <w:r>
        <w:rPr>
          <w:rStyle w:val="Emphasis"/>
        </w:rPr>
        <w:t>Drawing from Life: The Journal as Art</w:t>
      </w:r>
      <w:r>
        <w:t>. New York, NY: Princeton Architectural Press, 2005.</w:t>
      </w:r>
    </w:p>
    <w:p w:rsidR="00590071" w:rsidRDefault="000A42A6">
      <w:pPr>
        <w:pStyle w:val="NormalWeb"/>
      </w:pPr>
      <w:r>
        <w:rPr>
          <w:rStyle w:val="Strong"/>
        </w:rPr>
        <w:t>R</w:t>
      </w:r>
      <w:r>
        <w:t xml:space="preserve"> - O'Toole, James M. "On the Idea of Uniqueness." In </w:t>
      </w:r>
      <w:r>
        <w:rPr>
          <w:rStyle w:val="Emphasis"/>
        </w:rPr>
        <w:t>American Archival Studies: Readings in Theory and Practice</w:t>
      </w:r>
      <w:r>
        <w:t xml:space="preserve">, edited by Randall C. Jimerson, 245-278. Chicago, IL: Society of American Archivists, 2000. [Originally in </w:t>
      </w:r>
      <w:r>
        <w:rPr>
          <w:rStyle w:val="Emphasis"/>
        </w:rPr>
        <w:t>American Archivist</w:t>
      </w:r>
      <w:r>
        <w:t xml:space="preserve"> 57 (1994): 632-58]</w:t>
      </w:r>
    </w:p>
    <w:p w:rsidR="00590071" w:rsidRDefault="000A42A6">
      <w:pPr>
        <w:pStyle w:val="NormalWeb"/>
      </w:pPr>
      <w:r>
        <w:rPr>
          <w:rStyle w:val="Strong"/>
        </w:rPr>
        <w:t>R</w:t>
      </w:r>
      <w:r>
        <w:t xml:space="preserve"> - O'Toole, James M</w:t>
      </w:r>
      <w:proofErr w:type="gramStart"/>
      <w:r>
        <w:t>..</w:t>
      </w:r>
      <w:proofErr w:type="gramEnd"/>
      <w:r>
        <w:t xml:space="preserve"> "The Symbolic Significance of Archives." In </w:t>
      </w:r>
      <w:r>
        <w:rPr>
          <w:rStyle w:val="Emphasis"/>
        </w:rPr>
        <w:t>American Archival Studies: Readings in Theory and Practice</w:t>
      </w:r>
      <w:r>
        <w:t xml:space="preserve">, edited by Randall C. Jimerson, 47-72. Chicago, IL: Society of American Archivists, 2000. [Originally in </w:t>
      </w:r>
      <w:r>
        <w:rPr>
          <w:rStyle w:val="Emphasis"/>
        </w:rPr>
        <w:t>American Archivist</w:t>
      </w:r>
      <w:r>
        <w:t xml:space="preserve"> 56 (1993): 234-55]</w:t>
      </w:r>
    </w:p>
    <w:p w:rsidR="00590071" w:rsidRDefault="000A42A6">
      <w:pPr>
        <w:pStyle w:val="NormalWeb"/>
      </w:pPr>
      <w:r>
        <w:rPr>
          <w:rStyle w:val="Strong"/>
        </w:rPr>
        <w:t>R</w:t>
      </w:r>
      <w:r>
        <w:t xml:space="preserve"> - O'Toole, James M., and Richard J. Cox. "Recording, Keeping, and Using Information." In </w:t>
      </w:r>
      <w:r>
        <w:rPr>
          <w:rStyle w:val="Emphasis"/>
        </w:rPr>
        <w:t>Understanding Archives &amp; Manuscripts</w:t>
      </w:r>
      <w:r>
        <w:t>, 1-43. Chicago, IL: Society of American Archivists, 2006.</w:t>
      </w:r>
    </w:p>
    <w:p w:rsidR="00590071" w:rsidRDefault="000A42A6">
      <w:pPr>
        <w:pStyle w:val="NormalWeb"/>
      </w:pPr>
      <w:r>
        <w:t xml:space="preserve">Robertson, Frances. "The Aesthetics of Authenticity: Printed Banknotes as Industrial Currency." </w:t>
      </w:r>
      <w:r>
        <w:rPr>
          <w:rStyle w:val="Emphasis"/>
        </w:rPr>
        <w:t>Technology and Culture</w:t>
      </w:r>
      <w:r>
        <w:t xml:space="preserve"> 46, no. 1 (2005).</w:t>
      </w:r>
    </w:p>
    <w:p w:rsidR="00590071" w:rsidRDefault="000A42A6">
      <w:pPr>
        <w:pStyle w:val="NormalWeb"/>
      </w:pPr>
      <w:r>
        <w:rPr>
          <w:rStyle w:val="Strong"/>
        </w:rPr>
        <w:lastRenderedPageBreak/>
        <w:t>O</w:t>
      </w:r>
      <w:r>
        <w:t xml:space="preserve"> - Tourney, Michele M. "Caging Virtual Antelopes: Suzanne </w:t>
      </w:r>
      <w:proofErr w:type="spellStart"/>
      <w:r>
        <w:t>Briet’s</w:t>
      </w:r>
      <w:proofErr w:type="spellEnd"/>
      <w:r>
        <w:t xml:space="preserve"> Definition of Documents in the Context of the Digital Age." </w:t>
      </w:r>
      <w:r>
        <w:rPr>
          <w:rStyle w:val="Emphasis"/>
        </w:rPr>
        <w:t>Archival Science</w:t>
      </w:r>
      <w:r>
        <w:t xml:space="preserve"> 3, no. 3 (2003): 291-311.</w:t>
      </w:r>
    </w:p>
    <w:p w:rsidR="00590071" w:rsidRDefault="0010668D">
      <w:pPr>
        <w:pStyle w:val="Heading3"/>
        <w:rPr>
          <w:rFonts w:eastAsia="Times New Roman"/>
        </w:rPr>
      </w:pPr>
      <w:bookmarkStart w:id="2" w:name="rr-wk4"/>
      <w:bookmarkEnd w:id="2"/>
      <w:r>
        <w:rPr>
          <w:rFonts w:eastAsia="Times New Roman"/>
        </w:rPr>
        <w:t xml:space="preserve">Week 4 </w:t>
      </w:r>
      <w:r w:rsidR="000A42A6">
        <w:rPr>
          <w:rFonts w:eastAsia="Times New Roman"/>
        </w:rPr>
        <w:t>- Basic Archives and Records Management Concepts</w:t>
      </w:r>
    </w:p>
    <w:p w:rsidR="00590071" w:rsidRDefault="000A42A6">
      <w:pPr>
        <w:pStyle w:val="NormalWeb"/>
      </w:pPr>
      <w:r>
        <w:rPr>
          <w:rStyle w:val="Strong"/>
        </w:rPr>
        <w:t>O</w:t>
      </w:r>
      <w:r>
        <w:t xml:space="preserve"> - </w:t>
      </w:r>
      <w:proofErr w:type="spellStart"/>
      <w:r>
        <w:t>Barwell</w:t>
      </w:r>
      <w:proofErr w:type="spellEnd"/>
      <w:r>
        <w:t xml:space="preserve">, Graham. "Original, Authentic, Copy: Conceptual Issues in Digital Texts." </w:t>
      </w:r>
      <w:r>
        <w:rPr>
          <w:rStyle w:val="Emphasis"/>
        </w:rPr>
        <w:t>Literary and Linguistic Computing</w:t>
      </w:r>
      <w:r>
        <w:t xml:space="preserve"> 20, no. 4 (2005): 415-24. </w:t>
      </w:r>
      <w:hyperlink r:id="rId44" w:history="1">
        <w:r>
          <w:rPr>
            <w:rStyle w:val="Hyperlink"/>
          </w:rPr>
          <w:t>http://llc.oxfordjournals.org.libproxy.lib.unc.edu/cgi/reprint/20/4/415</w:t>
        </w:r>
      </w:hyperlink>
    </w:p>
    <w:p w:rsidR="00590071" w:rsidRDefault="000A42A6">
      <w:pPr>
        <w:pStyle w:val="NormalWeb"/>
      </w:pPr>
      <w:r>
        <w:rPr>
          <w:rStyle w:val="Strong"/>
        </w:rPr>
        <w:t>C</w:t>
      </w:r>
      <w:r>
        <w:t xml:space="preserve"> - Bartlett, Nancy. "Respect des Fonds: The Origins of the Modern Archival Principle of Provenance." </w:t>
      </w:r>
      <w:r>
        <w:rPr>
          <w:rStyle w:val="Emphasis"/>
        </w:rPr>
        <w:t>Primary Sources &amp; Original Works</w:t>
      </w:r>
      <w:r>
        <w:t xml:space="preserve"> 1 (No.1/2, 1991): 107-115.</w:t>
      </w:r>
    </w:p>
    <w:p w:rsidR="00590071" w:rsidRDefault="000A42A6">
      <w:pPr>
        <w:pStyle w:val="NormalWeb"/>
      </w:pPr>
      <w:r>
        <w:rPr>
          <w:rStyle w:val="Strong"/>
        </w:rPr>
        <w:t xml:space="preserve">W </w:t>
      </w:r>
      <w:r>
        <w:t xml:space="preserve">- </w:t>
      </w:r>
      <w:proofErr w:type="spellStart"/>
      <w:r>
        <w:t>Bearman</w:t>
      </w:r>
      <w:proofErr w:type="spellEnd"/>
      <w:r>
        <w:t>, David A. and Richard H. Lytle.</w:t>
      </w:r>
      <w:r w:rsidR="00EF430C">
        <w:t xml:space="preserve"> </w:t>
      </w:r>
      <w:r>
        <w:t xml:space="preserve">"The Power of the Principle of Provenance." </w:t>
      </w:r>
      <w:r>
        <w:rPr>
          <w:rStyle w:val="Emphasis"/>
        </w:rPr>
        <w:t>Archivaria</w:t>
      </w:r>
      <w:r>
        <w:t xml:space="preserve"> 21 (1985): 14-27. </w:t>
      </w:r>
      <w:hyperlink r:id="rId45" w:history="1">
        <w:r>
          <w:rPr>
            <w:rStyle w:val="Hyperlink"/>
          </w:rPr>
          <w:t>http://journals.sfu.ca/archivar/index.php/archivaria/article/viewFile/11231/12170</w:t>
        </w:r>
      </w:hyperlink>
    </w:p>
    <w:p w:rsidR="00590071" w:rsidRDefault="000A42A6">
      <w:pPr>
        <w:pStyle w:val="NormalWeb"/>
      </w:pPr>
      <w:r>
        <w:rPr>
          <w:rStyle w:val="Strong"/>
        </w:rPr>
        <w:t>W</w:t>
      </w:r>
      <w:r>
        <w:t xml:space="preserve"> - Duranti, Luciana. "Reliability and Authenticity: The Concepts and Their Implications." </w:t>
      </w:r>
      <w:r>
        <w:rPr>
          <w:rStyle w:val="Emphasis"/>
        </w:rPr>
        <w:t>Archivaria</w:t>
      </w:r>
      <w:r>
        <w:t xml:space="preserve"> 39 (Spring 1995): 5-10. </w:t>
      </w:r>
      <w:hyperlink r:id="rId46" w:history="1">
        <w:r>
          <w:rPr>
            <w:rStyle w:val="Hyperlink"/>
          </w:rPr>
          <w:t>http://journals.sfu.ca/archivar/index.php/archivaria/article/download/12063/13035</w:t>
        </w:r>
      </w:hyperlink>
    </w:p>
    <w:p w:rsidR="00590071" w:rsidRDefault="000A42A6">
      <w:pPr>
        <w:pStyle w:val="NormalWeb"/>
      </w:pPr>
      <w:r>
        <w:rPr>
          <w:rStyle w:val="Strong"/>
        </w:rPr>
        <w:t>O</w:t>
      </w:r>
      <w:r>
        <w:t xml:space="preserve"> - </w:t>
      </w:r>
      <w:proofErr w:type="spellStart"/>
      <w:r>
        <w:t>Groth</w:t>
      </w:r>
      <w:proofErr w:type="spellEnd"/>
      <w:r>
        <w:t xml:space="preserve">, Paul, Simon Miles, and Luc Moreau. "A Model of Process Documentation to Determine Provenance in Mash-Ups." </w:t>
      </w:r>
      <w:r>
        <w:rPr>
          <w:rStyle w:val="Emphasis"/>
        </w:rPr>
        <w:t>ACM Transactions on Internet Technology</w:t>
      </w:r>
      <w:r>
        <w:t xml:space="preserve"> 9, no. 1 (2009). </w:t>
      </w:r>
      <w:hyperlink r:id="rId47" w:history="1">
        <w:r>
          <w:rPr>
            <w:rStyle w:val="Hyperlink"/>
          </w:rPr>
          <w:t>http://doi.acm.org/10.1145/1462159.1462162</w:t>
        </w:r>
      </w:hyperlink>
    </w:p>
    <w:p w:rsidR="00590071" w:rsidRDefault="000A42A6">
      <w:pPr>
        <w:pStyle w:val="NormalWeb"/>
      </w:pPr>
      <w:r>
        <w:rPr>
          <w:rStyle w:val="Strong"/>
        </w:rPr>
        <w:t>O</w:t>
      </w:r>
      <w:r>
        <w:t xml:space="preserve"> - </w:t>
      </w:r>
      <w:proofErr w:type="spellStart"/>
      <w:r>
        <w:t>Mak</w:t>
      </w:r>
      <w:proofErr w:type="spellEnd"/>
      <w:r>
        <w:t xml:space="preserve">, Bonnie. "On the Uses of Authenticity." </w:t>
      </w:r>
      <w:r>
        <w:rPr>
          <w:rStyle w:val="Emphasis"/>
        </w:rPr>
        <w:t>Archivaria</w:t>
      </w:r>
      <w:r>
        <w:t xml:space="preserve"> 73 (2012): 1-17.</w:t>
      </w:r>
    </w:p>
    <w:p w:rsidR="00590071" w:rsidRDefault="000A42A6">
      <w:pPr>
        <w:pStyle w:val="NormalWeb"/>
      </w:pPr>
      <w:r>
        <w:rPr>
          <w:rStyle w:val="Strong"/>
        </w:rPr>
        <w:t xml:space="preserve">O </w:t>
      </w:r>
      <w:r>
        <w:t xml:space="preserve">- Meehan, Jennifer. "Rethinking Original Order and Personal Records." </w:t>
      </w:r>
      <w:r>
        <w:rPr>
          <w:rStyle w:val="Emphasis"/>
        </w:rPr>
        <w:t>Archivaria</w:t>
      </w:r>
      <w:r>
        <w:t xml:space="preserve"> 70 (2010): 27-44.</w:t>
      </w:r>
    </w:p>
    <w:p w:rsidR="00590071" w:rsidRDefault="000A42A6">
      <w:pPr>
        <w:pStyle w:val="NormalWeb"/>
      </w:pPr>
      <w:r>
        <w:rPr>
          <w:rStyle w:val="Strong"/>
        </w:rPr>
        <w:t>W</w:t>
      </w:r>
      <w:r>
        <w:t xml:space="preserve"> - Moreau, Luc. "The Foundations for Provenance on the Web." </w:t>
      </w:r>
      <w:r>
        <w:rPr>
          <w:rStyle w:val="Emphasis"/>
        </w:rPr>
        <w:t>Foundations and Trends in Web Science</w:t>
      </w:r>
      <w:r>
        <w:t xml:space="preserve"> 2, No. 2/3 (2010): 99-241. </w:t>
      </w:r>
      <w:hyperlink r:id="rId48" w:history="1">
        <w:r>
          <w:rPr>
            <w:rStyle w:val="Hyperlink"/>
          </w:rPr>
          <w:t>http://eprints.soton.ac.uk/271691/</w:t>
        </w:r>
      </w:hyperlink>
    </w:p>
    <w:p w:rsidR="00590071" w:rsidRDefault="000A42A6">
      <w:pPr>
        <w:pStyle w:val="NormalWeb"/>
      </w:pPr>
      <w:r>
        <w:rPr>
          <w:rStyle w:val="Strong"/>
        </w:rPr>
        <w:t>O</w:t>
      </w:r>
      <w:r>
        <w:t xml:space="preserve"> - Moreau, Luc, Paul </w:t>
      </w:r>
      <w:proofErr w:type="spellStart"/>
      <w:r>
        <w:t>Groth</w:t>
      </w:r>
      <w:proofErr w:type="spellEnd"/>
      <w:r>
        <w:t>, Simon Miles, Javier Vazquez-</w:t>
      </w:r>
      <w:proofErr w:type="spellStart"/>
      <w:r>
        <w:t>Salceda</w:t>
      </w:r>
      <w:proofErr w:type="spellEnd"/>
      <w:r>
        <w:t xml:space="preserve">, John Ibbotson, Sheng Jiang, Steve Munroe, Omer </w:t>
      </w:r>
      <w:proofErr w:type="spellStart"/>
      <w:r>
        <w:t>Rana</w:t>
      </w:r>
      <w:proofErr w:type="spellEnd"/>
      <w:r>
        <w:t xml:space="preserve">, Andreas Schreiber, Victor Tan, and Laszlo </w:t>
      </w:r>
      <w:proofErr w:type="spellStart"/>
      <w:r>
        <w:t>Varga</w:t>
      </w:r>
      <w:proofErr w:type="spellEnd"/>
      <w:r>
        <w:t xml:space="preserve">. "The Provenance of Electronic Data." </w:t>
      </w:r>
      <w:r>
        <w:rPr>
          <w:rStyle w:val="Emphasis"/>
        </w:rPr>
        <w:t>Communications of the ACM</w:t>
      </w:r>
      <w:r>
        <w:t xml:space="preserve"> 51, no. 4 (2008): 52-58. </w:t>
      </w:r>
      <w:hyperlink r:id="rId49" w:history="1">
        <w:r>
          <w:rPr>
            <w:rStyle w:val="Hyperlink"/>
          </w:rPr>
          <w:t>http://doi.acm.org.libproxy.lib.unc.edu/10.1145/1330311.1330323</w:t>
        </w:r>
      </w:hyperlink>
    </w:p>
    <w:p w:rsidR="00590071" w:rsidRDefault="000A42A6">
      <w:pPr>
        <w:pStyle w:val="NormalWeb"/>
      </w:pPr>
      <w:r>
        <w:rPr>
          <w:rStyle w:val="Strong"/>
        </w:rPr>
        <w:t xml:space="preserve">C, R </w:t>
      </w:r>
      <w:r>
        <w:t xml:space="preserve">- Posner, Ernst. "Some Aspects of Archival Development </w:t>
      </w:r>
      <w:proofErr w:type="gramStart"/>
      <w:r>
        <w:t>Since</w:t>
      </w:r>
      <w:proofErr w:type="gramEnd"/>
      <w:r>
        <w:t xml:space="preserve"> the French Revolution." In </w:t>
      </w:r>
      <w:r>
        <w:rPr>
          <w:rStyle w:val="Emphasis"/>
        </w:rPr>
        <w:t>A Modern Archives Reader</w:t>
      </w:r>
      <w:r>
        <w:t xml:space="preserve">, edited by </w:t>
      </w:r>
      <w:proofErr w:type="spellStart"/>
      <w:r>
        <w:t>Maygene</w:t>
      </w:r>
      <w:proofErr w:type="spellEnd"/>
      <w:r>
        <w:t xml:space="preserve"> F. Daniels and Timothy </w:t>
      </w:r>
      <w:proofErr w:type="spellStart"/>
      <w:r>
        <w:t>Walch</w:t>
      </w:r>
      <w:proofErr w:type="spellEnd"/>
      <w:r>
        <w:t>, 1-14. Washington, DC: National Archives and Records Service, 1984.</w:t>
      </w:r>
    </w:p>
    <w:p w:rsidR="00590071" w:rsidRDefault="000A42A6">
      <w:pPr>
        <w:pStyle w:val="NormalWeb"/>
      </w:pPr>
      <w:r>
        <w:rPr>
          <w:rStyle w:val="Strong"/>
        </w:rPr>
        <w:t>W</w:t>
      </w:r>
      <w:r>
        <w:t xml:space="preserve"> - </w:t>
      </w:r>
      <w:proofErr w:type="spellStart"/>
      <w:r>
        <w:t>Senécal</w:t>
      </w:r>
      <w:proofErr w:type="spellEnd"/>
      <w:r>
        <w:t xml:space="preserve">, Sylvain. "The Effect of the Web on Archives." </w:t>
      </w:r>
      <w:r>
        <w:rPr>
          <w:rStyle w:val="Emphasis"/>
        </w:rPr>
        <w:t>Archivaria</w:t>
      </w:r>
      <w:r>
        <w:t xml:space="preserve"> 59 (2005): 139-52. </w:t>
      </w:r>
      <w:hyperlink r:id="rId50" w:history="1">
        <w:r>
          <w:rPr>
            <w:rStyle w:val="Hyperlink"/>
          </w:rPr>
          <w:t>http://journals.sfu.ca/archivar/index.php/archivaria/article/view/12505/13630</w:t>
        </w:r>
      </w:hyperlink>
    </w:p>
    <w:p w:rsidR="00590071" w:rsidRDefault="000A42A6">
      <w:pPr>
        <w:pStyle w:val="NormalWeb"/>
      </w:pPr>
      <w:r>
        <w:rPr>
          <w:rStyle w:val="Strong"/>
        </w:rPr>
        <w:lastRenderedPageBreak/>
        <w:t>W</w:t>
      </w:r>
      <w:r>
        <w:t xml:space="preserve"> - Smith, Abby, ed. </w:t>
      </w:r>
      <w:r>
        <w:rPr>
          <w:rStyle w:val="Emphasis"/>
        </w:rPr>
        <w:t>Authenticity in a Digital Environment</w:t>
      </w:r>
      <w:r>
        <w:t xml:space="preserve">. Washington, DC: Council on Library and Information Resources, 2000. </w:t>
      </w:r>
      <w:hyperlink r:id="rId51" w:history="1">
        <w:r>
          <w:rPr>
            <w:rStyle w:val="Hyperlink"/>
          </w:rPr>
          <w:t>http://www.clir.org/pubs/abstract/pub92abst.html</w:t>
        </w:r>
      </w:hyperlink>
      <w:r>
        <w:t xml:space="preserve"> [Includes several insightful and thought-provoking pieces]</w:t>
      </w:r>
    </w:p>
    <w:p w:rsidR="00590071" w:rsidRDefault="000A42A6">
      <w:pPr>
        <w:pStyle w:val="NormalWeb"/>
      </w:pPr>
      <w:r>
        <w:rPr>
          <w:rStyle w:val="Strong"/>
        </w:rPr>
        <w:t>O</w:t>
      </w:r>
      <w:r>
        <w:t xml:space="preserve"> - Yeo, Geoffrey. "The Conceptual Fonds and the Physical Collection." </w:t>
      </w:r>
      <w:r>
        <w:rPr>
          <w:rStyle w:val="Emphasis"/>
        </w:rPr>
        <w:t>Archivaria</w:t>
      </w:r>
      <w:r>
        <w:t xml:space="preserve"> 73 (2012): 43-80.</w:t>
      </w:r>
    </w:p>
    <w:p w:rsidR="00590071" w:rsidRDefault="0010668D">
      <w:pPr>
        <w:pStyle w:val="Heading3"/>
        <w:rPr>
          <w:rFonts w:eastAsia="Times New Roman"/>
        </w:rPr>
      </w:pPr>
      <w:bookmarkStart w:id="3" w:name="rr-wk5"/>
      <w:bookmarkEnd w:id="3"/>
      <w:r>
        <w:rPr>
          <w:rFonts w:eastAsia="Times New Roman"/>
        </w:rPr>
        <w:t>Week 5</w:t>
      </w:r>
      <w:r w:rsidR="000A42A6">
        <w:rPr>
          <w:rFonts w:eastAsia="Times New Roman"/>
        </w:rPr>
        <w:t xml:space="preserve"> - Archives and Records Management Programs, Institutions and Profession</w:t>
      </w:r>
    </w:p>
    <w:p w:rsidR="00590071" w:rsidRDefault="000A42A6">
      <w:pPr>
        <w:pStyle w:val="NormalWeb"/>
      </w:pPr>
      <w:r>
        <w:rPr>
          <w:rStyle w:val="Strong"/>
        </w:rPr>
        <w:t>W</w:t>
      </w:r>
      <w:r>
        <w:t xml:space="preserve"> - Atherton, Jay. "From Life Cycle to Continuum: Some Thoughts on the Records Management-Archives Relationship." </w:t>
      </w:r>
      <w:r>
        <w:rPr>
          <w:rStyle w:val="Emphasis"/>
        </w:rPr>
        <w:t>Archivaria</w:t>
      </w:r>
      <w:r>
        <w:t xml:space="preserve"> 21 (Winter 1985-86): 43-51. </w:t>
      </w:r>
      <w:hyperlink r:id="rId52" w:history="1">
        <w:r>
          <w:rPr>
            <w:rStyle w:val="Hyperlink"/>
          </w:rPr>
          <w:t>http://journals.sfu.ca/archivar/index.php/archivaria/article/view/11233/12172</w:t>
        </w:r>
      </w:hyperlink>
    </w:p>
    <w:p w:rsidR="00590071" w:rsidRDefault="000A42A6">
      <w:pPr>
        <w:pStyle w:val="NormalWeb"/>
      </w:pPr>
      <w:r>
        <w:t xml:space="preserve">Bastian, Jeannette and Elizabeth Yakel. "'Are We There Yet?' Professionalism and the Development of an Archival Core Curriculum in the United States." </w:t>
      </w:r>
      <w:r>
        <w:rPr>
          <w:rStyle w:val="Emphasis"/>
        </w:rPr>
        <w:t>Journal of Education for Library and Information Science</w:t>
      </w:r>
      <w:r>
        <w:t xml:space="preserve"> 46, no. 2 (Spring 2005).</w:t>
      </w:r>
    </w:p>
    <w:p w:rsidR="00590071" w:rsidRDefault="000A42A6">
      <w:pPr>
        <w:pStyle w:val="NormalWeb"/>
      </w:pPr>
      <w:r>
        <w:rPr>
          <w:rStyle w:val="Strong"/>
        </w:rPr>
        <w:t>W</w:t>
      </w:r>
      <w:r>
        <w:t xml:space="preserve"> - Closest to Home: Archival Programs for Local Government Records. </w:t>
      </w:r>
      <w:hyperlink r:id="rId53" w:history="1">
        <w:r>
          <w:rPr>
            <w:rStyle w:val="Hyperlink"/>
          </w:rPr>
          <w:t>http://www.statearchivists.org/lga/</w:t>
        </w:r>
      </w:hyperlink>
      <w:r>
        <w:t xml:space="preserve"> [See especially the "Report on programs and services for local government records provided by state archives and records management agencies" (2006) </w:t>
      </w:r>
      <w:hyperlink r:id="rId54" w:history="1">
        <w:r>
          <w:rPr>
            <w:rStyle w:val="Hyperlink"/>
          </w:rPr>
          <w:t>http://www.statearchivists.org/lga/documents/LGRsurveyReport.pdf</w:t>
        </w:r>
      </w:hyperlink>
      <w:r>
        <w:t>]</w:t>
      </w:r>
    </w:p>
    <w:p w:rsidR="00590071" w:rsidRDefault="000A42A6">
      <w:pPr>
        <w:pStyle w:val="NormalWeb"/>
      </w:pPr>
      <w:r>
        <w:t xml:space="preserve">Couture, Carol, and Daniel </w:t>
      </w:r>
      <w:proofErr w:type="spellStart"/>
      <w:r>
        <w:t>Ducharme</w:t>
      </w:r>
      <w:proofErr w:type="spellEnd"/>
      <w:r>
        <w:t xml:space="preserve">. "Research in Archival Science: A Status Report." </w:t>
      </w:r>
      <w:r>
        <w:rPr>
          <w:rStyle w:val="Emphasis"/>
        </w:rPr>
        <w:t>Archivaria</w:t>
      </w:r>
      <w:r>
        <w:t xml:space="preserve"> 59 (2005): 41-68.</w:t>
      </w:r>
    </w:p>
    <w:p w:rsidR="00590071" w:rsidRDefault="000A42A6">
      <w:pPr>
        <w:pStyle w:val="NormalWeb"/>
      </w:pPr>
      <w:r>
        <w:t>Cox, Richard J. "Employing Records Professionals in the Information Age."</w:t>
      </w:r>
      <w:r>
        <w:rPr>
          <w:rStyle w:val="Emphasis"/>
        </w:rPr>
        <w:t xml:space="preserve"> Information Management Journal </w:t>
      </w:r>
      <w:r>
        <w:t>34, no. 1 (2000): 18-20, 22, 23, 26-28, 30, 32, 33.</w:t>
      </w:r>
    </w:p>
    <w:p w:rsidR="00590071" w:rsidRDefault="000A42A6">
      <w:pPr>
        <w:pStyle w:val="NormalWeb"/>
      </w:pPr>
      <w:r>
        <w:t xml:space="preserve">Cox, Richard J. </w:t>
      </w:r>
      <w:r>
        <w:rPr>
          <w:rStyle w:val="Emphasis"/>
        </w:rPr>
        <w:t>The First Generation of Electronic Records Archivists in the United States: A Study in Professionalization</w:t>
      </w:r>
      <w:r>
        <w:t xml:space="preserve">. Edited by Lawrence J. </w:t>
      </w:r>
      <w:proofErr w:type="spellStart"/>
      <w:r>
        <w:t>McCrank</w:t>
      </w:r>
      <w:proofErr w:type="spellEnd"/>
      <w:r>
        <w:t xml:space="preserve">. Vol. 3, </w:t>
      </w:r>
      <w:r>
        <w:rPr>
          <w:rStyle w:val="Emphasis"/>
        </w:rPr>
        <w:t>Primary Sources and Original Works</w:t>
      </w:r>
      <w:r>
        <w:t>. New York: Haworth Press, 1994.</w:t>
      </w:r>
    </w:p>
    <w:p w:rsidR="00590071" w:rsidRDefault="000A42A6">
      <w:pPr>
        <w:pStyle w:val="NormalWeb"/>
      </w:pPr>
      <w:r>
        <w:rPr>
          <w:rStyle w:val="Strong"/>
        </w:rPr>
        <w:t>C</w:t>
      </w:r>
      <w:r>
        <w:t xml:space="preserve"> - Cox, Richard J. "The Birth of Records Management: The Ancients to the Dawn of the Industrial Age." Chapter 4 in </w:t>
      </w:r>
      <w:r>
        <w:rPr>
          <w:rStyle w:val="Emphasis"/>
        </w:rPr>
        <w:t>Closing an Era: Historical Perspectives on Modern Archives and Records Management</w:t>
      </w:r>
      <w:r>
        <w:t>, 23-44. Westport, Connecticut: Greenwood Press, 2000.</w:t>
      </w:r>
    </w:p>
    <w:p w:rsidR="00590071" w:rsidRDefault="000A42A6">
      <w:pPr>
        <w:pStyle w:val="NormalWeb"/>
      </w:pPr>
      <w:r>
        <w:rPr>
          <w:rStyle w:val="Strong"/>
        </w:rPr>
        <w:t>W, O</w:t>
      </w:r>
      <w:r>
        <w:t xml:space="preserve"> - Cox, Richard J. "Professionalism and Archivists in the United States." </w:t>
      </w:r>
      <w:r>
        <w:rPr>
          <w:rStyle w:val="Emphasis"/>
        </w:rPr>
        <w:t>American Archivist</w:t>
      </w:r>
      <w:r>
        <w:t xml:space="preserve"> 49 (1986): 229-47.</w:t>
      </w:r>
    </w:p>
    <w:p w:rsidR="00590071" w:rsidRDefault="000A42A6">
      <w:pPr>
        <w:pStyle w:val="NormalWeb"/>
      </w:pPr>
      <w:r>
        <w:rPr>
          <w:rStyle w:val="Strong"/>
        </w:rPr>
        <w:t>W</w:t>
      </w:r>
      <w:r>
        <w:t xml:space="preserve"> - Crisis, Tragedy and Recovery network (</w:t>
      </w:r>
      <w:proofErr w:type="spellStart"/>
      <w:r>
        <w:t>CTRnet</w:t>
      </w:r>
      <w:proofErr w:type="spellEnd"/>
      <w:r>
        <w:t xml:space="preserve">). </w:t>
      </w:r>
      <w:hyperlink r:id="rId55" w:history="1">
        <w:r>
          <w:rPr>
            <w:rStyle w:val="Hyperlink"/>
          </w:rPr>
          <w:t>http://www.ctrnet.net/</w:t>
        </w:r>
      </w:hyperlink>
    </w:p>
    <w:p w:rsidR="00590071" w:rsidRDefault="000A42A6">
      <w:pPr>
        <w:pStyle w:val="NormalWeb"/>
      </w:pPr>
      <w:r>
        <w:rPr>
          <w:rStyle w:val="Strong"/>
        </w:rPr>
        <w:t>W</w:t>
      </w:r>
      <w:r>
        <w:t xml:space="preserve"> - Dooley, Jackie M., and Katherine </w:t>
      </w:r>
      <w:proofErr w:type="spellStart"/>
      <w:r>
        <w:t>Luce</w:t>
      </w:r>
      <w:proofErr w:type="spellEnd"/>
      <w:r>
        <w:t>. "Taking Our Pulse: The OCLC Research Survey of Special Collections and Archives." Dublin, OH: OCLC Research, 2010.</w:t>
      </w:r>
    </w:p>
    <w:p w:rsidR="00590071" w:rsidRDefault="000A42A6">
      <w:pPr>
        <w:pStyle w:val="NormalWeb"/>
      </w:pPr>
      <w:r>
        <w:rPr>
          <w:rStyle w:val="Strong"/>
        </w:rPr>
        <w:lastRenderedPageBreak/>
        <w:t>C</w:t>
      </w:r>
      <w:r>
        <w:t xml:space="preserve"> - Duff, Wendy M., Amy Marshall, Carrie </w:t>
      </w:r>
      <w:proofErr w:type="spellStart"/>
      <w:r>
        <w:t>Limkilde</w:t>
      </w:r>
      <w:proofErr w:type="spellEnd"/>
      <w:r>
        <w:t xml:space="preserve">, and Marlene van </w:t>
      </w:r>
      <w:proofErr w:type="spellStart"/>
      <w:r>
        <w:t>Ballegooie</w:t>
      </w:r>
      <w:proofErr w:type="spellEnd"/>
      <w:r>
        <w:t xml:space="preserve">. "Digital Preservation Education: Educating or Networking?" </w:t>
      </w:r>
      <w:r>
        <w:rPr>
          <w:rStyle w:val="Emphasis"/>
        </w:rPr>
        <w:t>American Archivist</w:t>
      </w:r>
      <w:r>
        <w:t xml:space="preserve"> 69, no. 1 (2006): 188-212.</w:t>
      </w:r>
    </w:p>
    <w:p w:rsidR="00590071" w:rsidRDefault="000A42A6">
      <w:pPr>
        <w:pStyle w:val="NormalWeb"/>
      </w:pPr>
      <w:r>
        <w:rPr>
          <w:rStyle w:val="Strong"/>
        </w:rPr>
        <w:t>W</w:t>
      </w:r>
      <w:r>
        <w:t xml:space="preserve"> - </w:t>
      </w:r>
      <w:r>
        <w:rPr>
          <w:rStyle w:val="Emphasis"/>
        </w:rPr>
        <w:t>Foundation Grants for Preservation in Libraries, Archives, and Museums: 2009 Edition</w:t>
      </w:r>
      <w:r>
        <w:t xml:space="preserve">. Library of Congress and </w:t>
      </w:r>
      <w:proofErr w:type="gramStart"/>
      <w:r>
        <w:t>The</w:t>
      </w:r>
      <w:proofErr w:type="gramEnd"/>
      <w:r>
        <w:t xml:space="preserve"> Foundation Center, 2009. </w:t>
      </w:r>
      <w:hyperlink r:id="rId56" w:history="1">
        <w:r>
          <w:rPr>
            <w:rStyle w:val="Hyperlink"/>
          </w:rPr>
          <w:t>http://www.loc.gov/preserv/foundtn-grants.pdf</w:t>
        </w:r>
      </w:hyperlink>
    </w:p>
    <w:p w:rsidR="00590071" w:rsidRDefault="000A42A6">
      <w:pPr>
        <w:pStyle w:val="NormalWeb"/>
      </w:pPr>
      <w:r>
        <w:rPr>
          <w:rStyle w:val="Strong"/>
        </w:rPr>
        <w:t>O</w:t>
      </w:r>
      <w:r>
        <w:t xml:space="preserve"> - Gilliland, Anne, and Sue </w:t>
      </w:r>
      <w:proofErr w:type="spellStart"/>
      <w:r>
        <w:t>Mckemmish</w:t>
      </w:r>
      <w:proofErr w:type="spellEnd"/>
      <w:r>
        <w:t xml:space="preserve">. "Building an Infrastructure for Archival Research." </w:t>
      </w:r>
      <w:r>
        <w:rPr>
          <w:rStyle w:val="Emphasis"/>
        </w:rPr>
        <w:t>Archival Science</w:t>
      </w:r>
      <w:r>
        <w:t xml:space="preserve"> 4, no. 3-4 (2004): 149-97.</w:t>
      </w:r>
    </w:p>
    <w:p w:rsidR="00590071" w:rsidRDefault="000A42A6">
      <w:pPr>
        <w:pStyle w:val="NormalWeb"/>
      </w:pPr>
      <w:r>
        <w:rPr>
          <w:rStyle w:val="Strong"/>
        </w:rPr>
        <w:t>W, O</w:t>
      </w:r>
      <w:r>
        <w:t xml:space="preserve"> - Gilliland-</w:t>
      </w:r>
      <w:proofErr w:type="spellStart"/>
      <w:r>
        <w:t>Swetland</w:t>
      </w:r>
      <w:proofErr w:type="spellEnd"/>
      <w:r>
        <w:t xml:space="preserve">, Luke J. "The Provenance of a Profession: The Permanence of the Public Archives and Historical Manuscripts Traditions in American History." </w:t>
      </w:r>
      <w:r>
        <w:rPr>
          <w:rStyle w:val="Emphasis"/>
        </w:rPr>
        <w:t>American Archivist</w:t>
      </w:r>
      <w:r>
        <w:t xml:space="preserve"> 54 (1991): 160-75.</w:t>
      </w:r>
    </w:p>
    <w:p w:rsidR="00590071" w:rsidRDefault="000A42A6">
      <w:pPr>
        <w:pStyle w:val="NormalWeb"/>
      </w:pPr>
      <w:r>
        <w:rPr>
          <w:rStyle w:val="Strong"/>
        </w:rPr>
        <w:t>W, O</w:t>
      </w:r>
      <w:r>
        <w:t xml:space="preserve"> - Ham, F. Gerald. "Archival Choices: Managing the Historical Record in an Age of Abundance." </w:t>
      </w:r>
      <w:r>
        <w:rPr>
          <w:rStyle w:val="Emphasis"/>
        </w:rPr>
        <w:t>American Archivist</w:t>
      </w:r>
      <w:r>
        <w:t xml:space="preserve"> 47 (Winter 1984): 11-22.</w:t>
      </w:r>
    </w:p>
    <w:p w:rsidR="00590071" w:rsidRDefault="000A42A6">
      <w:pPr>
        <w:pStyle w:val="NormalWeb"/>
      </w:pPr>
      <w:r>
        <w:rPr>
          <w:rStyle w:val="Strong"/>
        </w:rPr>
        <w:t>O</w:t>
      </w:r>
      <w:r>
        <w:t xml:space="preserve"> - Harvey, Ross. "UNESCO's Memory of the World </w:t>
      </w:r>
      <w:proofErr w:type="spellStart"/>
      <w:r>
        <w:t>Programme</w:t>
      </w:r>
      <w:proofErr w:type="spellEnd"/>
      <w:r>
        <w:t xml:space="preserve">." </w:t>
      </w:r>
      <w:r>
        <w:rPr>
          <w:rStyle w:val="Emphasis"/>
        </w:rPr>
        <w:t>Library Trends</w:t>
      </w:r>
      <w:r>
        <w:t xml:space="preserve"> 56, no. 1 (2007): 259-74.</w:t>
      </w:r>
    </w:p>
    <w:p w:rsidR="00590071" w:rsidRDefault="000A42A6">
      <w:pPr>
        <w:pStyle w:val="NormalWeb"/>
      </w:pPr>
      <w:r>
        <w:rPr>
          <w:rStyle w:val="Strong"/>
        </w:rPr>
        <w:t>W, O</w:t>
      </w:r>
      <w:r>
        <w:t xml:space="preserve"> - </w:t>
      </w:r>
      <w:proofErr w:type="spellStart"/>
      <w:r>
        <w:t>Ketelaar</w:t>
      </w:r>
      <w:proofErr w:type="spellEnd"/>
      <w:r>
        <w:t>, Eric. "</w:t>
      </w:r>
      <w:proofErr w:type="spellStart"/>
      <w:r>
        <w:t>Archivistics</w:t>
      </w:r>
      <w:proofErr w:type="spellEnd"/>
      <w:r>
        <w:t xml:space="preserve"> Research Saving the Profession." </w:t>
      </w:r>
      <w:r>
        <w:rPr>
          <w:rStyle w:val="Emphasis"/>
        </w:rPr>
        <w:t>American Archivist</w:t>
      </w:r>
      <w:r>
        <w:t xml:space="preserve"> 63 (Fall/Winter 2000): 322-340.</w:t>
      </w:r>
    </w:p>
    <w:p w:rsidR="00590071" w:rsidRDefault="000A42A6">
      <w:pPr>
        <w:pStyle w:val="NormalWeb"/>
      </w:pPr>
      <w:r>
        <w:rPr>
          <w:rStyle w:val="Strong"/>
        </w:rPr>
        <w:t>C</w:t>
      </w:r>
      <w:r>
        <w:t xml:space="preserve"> - O'Toole, James M</w:t>
      </w:r>
      <w:proofErr w:type="gramStart"/>
      <w:r>
        <w:t>..</w:t>
      </w:r>
      <w:proofErr w:type="gramEnd"/>
      <w:r>
        <w:t xml:space="preserve"> "The Archival Curriculum: Where Are We Now?" </w:t>
      </w:r>
      <w:r>
        <w:rPr>
          <w:rStyle w:val="Emphasis"/>
        </w:rPr>
        <w:t>Archival Issues</w:t>
      </w:r>
      <w:r>
        <w:t xml:space="preserve"> 22, no. 2 (1997): 103-116.</w:t>
      </w:r>
    </w:p>
    <w:p w:rsidR="00590071" w:rsidRDefault="000A42A6">
      <w:pPr>
        <w:pStyle w:val="NormalWeb"/>
      </w:pPr>
      <w:r>
        <w:rPr>
          <w:rStyle w:val="Strong"/>
        </w:rPr>
        <w:t>R</w:t>
      </w:r>
      <w:r>
        <w:t xml:space="preserve"> - O'Toole, James M., and Richard J. Cox. "The History of Archives and the Archives Profession." In </w:t>
      </w:r>
      <w:r>
        <w:rPr>
          <w:rStyle w:val="Emphasis"/>
        </w:rPr>
        <w:t>Understanding Archives &amp; Manuscripts</w:t>
      </w:r>
      <w:r>
        <w:t>, 45-86. Chicago, IL: Society of American Archivists, 2006.</w:t>
      </w:r>
    </w:p>
    <w:p w:rsidR="00590071" w:rsidRDefault="000A42A6">
      <w:pPr>
        <w:pStyle w:val="NormalWeb"/>
      </w:pPr>
      <w:r>
        <w:rPr>
          <w:rStyle w:val="Strong"/>
        </w:rPr>
        <w:t>W</w:t>
      </w:r>
      <w:r>
        <w:t xml:space="preserve"> - Reid, Lydia J. E. "Electronic Records Training: Suggestions for the Implementation of the CART Curriculum." </w:t>
      </w:r>
      <w:r>
        <w:rPr>
          <w:rStyle w:val="Emphasis"/>
        </w:rPr>
        <w:t>American Archivist</w:t>
      </w:r>
      <w:r>
        <w:t xml:space="preserve"> 58 (1995): 326-40.</w:t>
      </w:r>
    </w:p>
    <w:p w:rsidR="00590071" w:rsidRDefault="000A42A6">
      <w:pPr>
        <w:pStyle w:val="NormalWeb"/>
      </w:pPr>
      <w:r>
        <w:rPr>
          <w:rStyle w:val="Strong"/>
        </w:rPr>
        <w:t>W</w:t>
      </w:r>
      <w:r>
        <w:t xml:space="preserve"> - Society of American Archivists. Guidelines for a Graduate Program in Archival Studies. January 2002. </w:t>
      </w:r>
      <w:hyperlink r:id="rId57" w:history="1">
        <w:r>
          <w:rPr>
            <w:rStyle w:val="Hyperlink"/>
          </w:rPr>
          <w:t>http://www.archivists.org/prof-education/ed_guidelines.asp</w:t>
        </w:r>
      </w:hyperlink>
    </w:p>
    <w:p w:rsidR="00590071" w:rsidRDefault="000A42A6">
      <w:pPr>
        <w:pStyle w:val="NormalWeb"/>
      </w:pPr>
      <w:r>
        <w:rPr>
          <w:rStyle w:val="Strong"/>
        </w:rPr>
        <w:t xml:space="preserve">C, R </w:t>
      </w:r>
      <w:r>
        <w:t xml:space="preserve">- </w:t>
      </w:r>
      <w:proofErr w:type="spellStart"/>
      <w:r>
        <w:t>Schwirtlich</w:t>
      </w:r>
      <w:proofErr w:type="spellEnd"/>
      <w:r>
        <w:t xml:space="preserve">, Anne-Marie. "Getting </w:t>
      </w:r>
      <w:proofErr w:type="spellStart"/>
      <w:r>
        <w:t>Organised</w:t>
      </w:r>
      <w:proofErr w:type="spellEnd"/>
      <w:r>
        <w:t xml:space="preserve">." Chapter 2 in </w:t>
      </w:r>
      <w:r>
        <w:rPr>
          <w:rStyle w:val="Emphasis"/>
        </w:rPr>
        <w:t>Keeping Archives</w:t>
      </w:r>
      <w:r>
        <w:t>, edited by Judith Ellis, 25-73. Melbourne, Australia: Thorpe, 1993.</w:t>
      </w:r>
    </w:p>
    <w:p w:rsidR="00590071" w:rsidRDefault="000A42A6">
      <w:pPr>
        <w:pStyle w:val="NormalWeb"/>
      </w:pPr>
      <w:r>
        <w:rPr>
          <w:rStyle w:val="Strong"/>
        </w:rPr>
        <w:t>O</w:t>
      </w:r>
      <w:r>
        <w:t xml:space="preserve"> - </w:t>
      </w:r>
      <w:proofErr w:type="spellStart"/>
      <w:r>
        <w:t>Walch</w:t>
      </w:r>
      <w:proofErr w:type="spellEnd"/>
      <w:r>
        <w:t xml:space="preserve">, Victoria Irons. "Part 3. A*CENSUS: A Closer Look." </w:t>
      </w:r>
      <w:r>
        <w:rPr>
          <w:rStyle w:val="Emphasis"/>
        </w:rPr>
        <w:t xml:space="preserve">American Archivist </w:t>
      </w:r>
      <w:r>
        <w:t>69, No. 2 (2006): 327-348.</w:t>
      </w:r>
    </w:p>
    <w:p w:rsidR="00590071" w:rsidRDefault="000A42A6">
      <w:pPr>
        <w:pStyle w:val="NormalWeb"/>
      </w:pPr>
      <w:r>
        <w:rPr>
          <w:rStyle w:val="Strong"/>
        </w:rPr>
        <w:t>O</w:t>
      </w:r>
      <w:r>
        <w:t xml:space="preserve"> - </w:t>
      </w:r>
      <w:proofErr w:type="spellStart"/>
      <w:r>
        <w:t>Walch</w:t>
      </w:r>
      <w:proofErr w:type="spellEnd"/>
      <w:r>
        <w:t xml:space="preserve">, Victoria, and Elizabeth Yakel. "The Archival Census and Education Needs Survey in the United States (A*CENSUS)." </w:t>
      </w:r>
      <w:r>
        <w:rPr>
          <w:rStyle w:val="Emphasis"/>
        </w:rPr>
        <w:t>OCLC Systems &amp; Services</w:t>
      </w:r>
      <w:r>
        <w:t xml:space="preserve"> 22, no. 1 (2006): 15-22. </w:t>
      </w:r>
      <w:hyperlink r:id="rId58" w:history="1">
        <w:r>
          <w:rPr>
            <w:rStyle w:val="Hyperlink"/>
          </w:rPr>
          <w:t>http://www.emeraldinsight.com/10.1108/10650750610640757</w:t>
        </w:r>
      </w:hyperlink>
    </w:p>
    <w:p w:rsidR="00590071" w:rsidRDefault="000A42A6">
      <w:pPr>
        <w:pStyle w:val="NormalWeb"/>
      </w:pPr>
      <w:r>
        <w:rPr>
          <w:rStyle w:val="Strong"/>
        </w:rPr>
        <w:lastRenderedPageBreak/>
        <w:t>O</w:t>
      </w:r>
      <w:r>
        <w:t xml:space="preserve"> - Zach, </w:t>
      </w:r>
      <w:proofErr w:type="spellStart"/>
      <w:r>
        <w:t>Lisl</w:t>
      </w:r>
      <w:proofErr w:type="spellEnd"/>
      <w:r>
        <w:t xml:space="preserve">, and Marcia Frank </w:t>
      </w:r>
      <w:proofErr w:type="spellStart"/>
      <w:r>
        <w:t>Peri</w:t>
      </w:r>
      <w:proofErr w:type="spellEnd"/>
      <w:r>
        <w:t xml:space="preserve">. "Practices for College and University Electronic Records Management (ERM) Programs: Then and Now." </w:t>
      </w:r>
      <w:r>
        <w:rPr>
          <w:rStyle w:val="Emphasis"/>
        </w:rPr>
        <w:t>American Archivist</w:t>
      </w:r>
      <w:r>
        <w:t xml:space="preserve"> 73 (2010): 105-28.</w:t>
      </w:r>
    </w:p>
    <w:p w:rsidR="00590071" w:rsidRDefault="000A42A6">
      <w:pPr>
        <w:pStyle w:val="Heading2"/>
        <w:rPr>
          <w:rFonts w:eastAsia="Times New Roman"/>
        </w:rPr>
      </w:pPr>
      <w:r>
        <w:rPr>
          <w:rFonts w:eastAsia="Times New Roman"/>
        </w:rPr>
        <w:t>Part 2 (Weeks 6-10) - Primary Functions of Archives and Records Management</w:t>
      </w:r>
    </w:p>
    <w:p w:rsidR="00590071" w:rsidRDefault="006E14A8">
      <w:pPr>
        <w:pStyle w:val="Heading3"/>
        <w:rPr>
          <w:rFonts w:eastAsia="Times New Roman"/>
        </w:rPr>
      </w:pPr>
      <w:bookmarkStart w:id="4" w:name="rr-wk6"/>
      <w:bookmarkEnd w:id="4"/>
      <w:r>
        <w:rPr>
          <w:rFonts w:eastAsia="Times New Roman"/>
        </w:rPr>
        <w:t xml:space="preserve">Week 6 </w:t>
      </w:r>
      <w:r w:rsidR="000A42A6">
        <w:rPr>
          <w:rFonts w:eastAsia="Times New Roman"/>
        </w:rPr>
        <w:t>- Harnessing the Complexity of Recordkeeping Systems: Design, Administration and Oversight</w:t>
      </w:r>
    </w:p>
    <w:p w:rsidR="00590071" w:rsidRDefault="000A42A6">
      <w:pPr>
        <w:pStyle w:val="NormalWeb"/>
      </w:pPr>
      <w:r>
        <w:rPr>
          <w:rStyle w:val="Strong"/>
        </w:rPr>
        <w:t>W</w:t>
      </w:r>
      <w:r>
        <w:t xml:space="preserve"> - </w:t>
      </w:r>
      <w:proofErr w:type="spellStart"/>
      <w:r>
        <w:t>Bearman</w:t>
      </w:r>
      <w:proofErr w:type="spellEnd"/>
      <w:r>
        <w:t xml:space="preserve">, David. "Record-Keeping Systems." </w:t>
      </w:r>
      <w:r>
        <w:rPr>
          <w:rStyle w:val="Emphasis"/>
        </w:rPr>
        <w:t>Archivaria</w:t>
      </w:r>
      <w:r>
        <w:t xml:space="preserve"> 36 (1993): 16-36. </w:t>
      </w:r>
      <w:hyperlink r:id="rId59" w:history="1">
        <w:r>
          <w:rPr>
            <w:rStyle w:val="Hyperlink"/>
          </w:rPr>
          <w:t>http://journals.sfu.ca/archivar/index.php/archivaria/article/view/11932/12886</w:t>
        </w:r>
      </w:hyperlink>
    </w:p>
    <w:p w:rsidR="00590071" w:rsidRDefault="000A42A6">
      <w:pPr>
        <w:pStyle w:val="NormalWeb"/>
      </w:pPr>
      <w:r>
        <w:rPr>
          <w:rStyle w:val="Strong"/>
        </w:rPr>
        <w:t>O</w:t>
      </w:r>
      <w:r>
        <w:t xml:space="preserve"> - Cunningham, Adrian. "Good Digital Records Don't Just "Happen": Embedding Digital Recordkeeping as an Organic Component of Business Processes and Systems." </w:t>
      </w:r>
      <w:r>
        <w:rPr>
          <w:rStyle w:val="Emphasis"/>
        </w:rPr>
        <w:t>Archivaria</w:t>
      </w:r>
      <w:r>
        <w:t xml:space="preserve"> 71 (2011): 21-34.</w:t>
      </w:r>
    </w:p>
    <w:p w:rsidR="00590071" w:rsidRDefault="000A42A6">
      <w:pPr>
        <w:pStyle w:val="NormalWeb"/>
      </w:pPr>
      <w:r>
        <w:rPr>
          <w:rStyle w:val="Strong"/>
        </w:rPr>
        <w:t>C</w:t>
      </w:r>
      <w:r>
        <w:t xml:space="preserve"> - Skelton, Karen. "Designing an Electronic Recordkeeping System." In </w:t>
      </w:r>
      <w:r>
        <w:rPr>
          <w:rStyle w:val="Emphasis"/>
        </w:rPr>
        <w:t>Selected Essays in Electronic Recordkeeping in Australia</w:t>
      </w:r>
      <w:r>
        <w:t>, edited by Judith A. Ellis, 51-70. O’Connor, ACT, Australia: Australian Society of Archivists, 2000.</w:t>
      </w:r>
    </w:p>
    <w:p w:rsidR="00590071" w:rsidRDefault="000A42A6">
      <w:pPr>
        <w:pStyle w:val="NormalWeb"/>
      </w:pPr>
      <w:r>
        <w:rPr>
          <w:rStyle w:val="Strong"/>
        </w:rPr>
        <w:t>O</w:t>
      </w:r>
      <w:r>
        <w:t xml:space="preserve"> - Trace, Ciaran B. "What is </w:t>
      </w:r>
      <w:proofErr w:type="gramStart"/>
      <w:r>
        <w:t>Recorded</w:t>
      </w:r>
      <w:proofErr w:type="gramEnd"/>
      <w:r>
        <w:t xml:space="preserve"> is Never Simply `What Happened': Record Keeping in Modern Organizational Culture." </w:t>
      </w:r>
      <w:r>
        <w:rPr>
          <w:rStyle w:val="Emphasis"/>
        </w:rPr>
        <w:t>Archival Science</w:t>
      </w:r>
      <w:r>
        <w:t xml:space="preserve"> 2, no. 1-2 (2002): 137-159. </w:t>
      </w:r>
      <w:hyperlink r:id="rId60" w:history="1">
        <w:r>
          <w:rPr>
            <w:rStyle w:val="Hyperlink"/>
          </w:rPr>
          <w:t>http://www.springerlink.com/openurl.asp?genre=article&amp;id=doi:10.1023/A:1020802308209</w:t>
        </w:r>
      </w:hyperlink>
    </w:p>
    <w:p w:rsidR="00590071" w:rsidRDefault="000A42A6">
      <w:pPr>
        <w:pStyle w:val="NormalWeb"/>
      </w:pPr>
      <w:r>
        <w:rPr>
          <w:rStyle w:val="Strong"/>
        </w:rPr>
        <w:t>W, O</w:t>
      </w:r>
      <w:r>
        <w:t xml:space="preserve"> - Yakel, Elizabeth.</w:t>
      </w:r>
      <w:r w:rsidR="006E14A8">
        <w:t xml:space="preserve"> </w:t>
      </w:r>
      <w:r>
        <w:t xml:space="preserve">"The Way Things Work: Procedures, Processes, and Institutional Records." </w:t>
      </w:r>
      <w:r>
        <w:rPr>
          <w:rStyle w:val="Emphasis"/>
        </w:rPr>
        <w:t>American Archivist</w:t>
      </w:r>
      <w:r>
        <w:t xml:space="preserve"> 59, no. 4 (Fall 1996): 454-464.</w:t>
      </w:r>
    </w:p>
    <w:p w:rsidR="00590071" w:rsidRDefault="006E14A8">
      <w:pPr>
        <w:pStyle w:val="Heading3"/>
        <w:rPr>
          <w:rFonts w:eastAsia="Times New Roman"/>
        </w:rPr>
      </w:pPr>
      <w:bookmarkStart w:id="5" w:name="rr-wk7"/>
      <w:bookmarkEnd w:id="5"/>
      <w:r>
        <w:rPr>
          <w:rFonts w:eastAsia="Times New Roman"/>
        </w:rPr>
        <w:t>Week 7</w:t>
      </w:r>
      <w:r w:rsidR="000A42A6">
        <w:rPr>
          <w:rFonts w:eastAsia="Times New Roman"/>
        </w:rPr>
        <w:t xml:space="preserve"> - Requirements Analysis; Inventory and Control; Appraisal; Disposition</w:t>
      </w:r>
    </w:p>
    <w:p w:rsidR="00590071" w:rsidRDefault="000A42A6">
      <w:pPr>
        <w:pStyle w:val="NormalWeb"/>
      </w:pPr>
      <w:r>
        <w:rPr>
          <w:rStyle w:val="Strong"/>
        </w:rPr>
        <w:t>W</w:t>
      </w:r>
      <w:r>
        <w:t xml:space="preserve"> - Bailey, Catherine.</w:t>
      </w:r>
      <w:r w:rsidR="006E14A8">
        <w:t xml:space="preserve"> </w:t>
      </w:r>
      <w:r>
        <w:t xml:space="preserve">"From the Top </w:t>
      </w:r>
      <w:proofErr w:type="gramStart"/>
      <w:r>
        <w:t>Down</w:t>
      </w:r>
      <w:proofErr w:type="gramEnd"/>
      <w:r>
        <w:t xml:space="preserve">: The Practice of Macro-Appraisal." </w:t>
      </w:r>
      <w:r>
        <w:rPr>
          <w:rStyle w:val="Emphasis"/>
        </w:rPr>
        <w:t>Archivaria</w:t>
      </w:r>
      <w:r>
        <w:t xml:space="preserve"> 43 (Spring 1997): 89-128. </w:t>
      </w:r>
      <w:hyperlink r:id="rId61" w:history="1">
        <w:r>
          <w:rPr>
            <w:rStyle w:val="Hyperlink"/>
          </w:rPr>
          <w:t>http://journals.sfu.ca/archivar/index.php/archivaria/article/view/12177/13188</w:t>
        </w:r>
      </w:hyperlink>
    </w:p>
    <w:p w:rsidR="00590071" w:rsidRDefault="000A42A6">
      <w:pPr>
        <w:pStyle w:val="NormalWeb"/>
      </w:pPr>
      <w:r>
        <w:rPr>
          <w:rStyle w:val="Strong"/>
        </w:rPr>
        <w:t>W, O</w:t>
      </w:r>
      <w:r>
        <w:t xml:space="preserve"> - Boles, Frank, and Julia Marks Young. "Exploring the Black Box: The Appraisal of University Administrative Records." </w:t>
      </w:r>
      <w:r>
        <w:rPr>
          <w:rStyle w:val="Emphasis"/>
        </w:rPr>
        <w:t>American Archivist</w:t>
      </w:r>
      <w:r>
        <w:t xml:space="preserve"> 48, no. 2 (1985): 121-40. </w:t>
      </w:r>
      <w:hyperlink r:id="rId62" w:history="1">
        <w:r>
          <w:rPr>
            <w:rStyle w:val="Hyperlink"/>
          </w:rPr>
          <w:t>http://www.jstor.org/stable/40292740</w:t>
        </w:r>
      </w:hyperlink>
    </w:p>
    <w:p w:rsidR="00590071" w:rsidRDefault="000A42A6">
      <w:pPr>
        <w:pStyle w:val="NormalWeb"/>
      </w:pPr>
      <w:r>
        <w:rPr>
          <w:rStyle w:val="Strong"/>
        </w:rPr>
        <w:t>W</w:t>
      </w:r>
      <w:r>
        <w:t xml:space="preserve"> - Charbonneau, Normand. "The Selection of Photographs." </w:t>
      </w:r>
      <w:r>
        <w:rPr>
          <w:rStyle w:val="Emphasis"/>
        </w:rPr>
        <w:t>Archivaria</w:t>
      </w:r>
      <w:r>
        <w:t xml:space="preserve"> 59 (2005): 119-38. </w:t>
      </w:r>
      <w:hyperlink r:id="rId63" w:history="1">
        <w:r>
          <w:rPr>
            <w:rStyle w:val="Hyperlink"/>
          </w:rPr>
          <w:t>http://journals.sfu.ca/archivar/index.php/archivaria/article/view/12504/13628</w:t>
        </w:r>
      </w:hyperlink>
    </w:p>
    <w:p w:rsidR="00590071" w:rsidRDefault="000A42A6">
      <w:pPr>
        <w:pStyle w:val="NormalWeb"/>
      </w:pPr>
      <w:r>
        <w:t xml:space="preserve">Craig, Barbara </w:t>
      </w:r>
      <w:proofErr w:type="spellStart"/>
      <w:r>
        <w:t>Lazenby</w:t>
      </w:r>
      <w:proofErr w:type="spellEnd"/>
      <w:r>
        <w:t xml:space="preserve">. </w:t>
      </w:r>
      <w:r>
        <w:rPr>
          <w:rStyle w:val="Emphasis"/>
        </w:rPr>
        <w:t>Archival Appraisal: Theory and Practice</w:t>
      </w:r>
      <w:r>
        <w:t xml:space="preserve">. </w:t>
      </w:r>
      <w:proofErr w:type="spellStart"/>
      <w:r>
        <w:t>München</w:t>
      </w:r>
      <w:proofErr w:type="spellEnd"/>
      <w:r>
        <w:t>: K.G. Saur, 2004.</w:t>
      </w:r>
    </w:p>
    <w:p w:rsidR="00590071" w:rsidRDefault="000A42A6">
      <w:pPr>
        <w:pStyle w:val="NormalWeb"/>
      </w:pPr>
      <w:r>
        <w:rPr>
          <w:rStyle w:val="Strong"/>
        </w:rPr>
        <w:t>W</w:t>
      </w:r>
      <w:r>
        <w:t xml:space="preserve"> - Frost, Eldon. "A Weak Link in the Chain: Records Scheduling as a Source of Archival Acquisition." </w:t>
      </w:r>
      <w:r>
        <w:rPr>
          <w:rStyle w:val="Emphasis"/>
        </w:rPr>
        <w:t>Archivaria</w:t>
      </w:r>
      <w:r>
        <w:t xml:space="preserve"> 33 (Winter 1991-92): 78-86. </w:t>
      </w:r>
      <w:hyperlink r:id="rId64" w:history="1">
        <w:r>
          <w:rPr>
            <w:rStyle w:val="Hyperlink"/>
          </w:rPr>
          <w:t>http://journals.sfu.ca/archivar/index.php/archivaria/article/viewFile/11800/12751</w:t>
        </w:r>
      </w:hyperlink>
    </w:p>
    <w:p w:rsidR="00590071" w:rsidRDefault="000A42A6">
      <w:pPr>
        <w:pStyle w:val="NormalWeb"/>
      </w:pPr>
      <w:r>
        <w:rPr>
          <w:rStyle w:val="Strong"/>
        </w:rPr>
        <w:lastRenderedPageBreak/>
        <w:t>O</w:t>
      </w:r>
      <w:r>
        <w:t xml:space="preserve"> - Gibbons, Paul, and Caroline Shenton. "Implementing a Records Management Strategy for the UK Parliament: The Experience of Using Keyword AAA." </w:t>
      </w:r>
      <w:r>
        <w:rPr>
          <w:rStyle w:val="Emphasis"/>
        </w:rPr>
        <w:t>Journal of the Society of Archivists</w:t>
      </w:r>
      <w:r>
        <w:t xml:space="preserve"> 24, no. 2 (2003): 141-57.</w:t>
      </w:r>
    </w:p>
    <w:p w:rsidR="00590071" w:rsidRDefault="000A42A6">
      <w:pPr>
        <w:pStyle w:val="NormalWeb"/>
      </w:pPr>
      <w:r>
        <w:rPr>
          <w:rStyle w:val="Strong"/>
        </w:rPr>
        <w:t xml:space="preserve">R </w:t>
      </w:r>
      <w:r>
        <w:t xml:space="preserve">- Samuels, Helen W. "Who Controls the Past." In </w:t>
      </w:r>
      <w:r>
        <w:rPr>
          <w:rStyle w:val="Emphasis"/>
        </w:rPr>
        <w:t>American Archival Studies: Readings in Theory and Practice</w:t>
      </w:r>
      <w:r>
        <w:t xml:space="preserve">, edited by Randall C. Jimerson, 193-210. Chicago, IL: Society of American Archivists, 2000. [Originally in </w:t>
      </w:r>
      <w:r>
        <w:rPr>
          <w:rStyle w:val="Emphasis"/>
        </w:rPr>
        <w:t>American Archivist</w:t>
      </w:r>
      <w:r>
        <w:t xml:space="preserve"> 49 (1986): 109-24]</w:t>
      </w:r>
    </w:p>
    <w:p w:rsidR="00590071" w:rsidRDefault="000A42A6">
      <w:pPr>
        <w:pStyle w:val="Heading3"/>
        <w:rPr>
          <w:rFonts w:eastAsia="Times New Roman"/>
        </w:rPr>
      </w:pPr>
      <w:bookmarkStart w:id="6" w:name="rr-wk8"/>
      <w:bookmarkEnd w:id="6"/>
      <w:r>
        <w:rPr>
          <w:rFonts w:eastAsia="Times New Roman"/>
        </w:rPr>
        <w:t>Week 8 - Engagement with Users and Audiences: Reference; Access and Use; Outreach; Public Programming</w:t>
      </w:r>
    </w:p>
    <w:p w:rsidR="00590071" w:rsidRDefault="000A42A6">
      <w:pPr>
        <w:pStyle w:val="NormalWeb"/>
      </w:pPr>
      <w:r>
        <w:rPr>
          <w:rStyle w:val="Strong"/>
        </w:rPr>
        <w:t>O</w:t>
      </w:r>
      <w:r>
        <w:t xml:space="preserve"> - Allen, Robert B. "Using Information Visualization to Support Access to Archival Records." </w:t>
      </w:r>
      <w:r>
        <w:rPr>
          <w:rStyle w:val="Emphasis"/>
        </w:rPr>
        <w:t>Journal of Archival Organization</w:t>
      </w:r>
      <w:r>
        <w:t xml:space="preserve"> 3, no. 1 (2005): 37-49. </w:t>
      </w:r>
      <w:hyperlink r:id="rId65" w:history="1">
        <w:r>
          <w:rPr>
            <w:rStyle w:val="Hyperlink"/>
          </w:rPr>
          <w:t>http://dx.doi.org.libproxy.lib.unc.edu/10.1300/J201v03n01_04</w:t>
        </w:r>
      </w:hyperlink>
    </w:p>
    <w:p w:rsidR="00590071" w:rsidRDefault="000A42A6">
      <w:pPr>
        <w:pStyle w:val="NormalWeb"/>
      </w:pPr>
      <w:r>
        <w:rPr>
          <w:rStyle w:val="Strong"/>
        </w:rPr>
        <w:t xml:space="preserve">O </w:t>
      </w:r>
      <w:r>
        <w:t xml:space="preserve">- </w:t>
      </w:r>
      <w:proofErr w:type="spellStart"/>
      <w:r>
        <w:t>Breaden</w:t>
      </w:r>
      <w:proofErr w:type="spellEnd"/>
      <w:r>
        <w:t xml:space="preserve">, Ian Craig. "Sound Practices: Online Audio Exhibits and the Culture Heritage Archive." </w:t>
      </w:r>
      <w:r>
        <w:rPr>
          <w:rStyle w:val="Emphasis"/>
        </w:rPr>
        <w:t xml:space="preserve">American Archivist </w:t>
      </w:r>
      <w:r>
        <w:t>69 (2006): 33-59.</w:t>
      </w:r>
    </w:p>
    <w:p w:rsidR="00590071" w:rsidRDefault="000A42A6">
      <w:pPr>
        <w:pStyle w:val="NormalWeb"/>
      </w:pPr>
      <w:r>
        <w:rPr>
          <w:rStyle w:val="Strong"/>
        </w:rPr>
        <w:t>O</w:t>
      </w:r>
      <w:r>
        <w:t xml:space="preserve"> - Conway, Paul, and Ricardo </w:t>
      </w:r>
      <w:proofErr w:type="spellStart"/>
      <w:r>
        <w:t>Punzalan</w:t>
      </w:r>
      <w:proofErr w:type="spellEnd"/>
      <w:r>
        <w:t xml:space="preserve">. "Fields of Vision: Toward a New Theory of Visual Literacy for Digitized Archival Photographs." </w:t>
      </w:r>
      <w:r>
        <w:rPr>
          <w:rStyle w:val="Emphasis"/>
        </w:rPr>
        <w:t xml:space="preserve">Archivaria </w:t>
      </w:r>
      <w:r>
        <w:t>71 (2011): 63-97.</w:t>
      </w:r>
    </w:p>
    <w:p w:rsidR="00590071" w:rsidRDefault="000A42A6">
      <w:pPr>
        <w:pStyle w:val="NormalWeb"/>
      </w:pPr>
      <w:r>
        <w:rPr>
          <w:rStyle w:val="Strong"/>
        </w:rPr>
        <w:t>W</w:t>
      </w:r>
      <w:r>
        <w:t xml:space="preserve">- Cook, Terry. “Viewing the World Upside Down: Reflections on the Theoretical Underpinnings of Archival Public Programming.” </w:t>
      </w:r>
      <w:r>
        <w:rPr>
          <w:rStyle w:val="Emphasis"/>
        </w:rPr>
        <w:t>Archivaria</w:t>
      </w:r>
      <w:r>
        <w:t xml:space="preserve"> 31 (Winter 1990-91): 123-134. </w:t>
      </w:r>
      <w:hyperlink r:id="rId66" w:history="1">
        <w:r>
          <w:rPr>
            <w:rStyle w:val="Hyperlink"/>
          </w:rPr>
          <w:t>http://journals.sfu.ca/archivar/index.php/archivaria/article/view/11725/12674</w:t>
        </w:r>
      </w:hyperlink>
    </w:p>
    <w:p w:rsidR="00590071" w:rsidRDefault="000A42A6">
      <w:pPr>
        <w:pStyle w:val="NormalWeb"/>
      </w:pPr>
      <w:r>
        <w:rPr>
          <w:rStyle w:val="Strong"/>
        </w:rPr>
        <w:t>W</w:t>
      </w:r>
      <w:r>
        <w:t xml:space="preserve">- Ericson, Timothy. "'Preoccupied With Our Own Gardens:' Outreach and Archivist." </w:t>
      </w:r>
      <w:r>
        <w:rPr>
          <w:rStyle w:val="Emphasis"/>
        </w:rPr>
        <w:t>Archivaria</w:t>
      </w:r>
      <w:r>
        <w:t xml:space="preserve"> 31 (Winter 1990-91): 114-22. </w:t>
      </w:r>
      <w:hyperlink r:id="rId67" w:history="1">
        <w:r>
          <w:rPr>
            <w:rStyle w:val="Hyperlink"/>
          </w:rPr>
          <w:t>http://journals.sfu.ca/archivar/index.php/archivaria/article/viewFile/11724/12673</w:t>
        </w:r>
      </w:hyperlink>
    </w:p>
    <w:p w:rsidR="00590071" w:rsidRDefault="000A42A6">
      <w:pPr>
        <w:pStyle w:val="NormalWeb"/>
      </w:pPr>
      <w:r>
        <w:rPr>
          <w:rStyle w:val="Strong"/>
        </w:rPr>
        <w:t>W</w:t>
      </w:r>
      <w:r>
        <w:t xml:space="preserve"> - </w:t>
      </w:r>
      <w:proofErr w:type="spellStart"/>
      <w:r>
        <w:t>Hodson</w:t>
      </w:r>
      <w:proofErr w:type="spellEnd"/>
      <w:r>
        <w:t>, Sara S. "Archives on the Web: Unlocking Collections While Safeguarding Privacy."</w:t>
      </w:r>
      <w:r>
        <w:rPr>
          <w:rStyle w:val="Emphasis"/>
        </w:rPr>
        <w:t xml:space="preserve"> First Monday</w:t>
      </w:r>
      <w:r>
        <w:t xml:space="preserve"> 11, no. 8 (August 2006). </w:t>
      </w:r>
      <w:hyperlink r:id="rId68" w:history="1">
        <w:r>
          <w:rPr>
            <w:rStyle w:val="Hyperlink"/>
          </w:rPr>
          <w:t>http://firstmonday.org/issues/issue11_8/hodson/index.html</w:t>
        </w:r>
      </w:hyperlink>
    </w:p>
    <w:p w:rsidR="00590071" w:rsidRDefault="000A42A6">
      <w:pPr>
        <w:pStyle w:val="NormalWeb"/>
      </w:pPr>
      <w:r>
        <w:rPr>
          <w:rStyle w:val="Strong"/>
        </w:rPr>
        <w:t>O</w:t>
      </w:r>
      <w:r>
        <w:t xml:space="preserve"> - Johnson, Catherine A. and Wendy M. Duff. "Chatting up the Archivist: Social Capital and the Archival Researcher." </w:t>
      </w:r>
      <w:r>
        <w:rPr>
          <w:rStyle w:val="Emphasis"/>
        </w:rPr>
        <w:t>American Archivist</w:t>
      </w:r>
      <w:r>
        <w:t xml:space="preserve"> 68, no. 1 (2005): 113-129.</w:t>
      </w:r>
    </w:p>
    <w:p w:rsidR="00590071" w:rsidRDefault="000A42A6">
      <w:pPr>
        <w:pStyle w:val="NormalWeb"/>
      </w:pPr>
      <w:r>
        <w:rPr>
          <w:rStyle w:val="Strong"/>
        </w:rPr>
        <w:t xml:space="preserve">C, R </w:t>
      </w:r>
      <w:r>
        <w:t xml:space="preserve">- </w:t>
      </w:r>
      <w:proofErr w:type="spellStart"/>
      <w:r>
        <w:t>McCausland</w:t>
      </w:r>
      <w:proofErr w:type="spellEnd"/>
      <w:r>
        <w:t xml:space="preserve">, Sigrid. "Access and Reference Services." Chapter 10 in </w:t>
      </w:r>
      <w:r>
        <w:rPr>
          <w:rStyle w:val="Emphasis"/>
        </w:rPr>
        <w:t>Keeping Archives</w:t>
      </w:r>
      <w:r>
        <w:t>, edited by Judith Ellis, 273-305. Melbourne, Australia: Thorpe, 1993.</w:t>
      </w:r>
    </w:p>
    <w:p w:rsidR="00590071" w:rsidRDefault="000A42A6">
      <w:pPr>
        <w:pStyle w:val="NormalWeb"/>
      </w:pPr>
      <w:r>
        <w:rPr>
          <w:rStyle w:val="Strong"/>
        </w:rPr>
        <w:t>R</w:t>
      </w:r>
      <w:r>
        <w:t xml:space="preserve"> - Michelson, </w:t>
      </w:r>
      <w:proofErr w:type="spellStart"/>
      <w:r>
        <w:t>Avra</w:t>
      </w:r>
      <w:proofErr w:type="spellEnd"/>
      <w:r>
        <w:t xml:space="preserve">. "Description and Reference in the Age of Automation.” In </w:t>
      </w:r>
      <w:r>
        <w:rPr>
          <w:rStyle w:val="Emphasis"/>
        </w:rPr>
        <w:t>American Archival Studies: Readings in Theory and Practice</w:t>
      </w:r>
      <w:r>
        <w:t>, edited by Randall C. Jimerson, 361-380. Chicago, IL: Society of American Archivists, 2000.</w:t>
      </w:r>
    </w:p>
    <w:p w:rsidR="00590071" w:rsidRDefault="000A42A6">
      <w:pPr>
        <w:pStyle w:val="NormalWeb"/>
      </w:pPr>
      <w:r>
        <w:rPr>
          <w:rStyle w:val="Strong"/>
        </w:rPr>
        <w:t xml:space="preserve">C, R </w:t>
      </w:r>
      <w:r>
        <w:t xml:space="preserve">- Pederson, Ann. "User Education and Public Relations.” Chapter 11 in </w:t>
      </w:r>
      <w:r>
        <w:rPr>
          <w:rStyle w:val="Emphasis"/>
        </w:rPr>
        <w:t>Keeping Archives</w:t>
      </w:r>
      <w:r>
        <w:t>, edited by Judith Ellis, 306-349. Melbourne, Australia: Thorpe, 1993.</w:t>
      </w:r>
    </w:p>
    <w:p w:rsidR="00590071" w:rsidRDefault="000A42A6">
      <w:pPr>
        <w:pStyle w:val="NormalWeb"/>
      </w:pPr>
      <w:r>
        <w:rPr>
          <w:rStyle w:val="Strong"/>
        </w:rPr>
        <w:lastRenderedPageBreak/>
        <w:t>O</w:t>
      </w:r>
      <w:r>
        <w:t xml:space="preserve"> - </w:t>
      </w:r>
      <w:proofErr w:type="spellStart"/>
      <w:r>
        <w:t>Rettig</w:t>
      </w:r>
      <w:proofErr w:type="spellEnd"/>
      <w:r>
        <w:t xml:space="preserve">, Patricia J. "An Integrative Approach to Archival Outreach: A Case Study of Becoming Part of the Constituents' Community." </w:t>
      </w:r>
      <w:r>
        <w:rPr>
          <w:rStyle w:val="Emphasis"/>
        </w:rPr>
        <w:t>Journal of Archival Organization</w:t>
      </w:r>
      <w:r>
        <w:t xml:space="preserve"> 5, no. 3 (2007): 31-46.</w:t>
      </w:r>
    </w:p>
    <w:p w:rsidR="00590071" w:rsidRDefault="000A42A6">
      <w:pPr>
        <w:pStyle w:val="NormalWeb"/>
      </w:pPr>
      <w:proofErr w:type="spellStart"/>
      <w:r>
        <w:t>Szary</w:t>
      </w:r>
      <w:proofErr w:type="spellEnd"/>
      <w:r>
        <w:t xml:space="preserve">, Richard V. "Encoded Finding Aids as a Transforming Technology in Archival Reference Service." </w:t>
      </w:r>
      <w:r>
        <w:rPr>
          <w:rStyle w:val="Emphasis"/>
        </w:rPr>
        <w:t>Journal of Internet Cataloging</w:t>
      </w:r>
      <w:r>
        <w:t xml:space="preserve"> 4, no. 3/4 (2001): 187-97.</w:t>
      </w:r>
    </w:p>
    <w:p w:rsidR="00590071" w:rsidRDefault="000A42A6">
      <w:pPr>
        <w:pStyle w:val="NormalWeb"/>
      </w:pPr>
      <w:r>
        <w:t xml:space="preserve">Yakel, Elizabeth. “Information Literacy for Primary Sources: Creating a New Paradigm for Archival Researcher Education.”  </w:t>
      </w:r>
      <w:r>
        <w:rPr>
          <w:rStyle w:val="Emphasis"/>
        </w:rPr>
        <w:t>OCLC Systems &amp; Services</w:t>
      </w:r>
      <w:r>
        <w:t xml:space="preserve"> 20, no. 2 (2004): 61-64. </w:t>
      </w:r>
    </w:p>
    <w:p w:rsidR="00590071" w:rsidRDefault="000A42A6">
      <w:pPr>
        <w:pStyle w:val="NormalWeb"/>
      </w:pPr>
      <w:r>
        <w:rPr>
          <w:rStyle w:val="Strong"/>
        </w:rPr>
        <w:t>W</w:t>
      </w:r>
      <w:r>
        <w:t xml:space="preserve"> - Yakel, Elizabeth. “Thinking Inside and Outside the Boxes: Archival Reference Services at the Turn of the Century.” </w:t>
      </w:r>
      <w:r>
        <w:rPr>
          <w:rStyle w:val="Emphasis"/>
        </w:rPr>
        <w:t>Archivaria</w:t>
      </w:r>
      <w:r>
        <w:t xml:space="preserve"> 49 (Spring 2000): 140-160. </w:t>
      </w:r>
      <w:hyperlink r:id="rId69" w:history="1">
        <w:r>
          <w:rPr>
            <w:rStyle w:val="Hyperlink"/>
          </w:rPr>
          <w:t>http://journals.sfu.ca/archivar/index.php/archivaria/article/viewFile/12742/13927</w:t>
        </w:r>
      </w:hyperlink>
    </w:p>
    <w:p w:rsidR="00590071" w:rsidRDefault="006E14A8">
      <w:pPr>
        <w:pStyle w:val="Heading3"/>
        <w:rPr>
          <w:rFonts w:eastAsia="Times New Roman"/>
        </w:rPr>
      </w:pPr>
      <w:bookmarkStart w:id="7" w:name="rr-wk9"/>
      <w:bookmarkEnd w:id="7"/>
      <w:r>
        <w:rPr>
          <w:rFonts w:eastAsia="Times New Roman"/>
        </w:rPr>
        <w:t>Week 9</w:t>
      </w:r>
      <w:r w:rsidR="000A42A6">
        <w:rPr>
          <w:rFonts w:eastAsia="Times New Roman"/>
        </w:rPr>
        <w:t xml:space="preserve"> - Capturing/Collecting Records and Capturing/Creating Associated </w:t>
      </w:r>
      <w:r>
        <w:rPr>
          <w:rFonts w:eastAsia="Times New Roman"/>
        </w:rPr>
        <w:t>Descriptive</w:t>
      </w:r>
      <w:r w:rsidR="000A42A6">
        <w:rPr>
          <w:rFonts w:eastAsia="Times New Roman"/>
        </w:rPr>
        <w:t xml:space="preserve"> Information</w:t>
      </w:r>
    </w:p>
    <w:p w:rsidR="00590071" w:rsidRDefault="000A42A6">
      <w:pPr>
        <w:pStyle w:val="NormalWeb"/>
      </w:pPr>
      <w:r>
        <w:rPr>
          <w:rStyle w:val="Strong"/>
        </w:rPr>
        <w:t>W</w:t>
      </w:r>
      <w:r>
        <w:t xml:space="preserve"> - Archon. </w:t>
      </w:r>
      <w:hyperlink r:id="rId70" w:history="1">
        <w:r>
          <w:rPr>
            <w:rStyle w:val="Hyperlink"/>
          </w:rPr>
          <w:t>http://www.archon.org/</w:t>
        </w:r>
      </w:hyperlink>
    </w:p>
    <w:p w:rsidR="00590071" w:rsidRDefault="000A42A6">
      <w:pPr>
        <w:pStyle w:val="NormalWeb"/>
      </w:pPr>
      <w:r>
        <w:rPr>
          <w:rStyle w:val="Strong"/>
        </w:rPr>
        <w:t>W</w:t>
      </w:r>
      <w:r>
        <w:t xml:space="preserve"> - </w:t>
      </w:r>
      <w:proofErr w:type="spellStart"/>
      <w:r>
        <w:t>Arcolio</w:t>
      </w:r>
      <w:proofErr w:type="spellEnd"/>
      <w:r>
        <w:t xml:space="preserve">, Arnold. "RLG Implements Innovative User Testing for </w:t>
      </w:r>
      <w:proofErr w:type="spellStart"/>
      <w:r>
        <w:t>ArchiveGrid</w:t>
      </w:r>
      <w:proofErr w:type="spellEnd"/>
      <w:r>
        <w:t xml:space="preserve">." </w:t>
      </w:r>
      <w:r>
        <w:rPr>
          <w:rStyle w:val="Emphasis"/>
        </w:rPr>
        <w:t>RLG Focus</w:t>
      </w:r>
      <w:r>
        <w:t xml:space="preserve"> (April 2006). </w:t>
      </w:r>
      <w:hyperlink r:id="rId71" w:history="1">
        <w:r>
          <w:rPr>
            <w:rStyle w:val="Hyperlink"/>
          </w:rPr>
          <w:t>http://www.rlg.org/en/page.php?Page_ID=20908</w:t>
        </w:r>
      </w:hyperlink>
    </w:p>
    <w:p w:rsidR="00590071" w:rsidRDefault="000A42A6">
      <w:pPr>
        <w:pStyle w:val="NormalWeb"/>
      </w:pPr>
      <w:r>
        <w:rPr>
          <w:rStyle w:val="Strong"/>
        </w:rPr>
        <w:t xml:space="preserve">C, R </w:t>
      </w:r>
      <w:r>
        <w:t xml:space="preserve">- </w:t>
      </w:r>
      <w:proofErr w:type="spellStart"/>
      <w:r>
        <w:t>Brunton</w:t>
      </w:r>
      <w:proofErr w:type="spellEnd"/>
      <w:r>
        <w:t xml:space="preserve">, Paul and Tim Robinson. "Accessioning." Chapter 7 in </w:t>
      </w:r>
      <w:r>
        <w:rPr>
          <w:rStyle w:val="Emphasis"/>
        </w:rPr>
        <w:t>Keeping Archives</w:t>
      </w:r>
      <w:r>
        <w:t>, edited by Judith Ellis, 207-221. Melbourne, Australia: Thorpe, 1993.</w:t>
      </w:r>
    </w:p>
    <w:p w:rsidR="00590071" w:rsidRDefault="000A42A6">
      <w:pPr>
        <w:pStyle w:val="NormalWeb"/>
      </w:pPr>
      <w:r>
        <w:rPr>
          <w:rStyle w:val="Strong"/>
        </w:rPr>
        <w:t>C, W</w:t>
      </w:r>
      <w:r>
        <w:t xml:space="preserve"> - Cruikshank, Kate, Caroline Daniels, Dennis Meissner, Naomi L. Nelson, and Mark </w:t>
      </w:r>
      <w:proofErr w:type="spellStart"/>
      <w:r>
        <w:t>Shelstad</w:t>
      </w:r>
      <w:proofErr w:type="spellEnd"/>
      <w:r>
        <w:t xml:space="preserve">. "How Do We Show You What </w:t>
      </w:r>
      <w:proofErr w:type="gramStart"/>
      <w:r>
        <w:t>We've</w:t>
      </w:r>
      <w:proofErr w:type="gramEnd"/>
      <w:r>
        <w:t xml:space="preserve"> Got? Access to Archival Collections in the Digital Age." </w:t>
      </w:r>
      <w:r>
        <w:rPr>
          <w:rStyle w:val="Emphasis"/>
        </w:rPr>
        <w:t>Journal of the Association for History and Computing</w:t>
      </w:r>
      <w:r>
        <w:t xml:space="preserve"> 3, no. 2 (2005). </w:t>
      </w:r>
      <w:hyperlink r:id="rId72" w:history="1">
        <w:r>
          <w:rPr>
            <w:rStyle w:val="Hyperlink"/>
          </w:rPr>
          <w:t xml:space="preserve">http://hdl.handle.net/2027/spo.3310410.0008.203 </w:t>
        </w:r>
      </w:hyperlink>
      <w:r>
        <w:t>[Note: Web version is missing figures.]</w:t>
      </w:r>
    </w:p>
    <w:p w:rsidR="00590071" w:rsidRDefault="000A42A6">
      <w:pPr>
        <w:pStyle w:val="NormalWeb"/>
      </w:pPr>
      <w:r>
        <w:rPr>
          <w:rStyle w:val="Strong"/>
        </w:rPr>
        <w:t>O</w:t>
      </w:r>
      <w:r>
        <w:t xml:space="preserve"> - Dryden, Jean. "From Authority Control to Context Control." </w:t>
      </w:r>
      <w:r>
        <w:rPr>
          <w:rStyle w:val="Emphasis"/>
        </w:rPr>
        <w:t xml:space="preserve">Journal of Archival Organization </w:t>
      </w:r>
      <w:r>
        <w:t>5, no. 1 (2008): 1-13.</w:t>
      </w:r>
    </w:p>
    <w:p w:rsidR="00590071" w:rsidRDefault="000A42A6">
      <w:pPr>
        <w:pStyle w:val="NormalWeb"/>
      </w:pPr>
      <w:r>
        <w:rPr>
          <w:rStyle w:val="Strong"/>
        </w:rPr>
        <w:t>W</w:t>
      </w:r>
      <w:r>
        <w:t xml:space="preserve"> - Encoded Archival Context - Corporate Bodies, Persons, and Families (EAC-CPF). </w:t>
      </w:r>
      <w:hyperlink r:id="rId73" w:history="1">
        <w:r>
          <w:rPr>
            <w:rStyle w:val="Hyperlink"/>
          </w:rPr>
          <w:t>http://eac.staatsbibliothek-berlin.de/</w:t>
        </w:r>
      </w:hyperlink>
    </w:p>
    <w:p w:rsidR="00590071" w:rsidRDefault="000A42A6">
      <w:pPr>
        <w:pStyle w:val="NormalWeb"/>
      </w:pPr>
      <w:r>
        <w:rPr>
          <w:rStyle w:val="Strong"/>
        </w:rPr>
        <w:t>W</w:t>
      </w:r>
      <w:r>
        <w:t xml:space="preserve"> </w:t>
      </w:r>
      <w:r w:rsidR="00426BFB">
        <w:t xml:space="preserve">- </w:t>
      </w:r>
      <w:proofErr w:type="spellStart"/>
      <w:r w:rsidR="00426BFB">
        <w:t>Elings</w:t>
      </w:r>
      <w:proofErr w:type="spellEnd"/>
      <w:r w:rsidR="00426BFB">
        <w:t xml:space="preserve">, Mary W., and Günter </w:t>
      </w:r>
      <w:proofErr w:type="spellStart"/>
      <w:r w:rsidR="00426BFB">
        <w:t>We</w:t>
      </w:r>
      <w:r>
        <w:t>ibel</w:t>
      </w:r>
      <w:proofErr w:type="spellEnd"/>
      <w:r>
        <w:t xml:space="preserve">. "Metadata for All: Descriptive Standards and Metadata Sharing across Libraries, Archives and Museums." </w:t>
      </w:r>
      <w:r>
        <w:rPr>
          <w:rStyle w:val="Emphasis"/>
        </w:rPr>
        <w:t>First Monday</w:t>
      </w:r>
      <w:r>
        <w:t xml:space="preserve"> 12, no. 3 (2007). </w:t>
      </w:r>
      <w:hyperlink r:id="rId74" w:history="1">
        <w:r>
          <w:rPr>
            <w:rStyle w:val="Hyperlink"/>
          </w:rPr>
          <w:t>http://www.firstmonday.org/issues/issue12_3/elings/index.html</w:t>
        </w:r>
      </w:hyperlink>
    </w:p>
    <w:p w:rsidR="00590071" w:rsidRDefault="000A42A6">
      <w:pPr>
        <w:pStyle w:val="NormalWeb"/>
      </w:pPr>
      <w:r>
        <w:rPr>
          <w:rStyle w:val="Strong"/>
        </w:rPr>
        <w:t xml:space="preserve">R </w:t>
      </w:r>
      <w:r>
        <w:t>- Ericson, Timothy L.</w:t>
      </w:r>
      <w:r w:rsidR="00426BFB">
        <w:t xml:space="preserve"> </w:t>
      </w:r>
      <w:r>
        <w:t xml:space="preserve">“At the ‘Rim of Creative Dissatisfaction': Archivists and Acquisition Development.” In </w:t>
      </w:r>
      <w:r>
        <w:rPr>
          <w:rStyle w:val="Emphasis"/>
        </w:rPr>
        <w:t>American Archival Studies: Readings in Theory and Practice</w:t>
      </w:r>
      <w:r>
        <w:t>, edited by Randall C. Jimerson, 177-192. Chicago: Society of American Archivists, 2000.</w:t>
      </w:r>
    </w:p>
    <w:p w:rsidR="00590071" w:rsidRDefault="000A42A6">
      <w:pPr>
        <w:pStyle w:val="NormalWeb"/>
      </w:pPr>
      <w:r>
        <w:rPr>
          <w:rStyle w:val="Strong"/>
        </w:rPr>
        <w:t>W</w:t>
      </w:r>
      <w:r>
        <w:t xml:space="preserve"> - </w:t>
      </w:r>
      <w:proofErr w:type="spellStart"/>
      <w:r>
        <w:t>Harpring</w:t>
      </w:r>
      <w:proofErr w:type="spellEnd"/>
      <w:r>
        <w:t>, Patricia.</w:t>
      </w:r>
      <w:r>
        <w:rPr>
          <w:rStyle w:val="Emphasis"/>
        </w:rPr>
        <w:t xml:space="preserve"> Introduction to Controlled Vocabularies: Terminology for Art, Architecture, and Other Cultural Works</w:t>
      </w:r>
      <w:r>
        <w:t xml:space="preserve">. Edited by Murtha Baca. Los Angeles, CA: Getty </w:t>
      </w:r>
      <w:r>
        <w:lastRenderedPageBreak/>
        <w:t xml:space="preserve">Research Institute, 2010. </w:t>
      </w:r>
      <w:hyperlink r:id="rId75" w:history="1">
        <w:r>
          <w:rPr>
            <w:rStyle w:val="Hyperlink"/>
          </w:rPr>
          <w:t>http://www.getty.edu/research/conducting_research/standards/intro_controlled_vocab/</w:t>
        </w:r>
      </w:hyperlink>
    </w:p>
    <w:p w:rsidR="00590071" w:rsidRDefault="000A42A6">
      <w:pPr>
        <w:pStyle w:val="NormalWeb"/>
      </w:pPr>
      <w:r>
        <w:rPr>
          <w:rStyle w:val="Strong"/>
        </w:rPr>
        <w:t>C, R</w:t>
      </w:r>
      <w:r>
        <w:t xml:space="preserve"> - Holmes, Oliver W. "Archival Arrangement--Five Different Operations at Five Different Levels." In </w:t>
      </w:r>
      <w:r>
        <w:rPr>
          <w:rStyle w:val="Emphasis"/>
        </w:rPr>
        <w:t>A Modern Archives Reader</w:t>
      </w:r>
      <w:r>
        <w:t xml:space="preserve">, edited by </w:t>
      </w:r>
      <w:proofErr w:type="spellStart"/>
      <w:r>
        <w:t>Maygene</w:t>
      </w:r>
      <w:proofErr w:type="spellEnd"/>
      <w:r>
        <w:t xml:space="preserve"> F. Daniels and Timothy </w:t>
      </w:r>
      <w:proofErr w:type="spellStart"/>
      <w:r>
        <w:t>Walch</w:t>
      </w:r>
      <w:proofErr w:type="spellEnd"/>
      <w:r>
        <w:t>, 162-180. Washington, DC: National Archives and Records Service, 1984.</w:t>
      </w:r>
    </w:p>
    <w:p w:rsidR="00590071" w:rsidRDefault="000A42A6">
      <w:pPr>
        <w:pStyle w:val="NormalWeb"/>
      </w:pPr>
      <w:r>
        <w:rPr>
          <w:rStyle w:val="Strong"/>
        </w:rPr>
        <w:t>O</w:t>
      </w:r>
      <w:r>
        <w:t xml:space="preserve"> - Kim, </w:t>
      </w:r>
      <w:proofErr w:type="spellStart"/>
      <w:r>
        <w:t>Jihyun</w:t>
      </w:r>
      <w:proofErr w:type="spellEnd"/>
      <w:r>
        <w:t xml:space="preserve">. "EAD Encoding and Display: A Content Analysis." </w:t>
      </w:r>
      <w:r>
        <w:rPr>
          <w:rStyle w:val="Emphasis"/>
        </w:rPr>
        <w:t>Journal of Archival Organization</w:t>
      </w:r>
      <w:r>
        <w:t xml:space="preserve"> 2, no. 3 (2004): 41-55.</w:t>
      </w:r>
    </w:p>
    <w:p w:rsidR="00590071" w:rsidRDefault="000A42A6">
      <w:pPr>
        <w:pStyle w:val="NormalWeb"/>
      </w:pPr>
      <w:r>
        <w:rPr>
          <w:rStyle w:val="Strong"/>
        </w:rPr>
        <w:t>O</w:t>
      </w:r>
      <w:r>
        <w:t xml:space="preserve"> - Levine, Jennie A., Jennifer Evans, and Amit Kumar. "Taming the 'Beast': An Archival Management System Based on EAD." </w:t>
      </w:r>
      <w:r>
        <w:rPr>
          <w:rStyle w:val="Emphasis"/>
        </w:rPr>
        <w:t>Journal of Archival Organization</w:t>
      </w:r>
      <w:r>
        <w:t xml:space="preserve"> (2006): 63-97.</w:t>
      </w:r>
    </w:p>
    <w:p w:rsidR="00590071" w:rsidRDefault="000A42A6">
      <w:pPr>
        <w:pStyle w:val="NormalWeb"/>
      </w:pPr>
      <w:r>
        <w:rPr>
          <w:rStyle w:val="Strong"/>
        </w:rPr>
        <w:t>W, O</w:t>
      </w:r>
      <w:r>
        <w:t xml:space="preserve"> - Light, Michelle and Tom </w:t>
      </w:r>
      <w:proofErr w:type="spellStart"/>
      <w:r>
        <w:t>Hyry</w:t>
      </w:r>
      <w:proofErr w:type="spellEnd"/>
      <w:r>
        <w:t xml:space="preserve">.“Colophons and Annotations: New Directions for the Finding Aid.” </w:t>
      </w:r>
      <w:r>
        <w:rPr>
          <w:rStyle w:val="Emphasis"/>
        </w:rPr>
        <w:t>American Archivist</w:t>
      </w:r>
      <w:r>
        <w:t xml:space="preserve"> 65 (Fall/Winter 2002): 216-230.</w:t>
      </w:r>
    </w:p>
    <w:p w:rsidR="00590071" w:rsidRDefault="000A42A6">
      <w:pPr>
        <w:pStyle w:val="NormalWeb"/>
      </w:pPr>
      <w:r>
        <w:rPr>
          <w:rStyle w:val="Strong"/>
        </w:rPr>
        <w:t>O</w:t>
      </w:r>
      <w:r>
        <w:t xml:space="preserve"> - </w:t>
      </w:r>
      <w:proofErr w:type="spellStart"/>
      <w:r>
        <w:t>Malkus</w:t>
      </w:r>
      <w:proofErr w:type="spellEnd"/>
      <w:r>
        <w:t xml:space="preserve">, Doris J. "Documentation Strategy: Mastodon or Retro-Success?" </w:t>
      </w:r>
      <w:r>
        <w:rPr>
          <w:rStyle w:val="Emphasis"/>
        </w:rPr>
        <w:t>American Archivist</w:t>
      </w:r>
      <w:r>
        <w:t xml:space="preserve"> 71, no.2 (2008): 384-409.</w:t>
      </w:r>
    </w:p>
    <w:p w:rsidR="00590071" w:rsidRDefault="000A42A6">
      <w:pPr>
        <w:pStyle w:val="NormalWeb"/>
      </w:pPr>
      <w:r>
        <w:rPr>
          <w:rStyle w:val="Strong"/>
        </w:rPr>
        <w:t>O</w:t>
      </w:r>
      <w:r>
        <w:t xml:space="preserve"> - Mas, Sabine, Dominique </w:t>
      </w:r>
      <w:proofErr w:type="spellStart"/>
      <w:r>
        <w:t>Maurel</w:t>
      </w:r>
      <w:proofErr w:type="spellEnd"/>
      <w:r>
        <w:t xml:space="preserve">, and </w:t>
      </w:r>
      <w:proofErr w:type="spellStart"/>
      <w:r>
        <w:t>Inge</w:t>
      </w:r>
      <w:proofErr w:type="spellEnd"/>
      <w:r>
        <w:t xml:space="preserve"> </w:t>
      </w:r>
      <w:proofErr w:type="spellStart"/>
      <w:r>
        <w:t>Alberts</w:t>
      </w:r>
      <w:proofErr w:type="spellEnd"/>
      <w:r>
        <w:t xml:space="preserve">. "Applying Faceted Classification to the Personal Organization of Electronic Records: Insights into the User Experience." </w:t>
      </w:r>
      <w:r>
        <w:rPr>
          <w:rStyle w:val="Emphasis"/>
        </w:rPr>
        <w:t>Archivaria</w:t>
      </w:r>
      <w:r>
        <w:t xml:space="preserve"> 72 (2011): 29-59.</w:t>
      </w:r>
    </w:p>
    <w:p w:rsidR="00590071" w:rsidRDefault="000A42A6">
      <w:pPr>
        <w:pStyle w:val="NormalWeb"/>
      </w:pPr>
      <w:r>
        <w:rPr>
          <w:rStyle w:val="Strong"/>
        </w:rPr>
        <w:t>W, O</w:t>
      </w:r>
      <w:r>
        <w:t xml:space="preserve"> - Meissner, Dennis. "First Things First: Reengineering Finding Aids for Implementation of EAD." </w:t>
      </w:r>
      <w:r>
        <w:rPr>
          <w:rStyle w:val="Emphasis"/>
        </w:rPr>
        <w:t xml:space="preserve">American Archivist </w:t>
      </w:r>
      <w:r>
        <w:t>60 (1997): 372-87.</w:t>
      </w:r>
    </w:p>
    <w:p w:rsidR="00590071" w:rsidRDefault="000A42A6">
      <w:pPr>
        <w:pStyle w:val="NormalWeb"/>
      </w:pPr>
      <w:r>
        <w:rPr>
          <w:rStyle w:val="Strong"/>
        </w:rPr>
        <w:t>W, O</w:t>
      </w:r>
      <w:r>
        <w:t xml:space="preserve"> - Millar, Laura. "An Obligation of Trust: Speculations on Accountability and Description." </w:t>
      </w:r>
      <w:r>
        <w:rPr>
          <w:rStyle w:val="Emphasis"/>
        </w:rPr>
        <w:t>American Archivist</w:t>
      </w:r>
      <w:r>
        <w:t xml:space="preserve"> 69, no. 1 (2006): 60-78.</w:t>
      </w:r>
    </w:p>
    <w:p w:rsidR="00590071" w:rsidRDefault="000A42A6">
      <w:pPr>
        <w:pStyle w:val="NormalWeb"/>
      </w:pPr>
      <w:r>
        <w:t xml:space="preserve">Peters, Victoria, and Lesley Richmond. "Divided No More: A Descriptive Approach to the Record-Keeping Continuum." In </w:t>
      </w:r>
      <w:r>
        <w:rPr>
          <w:rStyle w:val="Emphasis"/>
        </w:rPr>
        <w:t>Record Keeping in a Hybrid Environment: Managing the Creation, Use, Preservation and Disposal of Unique Information Objects in Context</w:t>
      </w:r>
      <w:r>
        <w:t xml:space="preserve">, edited by Alistair G. Tough and Michael Moss, 181-202. Oxford: </w:t>
      </w:r>
      <w:proofErr w:type="spellStart"/>
      <w:r>
        <w:t>Chandos</w:t>
      </w:r>
      <w:proofErr w:type="spellEnd"/>
      <w:r>
        <w:t>, 2006.</w:t>
      </w:r>
    </w:p>
    <w:p w:rsidR="00590071" w:rsidRDefault="000A42A6">
      <w:pPr>
        <w:pStyle w:val="NormalWeb"/>
      </w:pPr>
      <w:r>
        <w:rPr>
          <w:rStyle w:val="Strong"/>
        </w:rPr>
        <w:t>O</w:t>
      </w:r>
      <w:r>
        <w:t xml:space="preserve"> - Pitti, Daniel V. "Technology and the Transformation of Archival Description." </w:t>
      </w:r>
      <w:r>
        <w:rPr>
          <w:rStyle w:val="Emphasis"/>
        </w:rPr>
        <w:t>Journal of Archival Organization</w:t>
      </w:r>
      <w:r>
        <w:t xml:space="preserve"> 3, no. 2 (2005): 9-22.</w:t>
      </w:r>
    </w:p>
    <w:p w:rsidR="00590071" w:rsidRDefault="000A42A6">
      <w:pPr>
        <w:pStyle w:val="NormalWeb"/>
      </w:pPr>
      <w:r>
        <w:rPr>
          <w:rStyle w:val="Strong"/>
        </w:rPr>
        <w:t>O</w:t>
      </w:r>
      <w:r>
        <w:t xml:space="preserve"> - Prom, Christopher J., Christopher A. </w:t>
      </w:r>
      <w:proofErr w:type="spellStart"/>
      <w:r>
        <w:t>Rishel</w:t>
      </w:r>
      <w:proofErr w:type="spellEnd"/>
      <w:r>
        <w:t xml:space="preserve">, Scott W. Schwartz, and Kyle J. Fox. "A Unified Platform for Archival Description and Access." In </w:t>
      </w:r>
      <w:r>
        <w:rPr>
          <w:rStyle w:val="Emphasis"/>
        </w:rPr>
        <w:t>Proceedings of the 7th A</w:t>
      </w:r>
      <w:r w:rsidR="00426BFB">
        <w:rPr>
          <w:rStyle w:val="Emphasis"/>
        </w:rPr>
        <w:t>CM/IEEE</w:t>
      </w:r>
      <w:r>
        <w:rPr>
          <w:rStyle w:val="Emphasis"/>
        </w:rPr>
        <w:t xml:space="preserve"> Joint Conference on Digital Libraries: Vancouver, British Columbia, Canada, June 18-23, 2007: Building &amp; Sustaining the Digital Environment: JCDL 2007</w:t>
      </w:r>
      <w:r>
        <w:t xml:space="preserve">, 157-66. New York, NY: ACM Press, 2007. </w:t>
      </w:r>
      <w:hyperlink r:id="rId76" w:history="1">
        <w:r>
          <w:rPr>
            <w:rStyle w:val="Hyperlink"/>
          </w:rPr>
          <w:t>http://doi.acm.org.libproxy.lib.unc.edu/10.1145/1255175.1255205</w:t>
        </w:r>
      </w:hyperlink>
      <w:r>
        <w:t xml:space="preserve"> [See also the Archon system at: </w:t>
      </w:r>
      <w:hyperlink r:id="rId77" w:history="1">
        <w:r>
          <w:rPr>
            <w:rStyle w:val="Hyperlink"/>
          </w:rPr>
          <w:t>http://web.library.uiuc.edu/ahx/archon/</w:t>
        </w:r>
      </w:hyperlink>
      <w:r>
        <w:t>]</w:t>
      </w:r>
    </w:p>
    <w:p w:rsidR="00590071" w:rsidRDefault="000A42A6">
      <w:pPr>
        <w:pStyle w:val="NormalWeb"/>
      </w:pPr>
      <w:r>
        <w:rPr>
          <w:rStyle w:val="Strong"/>
        </w:rPr>
        <w:lastRenderedPageBreak/>
        <w:t>C</w:t>
      </w:r>
      <w:r>
        <w:t xml:space="preserve"> - Roe, Kathleen. "The Practice of </w:t>
      </w:r>
      <w:r w:rsidR="00426BFB">
        <w:t>Arrangement</w:t>
      </w:r>
      <w:r>
        <w:t xml:space="preserve"> and Description." In </w:t>
      </w:r>
      <w:r>
        <w:rPr>
          <w:rStyle w:val="Emphasis"/>
        </w:rPr>
        <w:t>Arranging &amp; Describing Archives &amp; Manuscripts, Archival Fundamentals Series II</w:t>
      </w:r>
      <w:r>
        <w:t>, 45-97. Chicago, IL: Society of American Archivists, 2005.</w:t>
      </w:r>
    </w:p>
    <w:p w:rsidR="00590071" w:rsidRDefault="000A42A6">
      <w:pPr>
        <w:pStyle w:val="NormalWeb"/>
      </w:pPr>
      <w:r>
        <w:rPr>
          <w:rStyle w:val="Strong"/>
        </w:rPr>
        <w:t>W, O</w:t>
      </w:r>
      <w:r>
        <w:t xml:space="preserve"> - Ruth, Janice. "Encoded Archival Description: A Structural Overview." </w:t>
      </w:r>
      <w:r>
        <w:rPr>
          <w:rStyle w:val="Emphasis"/>
        </w:rPr>
        <w:t>American Archivist</w:t>
      </w:r>
      <w:r>
        <w:t xml:space="preserve"> 60 (Summer 1997): 310-329.</w:t>
      </w:r>
    </w:p>
    <w:p w:rsidR="00590071" w:rsidRDefault="000A42A6">
      <w:pPr>
        <w:pStyle w:val="NormalWeb"/>
      </w:pPr>
      <w:r>
        <w:rPr>
          <w:rStyle w:val="Strong"/>
        </w:rPr>
        <w:t xml:space="preserve">C, R </w:t>
      </w:r>
      <w:r>
        <w:t xml:space="preserve">- </w:t>
      </w:r>
      <w:proofErr w:type="spellStart"/>
      <w:r>
        <w:t>Schwirtlich</w:t>
      </w:r>
      <w:proofErr w:type="spellEnd"/>
      <w:r>
        <w:t xml:space="preserve">, Anne-Marie and Barbara Reed. "Managing the Acquisition Process." Chapter 5 in </w:t>
      </w:r>
      <w:r>
        <w:rPr>
          <w:rStyle w:val="Emphasis"/>
        </w:rPr>
        <w:t>Keeping Archives</w:t>
      </w:r>
      <w:r>
        <w:t>, edited by Judith Ellis, 137-56. Melbourne, Australia: Thorpe, 1993.</w:t>
      </w:r>
    </w:p>
    <w:p w:rsidR="00590071" w:rsidRDefault="000A42A6">
      <w:pPr>
        <w:pStyle w:val="NormalWeb"/>
      </w:pPr>
      <w:r>
        <w:rPr>
          <w:rStyle w:val="Strong"/>
        </w:rPr>
        <w:t>W</w:t>
      </w:r>
      <w:r>
        <w:t xml:space="preserve"> - </w:t>
      </w:r>
      <w:proofErr w:type="spellStart"/>
      <w:r>
        <w:t>Stollar</w:t>
      </w:r>
      <w:proofErr w:type="spellEnd"/>
      <w:r>
        <w:t xml:space="preserve">, Catherine, and Thomas </w:t>
      </w:r>
      <w:proofErr w:type="spellStart"/>
      <w:r>
        <w:t>Kiehne</w:t>
      </w:r>
      <w:proofErr w:type="spellEnd"/>
      <w:r>
        <w:t xml:space="preserve">. "Guarding the Guards: Archiving the Electronic Records of Hypertext Author Michael Joyce." Paper presented at the New Skills for a Digital Era, Washington, DC, </w:t>
      </w:r>
      <w:proofErr w:type="gramStart"/>
      <w:r>
        <w:t>May</w:t>
      </w:r>
      <w:proofErr w:type="gramEnd"/>
      <w:r>
        <w:t xml:space="preserve"> 31 - June 2 2006. </w:t>
      </w:r>
      <w:hyperlink r:id="rId78" w:history="1">
        <w:r>
          <w:rPr>
            <w:rStyle w:val="Hyperlink"/>
          </w:rPr>
          <w:t>http://rpm.lib.az.us/NewSkills/CaseStudies/4_Stollar_Kiehne.pdf</w:t>
        </w:r>
      </w:hyperlink>
    </w:p>
    <w:p w:rsidR="00590071" w:rsidRDefault="000A42A6">
      <w:pPr>
        <w:pStyle w:val="NormalWeb"/>
      </w:pPr>
      <w:r>
        <w:rPr>
          <w:rStyle w:val="Strong"/>
        </w:rPr>
        <w:t>O</w:t>
      </w:r>
      <w:r>
        <w:t xml:space="preserve"> - Westbrook, Bradley D., Lee </w:t>
      </w:r>
      <w:proofErr w:type="spellStart"/>
      <w:r>
        <w:t>Mandell</w:t>
      </w:r>
      <w:proofErr w:type="spellEnd"/>
      <w:r>
        <w:t xml:space="preserve">, </w:t>
      </w:r>
      <w:proofErr w:type="spellStart"/>
      <w:r>
        <w:t>Kelcy</w:t>
      </w:r>
      <w:proofErr w:type="spellEnd"/>
      <w:r>
        <w:t xml:space="preserve"> Shepherd, Brian Stevens, and Jason Varghese. "The Archivists' Toolkit: Another Step toward Streamlined Archival Processing." </w:t>
      </w:r>
      <w:r>
        <w:rPr>
          <w:rStyle w:val="Emphasis"/>
        </w:rPr>
        <w:t>Journal of Archival Organization</w:t>
      </w:r>
      <w:r>
        <w:t xml:space="preserve"> 4, no. 1-2 (2007): 229-53.</w:t>
      </w:r>
    </w:p>
    <w:p w:rsidR="00590071" w:rsidRDefault="000A42A6">
      <w:pPr>
        <w:pStyle w:val="NormalWeb"/>
      </w:pPr>
      <w:r>
        <w:rPr>
          <w:rStyle w:val="Strong"/>
        </w:rPr>
        <w:t>O</w:t>
      </w:r>
      <w:r>
        <w:t xml:space="preserve"> - Wu, P.H.J., A.K.H. </w:t>
      </w:r>
      <w:proofErr w:type="spellStart"/>
      <w:r>
        <w:t>Heok</w:t>
      </w:r>
      <w:proofErr w:type="spellEnd"/>
      <w:r>
        <w:t xml:space="preserve">, and I.P. </w:t>
      </w:r>
      <w:proofErr w:type="spellStart"/>
      <w:r>
        <w:t>Tamsir</w:t>
      </w:r>
      <w:proofErr w:type="spellEnd"/>
      <w:r>
        <w:t xml:space="preserve">. "Annotating Web Archives - Structure, Provenance, and Context through Archival Cataloguing." </w:t>
      </w:r>
      <w:r>
        <w:rPr>
          <w:rStyle w:val="Emphasis"/>
        </w:rPr>
        <w:t>New Review of Hypermedia and Multimedia</w:t>
      </w:r>
      <w:r>
        <w:t xml:space="preserve"> 13, no. 1 (2007): 55-75. </w:t>
      </w:r>
    </w:p>
    <w:p w:rsidR="00590071" w:rsidRDefault="000A42A6">
      <w:pPr>
        <w:pStyle w:val="NormalWeb"/>
      </w:pPr>
      <w:r>
        <w:rPr>
          <w:rStyle w:val="Strong"/>
        </w:rPr>
        <w:t>O</w:t>
      </w:r>
      <w:r>
        <w:t xml:space="preserve"> - Yakel, Elizabeth.</w:t>
      </w:r>
      <w:r w:rsidR="00313340">
        <w:t xml:space="preserve"> </w:t>
      </w:r>
      <w:r>
        <w:t xml:space="preserve">“Archival Representation.” </w:t>
      </w:r>
      <w:r>
        <w:rPr>
          <w:rStyle w:val="Emphasis"/>
        </w:rPr>
        <w:t>Archival Science</w:t>
      </w:r>
      <w:r>
        <w:t xml:space="preserve"> 3 (No.1, 2003): 1-25. </w:t>
      </w:r>
      <w:hyperlink r:id="rId79" w:history="1">
        <w:r>
          <w:rPr>
            <w:rStyle w:val="Hyperlink"/>
          </w:rPr>
          <w:t>http://www.springerlink.com/openurl.asp?genre=article&amp;id=doi:10.1023/A:1024944522818</w:t>
        </w:r>
      </w:hyperlink>
    </w:p>
    <w:p w:rsidR="00590071" w:rsidRDefault="000A42A6">
      <w:pPr>
        <w:pStyle w:val="NormalWeb"/>
      </w:pPr>
      <w:r>
        <w:rPr>
          <w:rStyle w:val="Strong"/>
        </w:rPr>
        <w:t>O</w:t>
      </w:r>
      <w:r>
        <w:t xml:space="preserve"> - Zhou, </w:t>
      </w:r>
      <w:proofErr w:type="spellStart"/>
      <w:r>
        <w:t>Xiaomu</w:t>
      </w:r>
      <w:proofErr w:type="spellEnd"/>
      <w:r>
        <w:t xml:space="preserve">. "Examining Search Functions of EAD Finding Aids Web Sites." </w:t>
      </w:r>
      <w:r>
        <w:rPr>
          <w:rStyle w:val="Emphasis"/>
        </w:rPr>
        <w:t>Journal of Archival Organization</w:t>
      </w:r>
      <w:r>
        <w:t xml:space="preserve"> 4, no. 3/4 (2006): 99-118.</w:t>
      </w:r>
    </w:p>
    <w:p w:rsidR="00590071" w:rsidRDefault="006E14A8">
      <w:pPr>
        <w:pStyle w:val="Heading3"/>
        <w:rPr>
          <w:rFonts w:eastAsia="Times New Roman"/>
        </w:rPr>
      </w:pPr>
      <w:bookmarkStart w:id="8" w:name="rr-wk10"/>
      <w:bookmarkEnd w:id="8"/>
      <w:r>
        <w:rPr>
          <w:rFonts w:eastAsia="Times New Roman"/>
        </w:rPr>
        <w:t>Week 10</w:t>
      </w:r>
      <w:r w:rsidR="000A42A6">
        <w:rPr>
          <w:rFonts w:eastAsia="Times New Roman"/>
        </w:rPr>
        <w:t xml:space="preserve"> - Ensuring Meaningful Use over Time: Preservation</w:t>
      </w:r>
    </w:p>
    <w:p w:rsidR="00590071" w:rsidRDefault="000A42A6">
      <w:pPr>
        <w:pStyle w:val="NormalWeb"/>
      </w:pPr>
      <w:r>
        <w:rPr>
          <w:rStyle w:val="Strong"/>
        </w:rPr>
        <w:t>O</w:t>
      </w:r>
      <w:r>
        <w:t xml:space="preserve"> - Banks, Paul N., and Roberta </w:t>
      </w:r>
      <w:proofErr w:type="spellStart"/>
      <w:r>
        <w:t>Pilette</w:t>
      </w:r>
      <w:proofErr w:type="spellEnd"/>
      <w:r>
        <w:t xml:space="preserve">, eds. </w:t>
      </w:r>
      <w:r>
        <w:rPr>
          <w:rStyle w:val="Emphasis"/>
        </w:rPr>
        <w:t>Preservation: Issues and Planning</w:t>
      </w:r>
      <w:r>
        <w:t xml:space="preserve">. Chicago, IL: American Library Association, 2000. [Available in print at SILS Library and electronically through </w:t>
      </w:r>
      <w:proofErr w:type="spellStart"/>
      <w:r>
        <w:t>NetLibrary</w:t>
      </w:r>
      <w:proofErr w:type="spellEnd"/>
      <w:r>
        <w:t xml:space="preserve">: </w:t>
      </w:r>
      <w:hyperlink r:id="rId80" w:history="1">
        <w:r>
          <w:rPr>
            <w:rStyle w:val="Hyperlink"/>
          </w:rPr>
          <w:t>http://eresources.lib.unc.edu/external_db/external_database_auth.html?A=P%7CF=N%7CID=328%7CREL=AAL%7CURL=http://libproxy.lib.unc.edu/login?url=http://www.netLibrary.com/urlapi.asp?action=summary&amp;v=1&amp;bookid=45133</w:t>
        </w:r>
      </w:hyperlink>
    </w:p>
    <w:p w:rsidR="00590071" w:rsidRDefault="000A42A6">
      <w:pPr>
        <w:pStyle w:val="NormalWeb"/>
      </w:pPr>
      <w:r>
        <w:rPr>
          <w:rStyle w:val="Strong"/>
        </w:rPr>
        <w:t>W</w:t>
      </w:r>
      <w:r>
        <w:t xml:space="preserve"> - Casey, Mike, and Bruce Gordon. "Sound Directions: Best Practices for Audio Preservation." Indiana University and Harvard University, 2007. </w:t>
      </w:r>
      <w:hyperlink r:id="rId81" w:history="1">
        <w:r>
          <w:rPr>
            <w:rStyle w:val="Hyperlink"/>
          </w:rPr>
          <w:t>http://www.dlib.indiana.edu/projects/sounddirections/papersPresent/sd_bp_07.pdf</w:t>
        </w:r>
      </w:hyperlink>
    </w:p>
    <w:p w:rsidR="00590071" w:rsidRDefault="000A42A6">
      <w:pPr>
        <w:pStyle w:val="NormalWeb"/>
      </w:pPr>
      <w:r>
        <w:rPr>
          <w:rStyle w:val="Strong"/>
        </w:rPr>
        <w:t>O</w:t>
      </w:r>
      <w:r>
        <w:t xml:space="preserve"> - </w:t>
      </w:r>
      <w:proofErr w:type="spellStart"/>
      <w:r>
        <w:t>Cloonan</w:t>
      </w:r>
      <w:proofErr w:type="spellEnd"/>
      <w:r>
        <w:t xml:space="preserve">, </w:t>
      </w:r>
      <w:proofErr w:type="spellStart"/>
      <w:r>
        <w:t>Michèle</w:t>
      </w:r>
      <w:proofErr w:type="spellEnd"/>
      <w:r>
        <w:t xml:space="preserve"> V. "The Paradox of Preservation." </w:t>
      </w:r>
      <w:r>
        <w:rPr>
          <w:rStyle w:val="Emphasis"/>
        </w:rPr>
        <w:t>Library Trends</w:t>
      </w:r>
      <w:r>
        <w:t xml:space="preserve"> 56, no. 1 (2007): 133-47.</w:t>
      </w:r>
    </w:p>
    <w:p w:rsidR="00590071" w:rsidRDefault="000A42A6">
      <w:pPr>
        <w:pStyle w:val="NormalWeb"/>
      </w:pPr>
      <w:r>
        <w:rPr>
          <w:rStyle w:val="Strong"/>
        </w:rPr>
        <w:lastRenderedPageBreak/>
        <w:t xml:space="preserve">R </w:t>
      </w:r>
      <w:r>
        <w:t xml:space="preserve">- Conway, Paul. "Archival Preservation Practice in a Nationwide Context." In </w:t>
      </w:r>
      <w:r>
        <w:rPr>
          <w:rStyle w:val="Emphasis"/>
        </w:rPr>
        <w:t>American Archival Studies: Readings in Theory and Practice</w:t>
      </w:r>
      <w:r>
        <w:t xml:space="preserve">, edited by Randall C. Jimerson, 495-518. Chicago, IL: Society of American Archivists, 2000. [Originally in </w:t>
      </w:r>
      <w:r>
        <w:rPr>
          <w:rStyle w:val="Emphasis"/>
        </w:rPr>
        <w:t>American Archivist</w:t>
      </w:r>
      <w:r>
        <w:t xml:space="preserve"> 53 (1990): 204-222]</w:t>
      </w:r>
    </w:p>
    <w:p w:rsidR="00590071" w:rsidRDefault="000A42A6">
      <w:pPr>
        <w:pStyle w:val="NormalWeb"/>
      </w:pPr>
      <w:r>
        <w:rPr>
          <w:rStyle w:val="Strong"/>
        </w:rPr>
        <w:t>O</w:t>
      </w:r>
      <w:r>
        <w:t xml:space="preserve"> - </w:t>
      </w:r>
      <w:proofErr w:type="spellStart"/>
      <w:r>
        <w:t>DeStefano</w:t>
      </w:r>
      <w:proofErr w:type="spellEnd"/>
      <w:r>
        <w:t>, Paula, and Tyler O. Walters. "A natural collaboration: preservation for archival collections in ARL libraries.</w:t>
      </w:r>
      <w:r w:rsidR="00426BFB">
        <w:t xml:space="preserve"> </w:t>
      </w:r>
      <w:r>
        <w:t xml:space="preserve">(Survey)." </w:t>
      </w:r>
      <w:r>
        <w:rPr>
          <w:rStyle w:val="Emphasis"/>
        </w:rPr>
        <w:t>Library Trends</w:t>
      </w:r>
      <w:r>
        <w:t xml:space="preserve"> 56, No. 1 (Summer 2007): 230-258.</w:t>
      </w:r>
    </w:p>
    <w:p w:rsidR="00590071" w:rsidRDefault="000A42A6">
      <w:pPr>
        <w:pStyle w:val="NormalWeb"/>
      </w:pPr>
      <w:r>
        <w:rPr>
          <w:rStyle w:val="Strong"/>
        </w:rPr>
        <w:t>W</w:t>
      </w:r>
      <w:r>
        <w:t xml:space="preserve"> - "Digital Preservation </w:t>
      </w:r>
      <w:proofErr w:type="spellStart"/>
      <w:r>
        <w:t>Faqs</w:t>
      </w:r>
      <w:proofErr w:type="spellEnd"/>
      <w:r>
        <w:t xml:space="preserve">." National Archives (UK). </w:t>
      </w:r>
      <w:hyperlink r:id="rId82" w:history="1">
        <w:r>
          <w:rPr>
            <w:rStyle w:val="Hyperlink"/>
          </w:rPr>
          <w:t>http://www.nationalarchives.gov.uk/information-management/projects-and-work/digital-preservation-faqs.htm</w:t>
        </w:r>
      </w:hyperlink>
    </w:p>
    <w:p w:rsidR="00590071" w:rsidRDefault="000A42A6">
      <w:pPr>
        <w:pStyle w:val="NormalWeb"/>
      </w:pPr>
      <w:r>
        <w:rPr>
          <w:rStyle w:val="Strong"/>
        </w:rPr>
        <w:t>W</w:t>
      </w:r>
      <w:r>
        <w:t xml:space="preserve"> - Digital Print Preservation Portal (DP3). </w:t>
      </w:r>
      <w:hyperlink r:id="rId83" w:history="1">
        <w:r>
          <w:rPr>
            <w:rStyle w:val="Hyperlink"/>
          </w:rPr>
          <w:t>http://www.dp3project.org/</w:t>
        </w:r>
      </w:hyperlink>
    </w:p>
    <w:p w:rsidR="00590071" w:rsidRDefault="000A42A6">
      <w:pPr>
        <w:pStyle w:val="NormalWeb"/>
      </w:pPr>
      <w:r>
        <w:rPr>
          <w:rStyle w:val="Strong"/>
        </w:rPr>
        <w:t>W</w:t>
      </w:r>
      <w:r>
        <w:t xml:space="preserve"> - Endangered Archives </w:t>
      </w:r>
      <w:proofErr w:type="spellStart"/>
      <w:r>
        <w:t>Programme</w:t>
      </w:r>
      <w:proofErr w:type="spellEnd"/>
      <w:r>
        <w:t xml:space="preserve">. British Library. </w:t>
      </w:r>
      <w:hyperlink r:id="rId84" w:history="1">
        <w:r>
          <w:rPr>
            <w:rStyle w:val="Hyperlink"/>
          </w:rPr>
          <w:t>http://www.bl.uk/about/policies/endangeredarch/homepage.html</w:t>
        </w:r>
      </w:hyperlink>
    </w:p>
    <w:p w:rsidR="00590071" w:rsidRDefault="000A42A6">
      <w:pPr>
        <w:pStyle w:val="NormalWeb"/>
      </w:pPr>
      <w:r>
        <w:t xml:space="preserve">Feather, John. </w:t>
      </w:r>
      <w:r>
        <w:rPr>
          <w:rStyle w:val="Emphasis"/>
        </w:rPr>
        <w:t>Managing Preservation for Libraries and Archives: Current Practice and Future Developments</w:t>
      </w:r>
      <w:r>
        <w:t xml:space="preserve">. </w:t>
      </w:r>
      <w:proofErr w:type="spellStart"/>
      <w:r>
        <w:t>Aldershot</w:t>
      </w:r>
      <w:proofErr w:type="spellEnd"/>
      <w:r>
        <w:t xml:space="preserve">, England: </w:t>
      </w:r>
      <w:proofErr w:type="spellStart"/>
      <w:r>
        <w:t>Ashgate</w:t>
      </w:r>
      <w:proofErr w:type="spellEnd"/>
      <w:r>
        <w:t>, 2004.</w:t>
      </w:r>
    </w:p>
    <w:p w:rsidR="00590071" w:rsidRDefault="000A42A6">
      <w:pPr>
        <w:pStyle w:val="NormalWeb"/>
      </w:pPr>
      <w:r>
        <w:t xml:space="preserve">Forde, Helen. </w:t>
      </w:r>
      <w:r>
        <w:rPr>
          <w:rStyle w:val="Emphasis"/>
        </w:rPr>
        <w:t>Preserving Archives</w:t>
      </w:r>
      <w:r>
        <w:t>. London: Facet, 2007.</w:t>
      </w:r>
    </w:p>
    <w:p w:rsidR="00590071" w:rsidRDefault="000A42A6">
      <w:pPr>
        <w:pStyle w:val="NormalWeb"/>
      </w:pPr>
      <w:r>
        <w:t xml:space="preserve">Gorman, G. E., and Sydney J. </w:t>
      </w:r>
      <w:proofErr w:type="spellStart"/>
      <w:r>
        <w:t>Shep</w:t>
      </w:r>
      <w:proofErr w:type="spellEnd"/>
      <w:r>
        <w:t xml:space="preserve">, eds. </w:t>
      </w:r>
      <w:r>
        <w:rPr>
          <w:rStyle w:val="Emphasis"/>
        </w:rPr>
        <w:t>Preservation Management for Libraries, Archives and Museums</w:t>
      </w:r>
      <w:r>
        <w:t>. London: Facet, 2006.</w:t>
      </w:r>
    </w:p>
    <w:p w:rsidR="00590071" w:rsidRDefault="000A42A6">
      <w:pPr>
        <w:pStyle w:val="NormalWeb"/>
      </w:pPr>
      <w:r>
        <w:rPr>
          <w:rStyle w:val="Strong"/>
        </w:rPr>
        <w:t>W</w:t>
      </w:r>
      <w:r>
        <w:t xml:space="preserve"> - Hanna, </w:t>
      </w:r>
      <w:proofErr w:type="spellStart"/>
      <w:r>
        <w:t>Jannette</w:t>
      </w:r>
      <w:proofErr w:type="spellEnd"/>
      <w:r>
        <w:t xml:space="preserve">, and Daniel Burge. "Saving Digital Prints." Image Permanence Institute. </w:t>
      </w:r>
      <w:hyperlink r:id="rId85" w:history="1">
        <w:r>
          <w:rPr>
            <w:rStyle w:val="Hyperlink"/>
          </w:rPr>
          <w:t>http://www.archivaladvisor.org/shtml/art_savdigprint.shtml</w:t>
        </w:r>
      </w:hyperlink>
    </w:p>
    <w:p w:rsidR="00590071" w:rsidRDefault="000A42A6">
      <w:pPr>
        <w:pStyle w:val="NormalWeb"/>
      </w:pPr>
      <w:r>
        <w:t xml:space="preserve">Houston, Penelope. </w:t>
      </w:r>
      <w:r>
        <w:rPr>
          <w:rStyle w:val="Emphasis"/>
        </w:rPr>
        <w:t>Keepers of the Frame: The Film Archives</w:t>
      </w:r>
      <w:r>
        <w:t>. London: British Film Institute, 1994.</w:t>
      </w:r>
    </w:p>
    <w:p w:rsidR="00590071" w:rsidRDefault="000A42A6">
      <w:pPr>
        <w:pStyle w:val="NormalWeb"/>
      </w:pPr>
      <w:r>
        <w:rPr>
          <w:rStyle w:val="Strong"/>
        </w:rPr>
        <w:t>W</w:t>
      </w:r>
      <w:r>
        <w:t xml:space="preserve"> - Intergovernmental Preparedness for Essential Records (IPER). </w:t>
      </w:r>
      <w:hyperlink r:id="rId86" w:history="1">
        <w:r>
          <w:rPr>
            <w:rStyle w:val="Hyperlink"/>
          </w:rPr>
          <w:t>http://www.statearchivists.org/iper/index.htm</w:t>
        </w:r>
      </w:hyperlink>
    </w:p>
    <w:p w:rsidR="00590071" w:rsidRDefault="000A42A6">
      <w:pPr>
        <w:pStyle w:val="NormalWeb"/>
      </w:pPr>
      <w:r>
        <w:rPr>
          <w:rStyle w:val="Strong"/>
        </w:rPr>
        <w:t>C</w:t>
      </w:r>
      <w:r>
        <w:t xml:space="preserve"> - </w:t>
      </w:r>
      <w:proofErr w:type="spellStart"/>
      <w:r>
        <w:t>Jürgens</w:t>
      </w:r>
      <w:proofErr w:type="spellEnd"/>
      <w:r>
        <w:t xml:space="preserve">, Martin C. </w:t>
      </w:r>
      <w:r>
        <w:rPr>
          <w:rStyle w:val="Emphasis"/>
        </w:rPr>
        <w:t>The Digital Print: Identification and Preservation</w:t>
      </w:r>
      <w:r>
        <w:t>. Los Angeles, CA: Getty Conservation Institute, 2009. [Excerpts]</w:t>
      </w:r>
    </w:p>
    <w:p w:rsidR="00590071" w:rsidRDefault="000A42A6">
      <w:pPr>
        <w:pStyle w:val="NormalWeb"/>
      </w:pPr>
      <w:proofErr w:type="spellStart"/>
      <w:r>
        <w:t>Lacinak</w:t>
      </w:r>
      <w:proofErr w:type="spellEnd"/>
      <w:r>
        <w:t>, Chris. "A Primer on Codecs for Moving Image and Sound Archives: 10 Recommendations for Codec Selection and Management." New York, NY: Audiovisual Preservation Solutions, 2010.</w:t>
      </w:r>
    </w:p>
    <w:p w:rsidR="00590071" w:rsidRDefault="000A42A6">
      <w:pPr>
        <w:pStyle w:val="NormalWeb"/>
      </w:pPr>
      <w:r>
        <w:rPr>
          <w:rStyle w:val="Strong"/>
        </w:rPr>
        <w:t>W</w:t>
      </w:r>
      <w:r>
        <w:t xml:space="preserve"> - Level of Collections Emergency Scenarios. Library of Congress. </w:t>
      </w:r>
      <w:hyperlink r:id="rId87" w:history="1">
        <w:r>
          <w:rPr>
            <w:rStyle w:val="Hyperlink"/>
          </w:rPr>
          <w:t>http://www.loc.gov/preserv/emergprep/scenarios.html</w:t>
        </w:r>
      </w:hyperlink>
    </w:p>
    <w:p w:rsidR="00590071" w:rsidRDefault="000A42A6">
      <w:pPr>
        <w:pStyle w:val="NormalWeb"/>
      </w:pPr>
      <w:r>
        <w:rPr>
          <w:rStyle w:val="Strong"/>
        </w:rPr>
        <w:t xml:space="preserve">R </w:t>
      </w:r>
      <w:r>
        <w:t>- Paton, Christopher Ann.</w:t>
      </w:r>
      <w:r w:rsidR="004B53DE">
        <w:t xml:space="preserve"> </w:t>
      </w:r>
      <w:r>
        <w:t xml:space="preserve">“Preservation Re-Recording of Audio Recordings in Archives: Problems, Priorities, Technologies, and Recommendations.” In </w:t>
      </w:r>
      <w:r>
        <w:rPr>
          <w:rStyle w:val="Emphasis"/>
        </w:rPr>
        <w:t xml:space="preserve">American Archival Studies: </w:t>
      </w:r>
      <w:r>
        <w:rPr>
          <w:rStyle w:val="Emphasis"/>
        </w:rPr>
        <w:lastRenderedPageBreak/>
        <w:t>Readings in Theory and Practice</w:t>
      </w:r>
      <w:r>
        <w:t xml:space="preserve">, edited by Randall C. Jimerson, 519-546. Chicago, IL: Society of American Archivists, 2000. [Originally in </w:t>
      </w:r>
      <w:r>
        <w:rPr>
          <w:rStyle w:val="Emphasis"/>
        </w:rPr>
        <w:t>American Archivist</w:t>
      </w:r>
      <w:r>
        <w:t xml:space="preserve"> 61 (Spring 1998): 188-219]</w:t>
      </w:r>
    </w:p>
    <w:p w:rsidR="00590071" w:rsidRDefault="000A42A6">
      <w:pPr>
        <w:pStyle w:val="NormalWeb"/>
      </w:pPr>
      <w:r>
        <w:rPr>
          <w:rStyle w:val="Strong"/>
        </w:rPr>
        <w:t>W</w:t>
      </w:r>
      <w:r>
        <w:t xml:space="preserve"> - Personal Archiving: Preserving Your Digital Memories. Library of Congress. </w:t>
      </w:r>
      <w:hyperlink r:id="rId88" w:history="1">
        <w:r>
          <w:rPr>
            <w:rStyle w:val="Hyperlink"/>
          </w:rPr>
          <w:t>http://www.digitalpreservation.gov/you/</w:t>
        </w:r>
      </w:hyperlink>
    </w:p>
    <w:p w:rsidR="00590071" w:rsidRDefault="000A42A6">
      <w:pPr>
        <w:pStyle w:val="NormalWeb"/>
      </w:pPr>
      <w:proofErr w:type="spellStart"/>
      <w:r>
        <w:t>Ritzenthaler</w:t>
      </w:r>
      <w:proofErr w:type="spellEnd"/>
      <w:r>
        <w:t xml:space="preserve">, Mary Lynn. </w:t>
      </w:r>
      <w:r>
        <w:rPr>
          <w:rStyle w:val="Emphasis"/>
        </w:rPr>
        <w:t>Preserving Archives and Manuscripts</w:t>
      </w:r>
      <w:r>
        <w:t>. Second ed. Chicago, IL: Society of American Archivists, 2010.</w:t>
      </w:r>
    </w:p>
    <w:p w:rsidR="00590071" w:rsidRDefault="000A42A6">
      <w:pPr>
        <w:pStyle w:val="NormalWeb"/>
      </w:pPr>
      <w:r>
        <w:rPr>
          <w:b/>
          <w:bCs/>
        </w:rPr>
        <w:t>W</w:t>
      </w:r>
      <w:r>
        <w:t xml:space="preserve"> - Rothenberg, Jeff. "Ensuring the Longevity of Digital Information." Washington, DC: Council on Library and Information Resources, 1999. </w:t>
      </w:r>
      <w:hyperlink r:id="rId89" w:history="1">
        <w:r>
          <w:rPr>
            <w:rStyle w:val="Hyperlink"/>
          </w:rPr>
          <w:t>http://www.clir.org/pubs/archives/ensuring.pdf</w:t>
        </w:r>
      </w:hyperlink>
    </w:p>
    <w:p w:rsidR="00590071" w:rsidRDefault="000A42A6">
      <w:pPr>
        <w:pStyle w:val="NormalWeb"/>
      </w:pPr>
      <w:r>
        <w:rPr>
          <w:rStyle w:val="Strong"/>
        </w:rPr>
        <w:t>W</w:t>
      </w:r>
      <w:r>
        <w:t xml:space="preserve"> - "Summary of Research on Selecting Suitable Storage and Display Products for Digitally Printed Materials." </w:t>
      </w:r>
      <w:r>
        <w:rPr>
          <w:rStyle w:val="Emphasis"/>
        </w:rPr>
        <w:t>DP3 Newsletter</w:t>
      </w:r>
      <w:r>
        <w:t xml:space="preserve"> 6 (2010). </w:t>
      </w:r>
      <w:hyperlink r:id="rId90" w:history="1">
        <w:r>
          <w:rPr>
            <w:rStyle w:val="Hyperlink"/>
          </w:rPr>
          <w:t>http://www.dp3project.org/newsletter/v6/dp3newsletter_v6.html</w:t>
        </w:r>
      </w:hyperlink>
    </w:p>
    <w:p w:rsidR="00590071" w:rsidRDefault="000A42A6">
      <w:pPr>
        <w:pStyle w:val="NormalWeb"/>
      </w:pPr>
      <w:r>
        <w:rPr>
          <w:rStyle w:val="Strong"/>
        </w:rPr>
        <w:t>W</w:t>
      </w:r>
      <w:r>
        <w:t xml:space="preserve"> - Wilhelm, Henry. "A 15-Year History of Digital Printing Technology and Print Permanence in the Evolution of Digital Fine Art Photography - from 1991 to 2006." In </w:t>
      </w:r>
      <w:r>
        <w:rPr>
          <w:rStyle w:val="Emphasis"/>
        </w:rPr>
        <w:t>NIP 22: 22nd International Conference on Digital Printing Technologies: September 17-22, 2006, Denver, Colorado: Final Program and Proceedings</w:t>
      </w:r>
      <w:r>
        <w:t xml:space="preserve">, edited by Eric </w:t>
      </w:r>
      <w:proofErr w:type="spellStart"/>
      <w:r>
        <w:t>Stelter</w:t>
      </w:r>
      <w:proofErr w:type="spellEnd"/>
      <w:r>
        <w:t xml:space="preserve">, Ramon </w:t>
      </w:r>
      <w:proofErr w:type="spellStart"/>
      <w:r>
        <w:t>Borrell</w:t>
      </w:r>
      <w:proofErr w:type="spellEnd"/>
      <w:r>
        <w:t xml:space="preserve"> and Nihon </w:t>
      </w:r>
      <w:proofErr w:type="spellStart"/>
      <w:r>
        <w:t>Gazo</w:t>
      </w:r>
      <w:proofErr w:type="spellEnd"/>
      <w:r>
        <w:t xml:space="preserve"> Gakkai, 308-15. Springfield, VA: Society for Imaging Science and Technology, 2006. </w:t>
      </w:r>
      <w:hyperlink r:id="rId91" w:history="1">
        <w:r>
          <w:rPr>
            <w:rStyle w:val="Hyperlink"/>
          </w:rPr>
          <w:t>http://wilhelm-research.com/ist/WIR_IST_2006_09_HW.pdf</w:t>
        </w:r>
      </w:hyperlink>
    </w:p>
    <w:p w:rsidR="00590071" w:rsidRDefault="000A42A6">
      <w:pPr>
        <w:pStyle w:val="Heading2"/>
        <w:rPr>
          <w:rFonts w:eastAsia="Times New Roman"/>
        </w:rPr>
      </w:pPr>
      <w:r>
        <w:rPr>
          <w:rFonts w:eastAsia="Times New Roman"/>
        </w:rPr>
        <w:t xml:space="preserve">Part 3 (Weeks 11-14) - Who Should be Served by Archives and Why? </w:t>
      </w:r>
    </w:p>
    <w:p w:rsidR="00590071" w:rsidRDefault="006E14A8">
      <w:pPr>
        <w:pStyle w:val="Heading3"/>
        <w:rPr>
          <w:rFonts w:eastAsia="Times New Roman"/>
        </w:rPr>
      </w:pPr>
      <w:bookmarkStart w:id="9" w:name="rr-wk11"/>
      <w:bookmarkEnd w:id="9"/>
      <w:r>
        <w:rPr>
          <w:rFonts w:eastAsia="Times New Roman"/>
        </w:rPr>
        <w:t>Week 11</w:t>
      </w:r>
      <w:r w:rsidR="000A42A6">
        <w:rPr>
          <w:rFonts w:eastAsia="Times New Roman"/>
        </w:rPr>
        <w:t xml:space="preserve"> - Users and Uses of Archives</w:t>
      </w:r>
    </w:p>
    <w:p w:rsidR="00590071" w:rsidRDefault="000A42A6">
      <w:pPr>
        <w:pStyle w:val="NormalWeb"/>
      </w:pPr>
      <w:r>
        <w:rPr>
          <w:rStyle w:val="Strong"/>
        </w:rPr>
        <w:t>W, O</w:t>
      </w:r>
      <w:r>
        <w:t xml:space="preserve"> - Altman, Burt, and John R. </w:t>
      </w:r>
      <w:proofErr w:type="spellStart"/>
      <w:r>
        <w:t>Nemmers</w:t>
      </w:r>
      <w:proofErr w:type="spellEnd"/>
      <w:r>
        <w:t xml:space="preserve">. "The Usability of Online Archival Resources: The Polaris Project Finding Aid." </w:t>
      </w:r>
      <w:r>
        <w:rPr>
          <w:rStyle w:val="Emphasis"/>
        </w:rPr>
        <w:t>American Archivist</w:t>
      </w:r>
      <w:r>
        <w:t xml:space="preserve"> 64, no. 1 (2001): 121-131.</w:t>
      </w:r>
    </w:p>
    <w:p w:rsidR="00590071" w:rsidRDefault="000A42A6">
      <w:pPr>
        <w:pStyle w:val="NormalWeb"/>
      </w:pPr>
      <w:r>
        <w:rPr>
          <w:rStyle w:val="Strong"/>
        </w:rPr>
        <w:t>W</w:t>
      </w:r>
      <w:r>
        <w:t xml:space="preserve"> - Andersen, Deborah Lines. "Academic Historians, Electronic Information Access Technologies, and </w:t>
      </w:r>
      <w:proofErr w:type="spellStart"/>
      <w:r>
        <w:t>Theworld</w:t>
      </w:r>
      <w:proofErr w:type="spellEnd"/>
      <w:r>
        <w:t xml:space="preserve"> Wide Web: A Longitudinal Study of Factors Affecting Use and Barriers to That Use." </w:t>
      </w:r>
      <w:r>
        <w:rPr>
          <w:rStyle w:val="Emphasis"/>
        </w:rPr>
        <w:t>Journal of the Association for History and Computing</w:t>
      </w:r>
      <w:r>
        <w:t xml:space="preserve"> 1, no. 1 (1998). </w:t>
      </w:r>
      <w:hyperlink r:id="rId92" w:history="1">
        <w:r>
          <w:rPr>
            <w:rStyle w:val="Hyperlink"/>
          </w:rPr>
          <w:t>http://mcel.pacificu.edu/history/jahcI1/Anderson/Anderson.HTML</w:t>
        </w:r>
      </w:hyperlink>
    </w:p>
    <w:p w:rsidR="00590071" w:rsidRDefault="000A42A6">
      <w:pPr>
        <w:pStyle w:val="NormalWeb"/>
      </w:pPr>
      <w:r>
        <w:t xml:space="preserve">Anderson, Ian. "Information Seeking </w:t>
      </w:r>
      <w:proofErr w:type="spellStart"/>
      <w:r>
        <w:t>Behaviours</w:t>
      </w:r>
      <w:proofErr w:type="spellEnd"/>
      <w:r>
        <w:t xml:space="preserve"> in the Digital Age: UK Historians and the Search for Primary Sources." Paper presented at the Digital Resources for the Humanities (DRH), Edinburgh, Scotland, </w:t>
      </w:r>
      <w:proofErr w:type="gramStart"/>
      <w:r>
        <w:t>September</w:t>
      </w:r>
      <w:proofErr w:type="gramEnd"/>
      <w:r>
        <w:t xml:space="preserve"> 8-11, 2002.</w:t>
      </w:r>
    </w:p>
    <w:p w:rsidR="00590071" w:rsidRDefault="000A42A6">
      <w:pPr>
        <w:pStyle w:val="NormalWeb"/>
      </w:pPr>
      <w:proofErr w:type="spellStart"/>
      <w:r>
        <w:t>Bearman</w:t>
      </w:r>
      <w:proofErr w:type="spellEnd"/>
      <w:r>
        <w:t xml:space="preserve">, David. "Intelligent Artifices: Structures for Intellectual Control." In </w:t>
      </w:r>
      <w:r>
        <w:rPr>
          <w:rStyle w:val="Emphasis"/>
        </w:rPr>
        <w:t>Archival Methods and Archival Strategies</w:t>
      </w:r>
      <w:r>
        <w:t>, 49-58. Pittsburgh, PA: Archives and Museum Informatics, 1995.</w:t>
      </w:r>
    </w:p>
    <w:p w:rsidR="00590071" w:rsidRDefault="000A42A6">
      <w:pPr>
        <w:pStyle w:val="NormalWeb"/>
      </w:pPr>
      <w:proofErr w:type="spellStart"/>
      <w:r>
        <w:lastRenderedPageBreak/>
        <w:t>Bearman</w:t>
      </w:r>
      <w:proofErr w:type="spellEnd"/>
      <w:r>
        <w:t xml:space="preserve">, David. “User Presentation Language </w:t>
      </w:r>
      <w:proofErr w:type="gramStart"/>
      <w:r>
        <w:t>In</w:t>
      </w:r>
      <w:proofErr w:type="gramEnd"/>
      <w:r>
        <w:t xml:space="preserve"> Archives.” </w:t>
      </w:r>
      <w:r>
        <w:rPr>
          <w:rStyle w:val="Emphasis"/>
        </w:rPr>
        <w:t>Archives &amp; Museum Informatics</w:t>
      </w:r>
      <w:r>
        <w:t xml:space="preserve"> (Winter 1989/1990).</w:t>
      </w:r>
    </w:p>
    <w:p w:rsidR="00590071" w:rsidRDefault="000A42A6">
      <w:pPr>
        <w:pStyle w:val="NormalWeb"/>
      </w:pPr>
      <w:proofErr w:type="spellStart"/>
      <w:r>
        <w:t>Borsa</w:t>
      </w:r>
      <w:proofErr w:type="spellEnd"/>
      <w:r>
        <w:t xml:space="preserve">, Ivan. "The Expanding Archival Clientele in the Post-World War II Period." </w:t>
      </w:r>
      <w:r>
        <w:rPr>
          <w:rStyle w:val="Emphasis"/>
        </w:rPr>
        <w:t>Archivum</w:t>
      </w:r>
      <w:r>
        <w:t xml:space="preserve"> 26 (1979): 119-26. </w:t>
      </w:r>
    </w:p>
    <w:p w:rsidR="00590071" w:rsidRDefault="000A42A6">
      <w:pPr>
        <w:pStyle w:val="NormalWeb"/>
      </w:pPr>
      <w:r>
        <w:rPr>
          <w:rStyle w:val="Strong"/>
        </w:rPr>
        <w:t>O</w:t>
      </w:r>
      <w:r>
        <w:t xml:space="preserve"> - Case, Donald Owen. "Collection of Family Health Histories: The Link between Genealogy and Public Health." </w:t>
      </w:r>
      <w:r>
        <w:rPr>
          <w:rStyle w:val="Emphasis"/>
        </w:rPr>
        <w:t>Journal of the American Society for Information Science and Technology</w:t>
      </w:r>
      <w:r>
        <w:t xml:space="preserve"> 59, no. 14 (2008): 2312-19.</w:t>
      </w:r>
    </w:p>
    <w:p w:rsidR="00590071" w:rsidRDefault="000A42A6">
      <w:pPr>
        <w:pStyle w:val="NormalWeb"/>
      </w:pPr>
      <w:r>
        <w:rPr>
          <w:rStyle w:val="Strong"/>
        </w:rPr>
        <w:t>W</w:t>
      </w:r>
      <w:r>
        <w:t xml:space="preserve"> - Cherry, Joan M., and Wendy M. Duff. "Studying Digital Library Users over Time: A Follow-up Survey of Early </w:t>
      </w:r>
      <w:proofErr w:type="spellStart"/>
      <w:r>
        <w:t>Canadiana</w:t>
      </w:r>
      <w:proofErr w:type="spellEnd"/>
      <w:r>
        <w:t xml:space="preserve"> Online." </w:t>
      </w:r>
      <w:r>
        <w:rPr>
          <w:rStyle w:val="Emphasis"/>
        </w:rPr>
        <w:t>Information Research</w:t>
      </w:r>
      <w:r>
        <w:t xml:space="preserve"> 7, no. 2 (2002). </w:t>
      </w:r>
      <w:hyperlink r:id="rId93" w:history="1">
        <w:r>
          <w:rPr>
            <w:rStyle w:val="Hyperlink"/>
          </w:rPr>
          <w:t>http://informationr.net/ir/7-2/paper123.html</w:t>
        </w:r>
      </w:hyperlink>
    </w:p>
    <w:p w:rsidR="00590071" w:rsidRDefault="000A42A6">
      <w:pPr>
        <w:pStyle w:val="NormalWeb"/>
      </w:pPr>
      <w:r>
        <w:t xml:space="preserve">Coats, Lisa R. "Users of EAD Finding Aids: Who Are They and Are They Satisfied?" </w:t>
      </w:r>
      <w:r>
        <w:rPr>
          <w:rStyle w:val="Emphasis"/>
        </w:rPr>
        <w:t>Journal of Archival Organization</w:t>
      </w:r>
      <w:r>
        <w:t xml:space="preserve"> 2, no. 3 (2004): 25-39.</w:t>
      </w:r>
    </w:p>
    <w:p w:rsidR="00590071" w:rsidRDefault="000A42A6">
      <w:pPr>
        <w:pStyle w:val="NormalWeb"/>
      </w:pPr>
      <w:r>
        <w:rPr>
          <w:rStyle w:val="Strong"/>
        </w:rPr>
        <w:t>W, O</w:t>
      </w:r>
      <w:r>
        <w:t xml:space="preserve"> - Collins, Karen. "Providing subject access to images: A study of user queries." </w:t>
      </w:r>
      <w:r>
        <w:rPr>
          <w:rStyle w:val="Emphasis"/>
        </w:rPr>
        <w:t xml:space="preserve">American Archivist </w:t>
      </w:r>
      <w:r>
        <w:t>61, no. 1 (Spring 1998).</w:t>
      </w:r>
    </w:p>
    <w:p w:rsidR="00590071" w:rsidRDefault="000A42A6">
      <w:pPr>
        <w:pStyle w:val="NormalWeb"/>
      </w:pPr>
      <w:r>
        <w:t xml:space="preserve">Conway, Paul. </w:t>
      </w:r>
      <w:r>
        <w:rPr>
          <w:rStyle w:val="Emphasis"/>
        </w:rPr>
        <w:t xml:space="preserve">Partners </w:t>
      </w:r>
      <w:proofErr w:type="gramStart"/>
      <w:r>
        <w:rPr>
          <w:rStyle w:val="Emphasis"/>
        </w:rPr>
        <w:t>In</w:t>
      </w:r>
      <w:proofErr w:type="gramEnd"/>
      <w:r>
        <w:rPr>
          <w:rStyle w:val="Emphasis"/>
        </w:rPr>
        <w:t xml:space="preserve"> Research: Improving Access to the Nation's Archives</w:t>
      </w:r>
      <w:r>
        <w:t>. Pittsburgh: Archives &amp; Museum Informatics, 1994.</w:t>
      </w:r>
    </w:p>
    <w:p w:rsidR="00590071" w:rsidRDefault="000A42A6">
      <w:pPr>
        <w:pStyle w:val="NormalWeb"/>
      </w:pPr>
      <w:r>
        <w:rPr>
          <w:rStyle w:val="Strong"/>
        </w:rPr>
        <w:t>W</w:t>
      </w:r>
      <w:r>
        <w:t xml:space="preserve"> - Craig, Barbara L. "Old Myths in New Clothes: Expectations of Archives Users." </w:t>
      </w:r>
      <w:r>
        <w:rPr>
          <w:rStyle w:val="Emphasis"/>
        </w:rPr>
        <w:t>Archivaria</w:t>
      </w:r>
      <w:r>
        <w:t xml:space="preserve"> 45 (1998): 118-26. </w:t>
      </w:r>
      <w:hyperlink r:id="rId94" w:history="1">
        <w:r>
          <w:rPr>
            <w:rStyle w:val="Hyperlink"/>
          </w:rPr>
          <w:t>http://journals.sfu.ca/archivar/index.php/archivaria/article/viewFile/12228/13251</w:t>
        </w:r>
      </w:hyperlink>
    </w:p>
    <w:p w:rsidR="00590071" w:rsidRDefault="000A42A6">
      <w:pPr>
        <w:pStyle w:val="NormalWeb"/>
      </w:pPr>
      <w:r>
        <w:t xml:space="preserve">Cross, James Edward. "Archival Reference: State of the Art." In </w:t>
      </w:r>
      <w:r>
        <w:rPr>
          <w:rStyle w:val="Emphasis"/>
        </w:rPr>
        <w:t>Reference Services for Archives and Manuscripts</w:t>
      </w:r>
      <w:r>
        <w:t>, edited by Laura B. Cohen, 5-25. New York, NY: Haworth Press, 1997.</w:t>
      </w:r>
    </w:p>
    <w:p w:rsidR="00590071" w:rsidRDefault="000A42A6">
      <w:pPr>
        <w:pStyle w:val="NormalWeb"/>
      </w:pPr>
      <w:r>
        <w:rPr>
          <w:rStyle w:val="Strong"/>
        </w:rPr>
        <w:t>W</w:t>
      </w:r>
      <w:r>
        <w:t xml:space="preserve"> - Cruikshank, Kate, Caroline Daniels, Dennis Meissner, Naomi L. Nelson, and Mark </w:t>
      </w:r>
      <w:proofErr w:type="spellStart"/>
      <w:r>
        <w:t>Shelstad</w:t>
      </w:r>
      <w:proofErr w:type="spellEnd"/>
      <w:r>
        <w:t xml:space="preserve">. "How Do We Show You What </w:t>
      </w:r>
      <w:proofErr w:type="gramStart"/>
      <w:r>
        <w:t>We've</w:t>
      </w:r>
      <w:proofErr w:type="gramEnd"/>
      <w:r>
        <w:t xml:space="preserve"> Got? Access to Archival Collections in the Digital Age." </w:t>
      </w:r>
      <w:r>
        <w:rPr>
          <w:rStyle w:val="Emphasis"/>
        </w:rPr>
        <w:t>Journal of the Association for History and Computing</w:t>
      </w:r>
      <w:r>
        <w:t xml:space="preserve"> 3, no. 2 (2005). </w:t>
      </w:r>
      <w:hyperlink r:id="rId95" w:history="1">
        <w:r>
          <w:rPr>
            <w:rStyle w:val="Hyperlink"/>
          </w:rPr>
          <w:t>http://mcel.pacificu.edu/jahc/JAHCVIII2/articles/cruikshank.htm</w:t>
        </w:r>
      </w:hyperlink>
    </w:p>
    <w:p w:rsidR="00590071" w:rsidRDefault="000A42A6">
      <w:pPr>
        <w:pStyle w:val="NormalWeb"/>
      </w:pPr>
      <w:r>
        <w:rPr>
          <w:rStyle w:val="Strong"/>
        </w:rPr>
        <w:t>W, O</w:t>
      </w:r>
      <w:r>
        <w:t xml:space="preserve"> - </w:t>
      </w:r>
      <w:proofErr w:type="spellStart"/>
      <w:r>
        <w:t>Czeck</w:t>
      </w:r>
      <w:proofErr w:type="spellEnd"/>
      <w:r>
        <w:t xml:space="preserve">, Rita L. H.  "Archival MARC Records and Finding Aids in the Context of End-User Subject Access to Archival Collections." </w:t>
      </w:r>
      <w:r>
        <w:rPr>
          <w:rStyle w:val="Emphasis"/>
        </w:rPr>
        <w:t xml:space="preserve">American Archivist </w:t>
      </w:r>
      <w:r>
        <w:t>61, no.2 (Fall 1998): 426-440.</w:t>
      </w:r>
    </w:p>
    <w:p w:rsidR="00590071" w:rsidRDefault="000A42A6">
      <w:pPr>
        <w:pStyle w:val="NormalWeb"/>
      </w:pPr>
      <w:r>
        <w:rPr>
          <w:rStyle w:val="Strong"/>
        </w:rPr>
        <w:t>W, O</w:t>
      </w:r>
      <w:r>
        <w:t xml:space="preserve"> - </w:t>
      </w:r>
      <w:proofErr w:type="spellStart"/>
      <w:r>
        <w:t>Dearstyne</w:t>
      </w:r>
      <w:proofErr w:type="spellEnd"/>
      <w:r>
        <w:t xml:space="preserve">, Bruce W. "What Is the Use of Archives? A Challenge for the Profession." </w:t>
      </w:r>
      <w:r>
        <w:rPr>
          <w:rStyle w:val="Emphasis"/>
        </w:rPr>
        <w:t>American Archivist</w:t>
      </w:r>
      <w:r>
        <w:t xml:space="preserve"> 50, no. 1 (1987): 76-87.</w:t>
      </w:r>
    </w:p>
    <w:p w:rsidR="00590071" w:rsidRDefault="000A42A6">
      <w:pPr>
        <w:pStyle w:val="NormalWeb"/>
      </w:pPr>
      <w:r>
        <w:t xml:space="preserve">Dollar, Charles M. "Quantitative History and Archives." </w:t>
      </w:r>
      <w:r>
        <w:rPr>
          <w:rStyle w:val="Emphasis"/>
        </w:rPr>
        <w:t>Archivum</w:t>
      </w:r>
      <w:r>
        <w:t xml:space="preserve"> 29 (1982): 46-52.</w:t>
      </w:r>
    </w:p>
    <w:p w:rsidR="00590071" w:rsidRDefault="000A42A6">
      <w:pPr>
        <w:pStyle w:val="NormalWeb"/>
      </w:pPr>
      <w:r>
        <w:rPr>
          <w:rStyle w:val="Strong"/>
        </w:rPr>
        <w:t>W, O</w:t>
      </w:r>
      <w:r>
        <w:t xml:space="preserve"> - </w:t>
      </w:r>
      <w:proofErr w:type="spellStart"/>
      <w:r>
        <w:t>Dowler</w:t>
      </w:r>
      <w:proofErr w:type="spellEnd"/>
      <w:r>
        <w:t xml:space="preserve">, Lawrence. "The Role of Use in Defining Archival Practice and Principles: A Research Agenda for the Availability and Use of Records." </w:t>
      </w:r>
      <w:r>
        <w:rPr>
          <w:rStyle w:val="Emphasis"/>
        </w:rPr>
        <w:t>American Archivist</w:t>
      </w:r>
      <w:r>
        <w:t xml:space="preserve"> 51 (1988): 74-86.</w:t>
      </w:r>
    </w:p>
    <w:p w:rsidR="00590071" w:rsidRDefault="000A42A6">
      <w:pPr>
        <w:pStyle w:val="NormalWeb"/>
      </w:pPr>
      <w:proofErr w:type="spellStart"/>
      <w:r>
        <w:lastRenderedPageBreak/>
        <w:t>Duboscq</w:t>
      </w:r>
      <w:proofErr w:type="spellEnd"/>
      <w:r>
        <w:t xml:space="preserve">, Guy. "The Importance of Modern Archives for the Developing Countries." </w:t>
      </w:r>
      <w:r>
        <w:rPr>
          <w:rStyle w:val="Emphasis"/>
        </w:rPr>
        <w:t>UNESCO Bulletin for Libraries</w:t>
      </w:r>
      <w:r>
        <w:t xml:space="preserve"> 17, no. 5 (1963): 259-263.</w:t>
      </w:r>
    </w:p>
    <w:p w:rsidR="00590071" w:rsidRDefault="000A42A6">
      <w:pPr>
        <w:pStyle w:val="NormalWeb"/>
      </w:pPr>
      <w:r>
        <w:rPr>
          <w:rStyle w:val="Strong"/>
        </w:rPr>
        <w:t>W</w:t>
      </w:r>
      <w:r>
        <w:t xml:space="preserve"> - Duff, Wendy. "Understanding the Information-Seeking </w:t>
      </w:r>
      <w:proofErr w:type="spellStart"/>
      <w:r>
        <w:t>Behaviour</w:t>
      </w:r>
      <w:proofErr w:type="spellEnd"/>
      <w:r>
        <w:t xml:space="preserve"> of Archival Researchers in a Digital Age: Paths, Processes and Preferences." In </w:t>
      </w:r>
      <w:r>
        <w:rPr>
          <w:rStyle w:val="Emphasis"/>
        </w:rPr>
        <w:t>Proceedings of the DLM-Forum 2002, Barcelona, 6-8 May 2002</w:t>
      </w:r>
      <w:r>
        <w:t xml:space="preserve">, 331-335. Luxembourg: Office for Official Publications of the European Communities, 2002. </w:t>
      </w:r>
      <w:hyperlink r:id="rId96" w:history="1">
        <w:r>
          <w:rPr>
            <w:rStyle w:val="Hyperlink"/>
          </w:rPr>
          <w:t>http://europa.eu.int/historical_archives/dlm_forum/doc/dlm-proceed2002.pdf</w:t>
        </w:r>
      </w:hyperlink>
    </w:p>
    <w:p w:rsidR="00590071" w:rsidRDefault="000A42A6">
      <w:pPr>
        <w:pStyle w:val="NormalWeb"/>
      </w:pPr>
      <w:r>
        <w:rPr>
          <w:rStyle w:val="Strong"/>
        </w:rPr>
        <w:t>W</w:t>
      </w:r>
      <w:r>
        <w:t xml:space="preserve"> - Duff, Wendy M., and Joan M. Cherry. "Use of Historical Documents in a Digital World: Comparisons with Original Materials and Microfiche."</w:t>
      </w:r>
      <w:r>
        <w:rPr>
          <w:rStyle w:val="Emphasis"/>
        </w:rPr>
        <w:t xml:space="preserve"> Information Research</w:t>
      </w:r>
      <w:r>
        <w:t xml:space="preserve"> 6, no. 1 (2000). </w:t>
      </w:r>
      <w:hyperlink r:id="rId97" w:history="1">
        <w:r>
          <w:rPr>
            <w:rStyle w:val="Hyperlink"/>
          </w:rPr>
          <w:t>http://informationr.net/ir/6-1/paper86.html</w:t>
        </w:r>
      </w:hyperlink>
    </w:p>
    <w:p w:rsidR="00590071" w:rsidRDefault="000A42A6">
      <w:pPr>
        <w:pStyle w:val="NormalWeb"/>
      </w:pPr>
      <w:r>
        <w:rPr>
          <w:rStyle w:val="Strong"/>
        </w:rPr>
        <w:t>C</w:t>
      </w:r>
      <w:r>
        <w:t xml:space="preserve"> - Duff, Wendy, Barbara Craig, and Joan Cherry. "Historians' Use of Archival Sources: Promises and Pitfalls of the Digital Age."</w:t>
      </w:r>
      <w:r>
        <w:rPr>
          <w:rStyle w:val="Emphasis"/>
        </w:rPr>
        <w:t xml:space="preserve"> The Public Historian</w:t>
      </w:r>
      <w:r>
        <w:t xml:space="preserve"> 26, no. 2 (2004): 7-22.</w:t>
      </w:r>
    </w:p>
    <w:p w:rsidR="00590071" w:rsidRDefault="000A42A6">
      <w:pPr>
        <w:pStyle w:val="NormalWeb"/>
      </w:pPr>
      <w:r>
        <w:t xml:space="preserve">Duff, Wendy M., and Catherine A. Johnson. "Accidentally Found on Purpose: Information-Seeking Behavior of Historians in Archives." </w:t>
      </w:r>
      <w:r>
        <w:rPr>
          <w:rStyle w:val="Emphasis"/>
        </w:rPr>
        <w:t>Library Quarterly</w:t>
      </w:r>
      <w:r>
        <w:t xml:space="preserve"> 72, no. 4 (2002): 472-96.</w:t>
      </w:r>
    </w:p>
    <w:p w:rsidR="00590071" w:rsidRDefault="000A42A6">
      <w:pPr>
        <w:pStyle w:val="NormalWeb"/>
      </w:pPr>
      <w:r>
        <w:rPr>
          <w:rStyle w:val="Strong"/>
        </w:rPr>
        <w:t>W, O</w:t>
      </w:r>
      <w:r>
        <w:t xml:space="preserve"> - Duff, Wendy M., and Catherine A. Johnson. "Thinking </w:t>
      </w:r>
      <w:proofErr w:type="gramStart"/>
      <w:r>
        <w:t>Like</w:t>
      </w:r>
      <w:proofErr w:type="gramEnd"/>
      <w:r>
        <w:t xml:space="preserve"> a Genealogist? Information-Seeking Behavior of Genealogists." </w:t>
      </w:r>
      <w:r>
        <w:rPr>
          <w:rStyle w:val="Emphasis"/>
        </w:rPr>
        <w:t>American Archivist</w:t>
      </w:r>
      <w:r>
        <w:t xml:space="preserve"> 66, no. 1 (2003).</w:t>
      </w:r>
    </w:p>
    <w:p w:rsidR="00590071" w:rsidRDefault="000A42A6">
      <w:pPr>
        <w:pStyle w:val="NormalWeb"/>
      </w:pPr>
      <w:r>
        <w:rPr>
          <w:rStyle w:val="Strong"/>
        </w:rPr>
        <w:t>W, O</w:t>
      </w:r>
      <w:r>
        <w:t xml:space="preserve"> - Duff, Wendy M. and Catherine A. Johnson. "A Virtual Expression of Need: An Analysis of E-mail Reference Questions." </w:t>
      </w:r>
      <w:r>
        <w:rPr>
          <w:rStyle w:val="Emphasis"/>
        </w:rPr>
        <w:t>American Archivist</w:t>
      </w:r>
      <w:r>
        <w:t xml:space="preserve"> 64 (Spring/Summer 2001): 43-60.</w:t>
      </w:r>
    </w:p>
    <w:p w:rsidR="00590071" w:rsidRDefault="000A42A6">
      <w:pPr>
        <w:pStyle w:val="NormalWeb"/>
      </w:pPr>
      <w:r>
        <w:rPr>
          <w:rStyle w:val="Strong"/>
        </w:rPr>
        <w:t>W</w:t>
      </w:r>
      <w:r>
        <w:t xml:space="preserve"> - Duff, Wendy, and </w:t>
      </w:r>
      <w:proofErr w:type="spellStart"/>
      <w:r>
        <w:t>Penka</w:t>
      </w:r>
      <w:proofErr w:type="spellEnd"/>
      <w:r>
        <w:t xml:space="preserve"> </w:t>
      </w:r>
      <w:proofErr w:type="spellStart"/>
      <w:r>
        <w:t>Stoyanova</w:t>
      </w:r>
      <w:proofErr w:type="spellEnd"/>
      <w:r>
        <w:t xml:space="preserve">. "Transforming the Crazy Quilt: Archival Displays from a Users' Point of View." </w:t>
      </w:r>
      <w:r>
        <w:rPr>
          <w:rStyle w:val="Emphasis"/>
        </w:rPr>
        <w:t>Archivaria</w:t>
      </w:r>
      <w:r>
        <w:t xml:space="preserve"> 45 (1998): 44-79. </w:t>
      </w:r>
      <w:hyperlink r:id="rId98" w:history="1">
        <w:r>
          <w:rPr>
            <w:rStyle w:val="Hyperlink"/>
          </w:rPr>
          <w:t>http://journals.sfu.ca/archivar/index.php/archivaria/article/view/12224/13243</w:t>
        </w:r>
      </w:hyperlink>
    </w:p>
    <w:p w:rsidR="00590071" w:rsidRDefault="000A42A6">
      <w:pPr>
        <w:pStyle w:val="NormalWeb"/>
      </w:pPr>
      <w:proofErr w:type="spellStart"/>
      <w:r>
        <w:t>Eidson</w:t>
      </w:r>
      <w:proofErr w:type="spellEnd"/>
      <w:r>
        <w:t xml:space="preserve">, Matthew Young. "Describing Anything That Walks: The Problem Behind the Problem of EAD." </w:t>
      </w:r>
      <w:r>
        <w:rPr>
          <w:rStyle w:val="Emphasis"/>
        </w:rPr>
        <w:t>Journal of Archival Organization</w:t>
      </w:r>
      <w:r>
        <w:t xml:space="preserve"> 1, no. 4 (2002): 5-28.</w:t>
      </w:r>
    </w:p>
    <w:p w:rsidR="00590071" w:rsidRDefault="000A42A6">
      <w:pPr>
        <w:pStyle w:val="NormalWeb"/>
      </w:pPr>
      <w:r>
        <w:rPr>
          <w:rStyle w:val="Strong"/>
        </w:rPr>
        <w:t>R</w:t>
      </w:r>
      <w:r>
        <w:t xml:space="preserve"> - Finch, Elsie Freeman. "In the Eye of the Beholder: Archives Administration from the User's Point of View." In </w:t>
      </w:r>
      <w:r>
        <w:rPr>
          <w:rStyle w:val="Emphasis"/>
        </w:rPr>
        <w:t>American Archival Studies: Readings in Theory and Practice</w:t>
      </w:r>
      <w:r>
        <w:t xml:space="preserve">, edited by Randall C. Jimerson, 417-432. Chicago, IL: Society of American Archivists, 2000. [Originally in </w:t>
      </w:r>
      <w:r>
        <w:rPr>
          <w:rStyle w:val="Emphasis"/>
        </w:rPr>
        <w:t xml:space="preserve">American Archivist </w:t>
      </w:r>
      <w:r>
        <w:t>47, no. 2 (1984): 111-23]</w:t>
      </w:r>
    </w:p>
    <w:p w:rsidR="00590071" w:rsidRDefault="000A42A6">
      <w:pPr>
        <w:pStyle w:val="NormalWeb"/>
      </w:pPr>
      <w:r>
        <w:rPr>
          <w:rStyle w:val="Strong"/>
        </w:rPr>
        <w:t>W, O</w:t>
      </w:r>
      <w:r>
        <w:t xml:space="preserve"> - Gilliland-</w:t>
      </w:r>
      <w:proofErr w:type="spellStart"/>
      <w:r>
        <w:t>Swetland</w:t>
      </w:r>
      <w:proofErr w:type="spellEnd"/>
      <w:r>
        <w:t xml:space="preserve">, Anne J. "An Exploration of K-12 User Needs for Digital Primary Sources Materials." </w:t>
      </w:r>
      <w:r>
        <w:rPr>
          <w:rStyle w:val="Emphasis"/>
        </w:rPr>
        <w:t>American Archivist</w:t>
      </w:r>
      <w:r>
        <w:t xml:space="preserve"> 61, no. 1 (1998).</w:t>
      </w:r>
    </w:p>
    <w:p w:rsidR="00590071" w:rsidRDefault="000A42A6">
      <w:pPr>
        <w:pStyle w:val="NormalWeb"/>
      </w:pPr>
      <w:r>
        <w:t xml:space="preserve">Goggin, Jacqueline. “The Indirect Approach: A Study of Scholarly Users of Black and Women's Organizational Records in the Library of Congress Manuscripts Division.” </w:t>
      </w:r>
      <w:r>
        <w:rPr>
          <w:rStyle w:val="Emphasis"/>
        </w:rPr>
        <w:t>Midwestern Archivist</w:t>
      </w:r>
      <w:r>
        <w:t xml:space="preserve"> 9, no. 1 (1986): 57-67.</w:t>
      </w:r>
    </w:p>
    <w:p w:rsidR="00590071" w:rsidRDefault="000A42A6">
      <w:pPr>
        <w:pStyle w:val="NormalWeb"/>
      </w:pPr>
      <w:r>
        <w:t xml:space="preserve">Hamburger, Susan. "How Researchers Search for Manuscript and Archival Collections." </w:t>
      </w:r>
      <w:r>
        <w:rPr>
          <w:rStyle w:val="Emphasis"/>
        </w:rPr>
        <w:t>Journal of Archival Organization</w:t>
      </w:r>
      <w:r>
        <w:t xml:space="preserve"> 2, no. 1/2 (2004): 79-102.</w:t>
      </w:r>
    </w:p>
    <w:p w:rsidR="00590071" w:rsidRDefault="000A42A6">
      <w:pPr>
        <w:pStyle w:val="NormalWeb"/>
      </w:pPr>
      <w:r>
        <w:lastRenderedPageBreak/>
        <w:t xml:space="preserve">Harris, Carolyn. "Archives Users in the Digital Era: A Review of Current Research Trends." </w:t>
      </w:r>
      <w:r>
        <w:rPr>
          <w:rStyle w:val="Emphasis"/>
        </w:rPr>
        <w:t>Dalhousie Journal of Information and Management</w:t>
      </w:r>
      <w:r>
        <w:t xml:space="preserve"> 1, no. 1 (2005).</w:t>
      </w:r>
    </w:p>
    <w:p w:rsidR="00590071" w:rsidRDefault="000A42A6">
      <w:pPr>
        <w:pStyle w:val="NormalWeb"/>
      </w:pPr>
      <w:r>
        <w:rPr>
          <w:rStyle w:val="Strong"/>
        </w:rPr>
        <w:t>W</w:t>
      </w:r>
      <w:r>
        <w:t xml:space="preserve"> - Hedstrom, Margaret, and Clifford Lampe. "Emulation Vs. Migration: Do Users Care?" </w:t>
      </w:r>
      <w:r>
        <w:rPr>
          <w:rStyle w:val="Emphasis"/>
        </w:rPr>
        <w:t xml:space="preserve">RLG </w:t>
      </w:r>
      <w:proofErr w:type="spellStart"/>
      <w:r>
        <w:rPr>
          <w:rStyle w:val="Emphasis"/>
        </w:rPr>
        <w:t>DigiNews</w:t>
      </w:r>
      <w:proofErr w:type="spellEnd"/>
      <w:r>
        <w:t xml:space="preserve"> 5, no. 6 (2001). </w:t>
      </w:r>
      <w:hyperlink r:id="rId99" w:anchor="feature1" w:history="1">
        <w:r>
          <w:rPr>
            <w:rStyle w:val="Hyperlink"/>
          </w:rPr>
          <w:t>http://www.rlg.org/preserv/diginews/diginews5-6.html#feature1</w:t>
        </w:r>
      </w:hyperlink>
    </w:p>
    <w:p w:rsidR="00590071" w:rsidRDefault="000A42A6">
      <w:pPr>
        <w:pStyle w:val="NormalWeb"/>
      </w:pPr>
      <w:r>
        <w:t>Hedstrom, Margaret L., Christopher A. Lee, Judith S. Olson, and Clifford A. Lampe,</w:t>
      </w:r>
      <w:r w:rsidR="00E0361D">
        <w:t xml:space="preserve"> </w:t>
      </w:r>
      <w:r>
        <w:t xml:space="preserve">"'The Old Version Flickers </w:t>
      </w:r>
      <w:proofErr w:type="gramStart"/>
      <w:r>
        <w:t>More</w:t>
      </w:r>
      <w:proofErr w:type="gramEnd"/>
      <w:r>
        <w:t xml:space="preserve">': Digital Preservation from the User’s Perspective." </w:t>
      </w:r>
      <w:r>
        <w:rPr>
          <w:rStyle w:val="Emphasis"/>
        </w:rPr>
        <w:t>American Archivist</w:t>
      </w:r>
      <w:r>
        <w:t xml:space="preserve"> 69, no. 1 (2006): 159-87.</w:t>
      </w:r>
    </w:p>
    <w:p w:rsidR="00590071" w:rsidRDefault="000A42A6">
      <w:pPr>
        <w:pStyle w:val="NormalWeb"/>
      </w:pPr>
      <w:r>
        <w:t xml:space="preserve">Hill, Amanda. "Serving the Invisible Researcher: Meeting the Needs of Online Users." </w:t>
      </w:r>
      <w:r>
        <w:rPr>
          <w:rStyle w:val="Emphasis"/>
        </w:rPr>
        <w:t>Journal of the Society of Archivists</w:t>
      </w:r>
      <w:r>
        <w:t xml:space="preserve"> 25, no. 2 (2004): 139-48.</w:t>
      </w:r>
    </w:p>
    <w:p w:rsidR="00590071" w:rsidRDefault="000A42A6">
      <w:pPr>
        <w:pStyle w:val="NormalWeb"/>
      </w:pPr>
      <w:proofErr w:type="spellStart"/>
      <w:r>
        <w:t>Kemoni</w:t>
      </w:r>
      <w:proofErr w:type="spellEnd"/>
      <w:r>
        <w:t xml:space="preserve">, Henry N., Justus </w:t>
      </w:r>
      <w:proofErr w:type="spellStart"/>
      <w:r>
        <w:t>Wamukoya</w:t>
      </w:r>
      <w:proofErr w:type="spellEnd"/>
      <w:r>
        <w:t xml:space="preserve">, and Joseph </w:t>
      </w:r>
      <w:proofErr w:type="spellStart"/>
      <w:r>
        <w:t>Kiplang’at</w:t>
      </w:r>
      <w:proofErr w:type="spellEnd"/>
      <w:r>
        <w:t xml:space="preserve">. "Obstacles to Utilization of Information Held by Archival Institutions: A Review of Literature." </w:t>
      </w:r>
      <w:r>
        <w:rPr>
          <w:rStyle w:val="Emphasis"/>
        </w:rPr>
        <w:t>Records Management Journal</w:t>
      </w:r>
      <w:r>
        <w:t xml:space="preserve"> 13, no. 1 (2003): 38-42.</w:t>
      </w:r>
    </w:p>
    <w:p w:rsidR="00590071" w:rsidRDefault="000A42A6">
      <w:pPr>
        <w:pStyle w:val="NormalWeb"/>
      </w:pPr>
      <w:r>
        <w:t xml:space="preserve">Maher, William J. "The Use of User Studies." </w:t>
      </w:r>
      <w:r>
        <w:rPr>
          <w:rStyle w:val="Emphasis"/>
        </w:rPr>
        <w:t>The Midwest Archivist</w:t>
      </w:r>
      <w:r>
        <w:t xml:space="preserve"> 11, no. 1 (1986): 15-26.</w:t>
      </w:r>
    </w:p>
    <w:p w:rsidR="00590071" w:rsidRDefault="000A42A6">
      <w:pPr>
        <w:pStyle w:val="NormalWeb"/>
      </w:pPr>
      <w:r>
        <w:rPr>
          <w:rStyle w:val="Strong"/>
        </w:rPr>
        <w:t>W, O</w:t>
      </w:r>
      <w:r>
        <w:t xml:space="preserve"> - Martin, Kristin. “An Analysis of Remote Reference Correspondence at a Large Academic Manuscripts Collection.” </w:t>
      </w:r>
      <w:r>
        <w:rPr>
          <w:rStyle w:val="Emphasis"/>
        </w:rPr>
        <w:t>American Archivist</w:t>
      </w:r>
      <w:r>
        <w:t xml:space="preserve"> 64 (2001): 17-42.</w:t>
      </w:r>
    </w:p>
    <w:p w:rsidR="00590071" w:rsidRDefault="000A42A6">
      <w:pPr>
        <w:pStyle w:val="NormalWeb"/>
      </w:pPr>
      <w:proofErr w:type="spellStart"/>
      <w:r>
        <w:t>Meho</w:t>
      </w:r>
      <w:proofErr w:type="spellEnd"/>
      <w:r>
        <w:t xml:space="preserve">, </w:t>
      </w:r>
      <w:proofErr w:type="spellStart"/>
      <w:r>
        <w:t>Lokman</w:t>
      </w:r>
      <w:proofErr w:type="spellEnd"/>
      <w:r>
        <w:t xml:space="preserve"> I., and Helen R. Tibbo. "Modeling the Information-Seeking Behavior of Social Science Faculty: Ellis's Study Revisited." </w:t>
      </w:r>
      <w:r>
        <w:rPr>
          <w:rStyle w:val="Emphasis"/>
        </w:rPr>
        <w:t>Journal of the American Society for Information Science and Technology</w:t>
      </w:r>
      <w:r>
        <w:t xml:space="preserve"> 54, no. 6 (2003): 570-87.</w:t>
      </w:r>
    </w:p>
    <w:p w:rsidR="00590071" w:rsidRDefault="000A42A6">
      <w:pPr>
        <w:pStyle w:val="NormalWeb"/>
      </w:pPr>
      <w:r>
        <w:rPr>
          <w:rStyle w:val="Strong"/>
        </w:rPr>
        <w:t>W, O</w:t>
      </w:r>
      <w:r>
        <w:t xml:space="preserve"> - Miller, Frederick. “Use, Appraisal, and Research: </w:t>
      </w:r>
      <w:proofErr w:type="gramStart"/>
      <w:r>
        <w:t>An</w:t>
      </w:r>
      <w:proofErr w:type="gramEnd"/>
      <w:r>
        <w:t xml:space="preserve"> Case Study of Social History.” </w:t>
      </w:r>
      <w:r>
        <w:rPr>
          <w:rStyle w:val="Emphasis"/>
        </w:rPr>
        <w:t>American Archivist</w:t>
      </w:r>
      <w:r w:rsidR="004B53DE">
        <w:t xml:space="preserve"> 49, no. </w:t>
      </w:r>
      <w:r>
        <w:t>4 (1986): 393-407.</w:t>
      </w:r>
    </w:p>
    <w:p w:rsidR="00590071" w:rsidRDefault="000A42A6">
      <w:pPr>
        <w:pStyle w:val="NormalWeb"/>
      </w:pPr>
      <w:r>
        <w:rPr>
          <w:rStyle w:val="Strong"/>
        </w:rPr>
        <w:t>W, O</w:t>
      </w:r>
      <w:r>
        <w:t xml:space="preserve"> - Prom, Christopher J. "The EAD Cookbook: A Survey and Usability Survey." </w:t>
      </w:r>
      <w:r>
        <w:rPr>
          <w:rStyle w:val="Emphasis"/>
        </w:rPr>
        <w:t>American Archivist</w:t>
      </w:r>
      <w:r>
        <w:t xml:space="preserve"> 65, no. 2 (2002).</w:t>
      </w:r>
    </w:p>
    <w:p w:rsidR="00590071" w:rsidRDefault="008B072B">
      <w:pPr>
        <w:pStyle w:val="NormalWeb"/>
      </w:pPr>
      <w:r>
        <w:t>Prom, Christopher J</w:t>
      </w:r>
      <w:r w:rsidR="000A42A6">
        <w:t xml:space="preserve">. “Does EAD Play Well with Other Metadata Standards? Searching and </w:t>
      </w:r>
      <w:r w:rsidR="00E0361D">
        <w:t>Retrieving</w:t>
      </w:r>
      <w:r w:rsidR="000A42A6">
        <w:t xml:space="preserve"> EAD using the OAI Protocols.” </w:t>
      </w:r>
      <w:r w:rsidR="000A42A6">
        <w:rPr>
          <w:rStyle w:val="Emphasis"/>
        </w:rPr>
        <w:t>Journal of Archival Organization</w:t>
      </w:r>
      <w:r w:rsidR="000A42A6">
        <w:t xml:space="preserve"> 1.3 (2002): 51-72.</w:t>
      </w:r>
    </w:p>
    <w:p w:rsidR="00590071" w:rsidRDefault="000A42A6">
      <w:pPr>
        <w:pStyle w:val="NormalWeb"/>
      </w:pPr>
      <w:r>
        <w:rPr>
          <w:rStyle w:val="Strong"/>
        </w:rPr>
        <w:t>W, O</w:t>
      </w:r>
      <w:r>
        <w:t xml:space="preserve"> - Prom, Christopher J. "User Interactions with Electronic Finding Aids in a Controlled Setting." </w:t>
      </w:r>
      <w:r>
        <w:rPr>
          <w:rStyle w:val="Emphasis"/>
        </w:rPr>
        <w:t>American Archivist</w:t>
      </w:r>
      <w:r>
        <w:t xml:space="preserve"> 67, no. 2 (2004): 234-68.</w:t>
      </w:r>
    </w:p>
    <w:p w:rsidR="00590071" w:rsidRDefault="000A42A6">
      <w:pPr>
        <w:pStyle w:val="NormalWeb"/>
      </w:pPr>
      <w:r>
        <w:rPr>
          <w:rStyle w:val="Strong"/>
        </w:rPr>
        <w:t>W, O</w:t>
      </w:r>
      <w:r>
        <w:t xml:space="preserve"> - Pugh, Mary Jo. "The Illusion of Omniscience: Subject Access and the Reference Archivist." </w:t>
      </w:r>
      <w:r>
        <w:rPr>
          <w:rStyle w:val="Emphasis"/>
        </w:rPr>
        <w:t>American Archivist</w:t>
      </w:r>
      <w:r>
        <w:t xml:space="preserve"> 47 (1982): 33-40.</w:t>
      </w:r>
    </w:p>
    <w:p w:rsidR="00590071" w:rsidRDefault="000A42A6">
      <w:pPr>
        <w:pStyle w:val="NormalWeb"/>
      </w:pPr>
      <w:r>
        <w:rPr>
          <w:rStyle w:val="Strong"/>
        </w:rPr>
        <w:t>W</w:t>
      </w:r>
      <w:r>
        <w:t xml:space="preserve"> - </w:t>
      </w:r>
      <w:proofErr w:type="spellStart"/>
      <w:r>
        <w:t>Ridolfo</w:t>
      </w:r>
      <w:proofErr w:type="spellEnd"/>
      <w:r>
        <w:t>, Jim, William Hart-Davidson, and Michael McLeod. "Balancing Stakeholder Needs: Archive 2.0 as Community-</w:t>
      </w:r>
      <w:r w:rsidR="00E0361D">
        <w:t>Centered</w:t>
      </w:r>
      <w:r>
        <w:t xml:space="preserve"> Design." </w:t>
      </w:r>
      <w:r>
        <w:rPr>
          <w:rStyle w:val="Emphasis"/>
        </w:rPr>
        <w:t>Ariadne</w:t>
      </w:r>
      <w:r>
        <w:t xml:space="preserve"> 63 (2010). </w:t>
      </w:r>
      <w:hyperlink r:id="rId100" w:history="1">
        <w:r>
          <w:rPr>
            <w:rStyle w:val="Hyperlink"/>
          </w:rPr>
          <w:t>http://www.ariadne.ac.uk/issue63/ridolfo-et-al/</w:t>
        </w:r>
      </w:hyperlink>
    </w:p>
    <w:p w:rsidR="00590071" w:rsidRDefault="000A42A6">
      <w:pPr>
        <w:pStyle w:val="NormalWeb"/>
      </w:pPr>
      <w:r>
        <w:rPr>
          <w:rStyle w:val="Strong"/>
        </w:rPr>
        <w:lastRenderedPageBreak/>
        <w:t>W</w:t>
      </w:r>
      <w:r>
        <w:t xml:space="preserve"> - Roberts-Moore, Judith. "Establishing Recognition of Past Injustices: Uses of Archival Records in Documenting the Experience of Japanese Canadians </w:t>
      </w:r>
      <w:proofErr w:type="gramStart"/>
      <w:r>
        <w:t>During</w:t>
      </w:r>
      <w:proofErr w:type="gramEnd"/>
      <w:r>
        <w:t xml:space="preserve"> the Second World War." </w:t>
      </w:r>
      <w:r>
        <w:rPr>
          <w:rStyle w:val="Emphasis"/>
        </w:rPr>
        <w:t>Archivaria</w:t>
      </w:r>
      <w:r>
        <w:t xml:space="preserve"> 53 (Spring 2002): 64-75. </w:t>
      </w:r>
      <w:hyperlink r:id="rId101" w:history="1">
        <w:r>
          <w:rPr>
            <w:rStyle w:val="Hyperlink"/>
          </w:rPr>
          <w:t>http://journals.sfu.ca/archivar/index.php/archivaria/article/viewFile/12837/14056</w:t>
        </w:r>
      </w:hyperlink>
    </w:p>
    <w:p w:rsidR="00590071" w:rsidRDefault="000A42A6">
      <w:pPr>
        <w:pStyle w:val="NormalWeb"/>
      </w:pPr>
      <w:r>
        <w:rPr>
          <w:rStyle w:val="Strong"/>
        </w:rPr>
        <w:t>W</w:t>
      </w:r>
      <w:r>
        <w:t xml:space="preserve"> - Roper, Michael. "The Academic Use of Archives." </w:t>
      </w:r>
      <w:r>
        <w:rPr>
          <w:rStyle w:val="Emphasis"/>
        </w:rPr>
        <w:t>Archivum</w:t>
      </w:r>
      <w:r>
        <w:t xml:space="preserve"> 29 (1982): 27-45.</w:t>
      </w:r>
    </w:p>
    <w:p w:rsidR="00590071" w:rsidRDefault="000A42A6">
      <w:pPr>
        <w:pStyle w:val="NormalWeb"/>
      </w:pPr>
      <w:proofErr w:type="spellStart"/>
      <w:r>
        <w:t>Rosenbusch</w:t>
      </w:r>
      <w:proofErr w:type="spellEnd"/>
      <w:r>
        <w:t xml:space="preserve">, Andrea. "Are Our Users Being Served? A Report on Online Archival Databases." </w:t>
      </w:r>
      <w:r>
        <w:rPr>
          <w:rStyle w:val="Emphasis"/>
        </w:rPr>
        <w:t>Archives and Manuscripts</w:t>
      </w:r>
      <w:r>
        <w:t xml:space="preserve"> 29 (May 2001): 44-61.</w:t>
      </w:r>
    </w:p>
    <w:p w:rsidR="00590071" w:rsidRDefault="000A42A6">
      <w:pPr>
        <w:pStyle w:val="NormalWeb"/>
      </w:pPr>
      <w:r>
        <w:rPr>
          <w:rStyle w:val="Strong"/>
        </w:rPr>
        <w:t>W, O</w:t>
      </w:r>
      <w:r>
        <w:t xml:space="preserve"> - Roth, James M. "Serving up EAD: An Exploratory Study on the Deployment and Utilization of Encoded Archival Description Finding Aids." </w:t>
      </w:r>
      <w:r>
        <w:rPr>
          <w:rStyle w:val="Emphasis"/>
        </w:rPr>
        <w:t>American Archivist</w:t>
      </w:r>
      <w:r>
        <w:t xml:space="preserve"> 64, no. 2 (2001): 214-37.</w:t>
      </w:r>
    </w:p>
    <w:p w:rsidR="00590071" w:rsidRDefault="000A42A6">
      <w:pPr>
        <w:pStyle w:val="NormalWeb"/>
      </w:pPr>
      <w:r>
        <w:t xml:space="preserve">Sexton, Anna, Chris Turner, Geoffrey Yeo, and Susan Hockey. "Understanding Users: A Prerequisite for Developing New Technologies." </w:t>
      </w:r>
      <w:r>
        <w:rPr>
          <w:rStyle w:val="Emphasis"/>
        </w:rPr>
        <w:t>Journal of the Society of Archivists</w:t>
      </w:r>
      <w:r>
        <w:t xml:space="preserve"> 25, no. 1 (2004): 33-49.</w:t>
      </w:r>
    </w:p>
    <w:p w:rsidR="00590071" w:rsidRDefault="000A42A6">
      <w:pPr>
        <w:pStyle w:val="NormalWeb"/>
      </w:pPr>
      <w:proofErr w:type="spellStart"/>
      <w:r>
        <w:t>Southwell</w:t>
      </w:r>
      <w:proofErr w:type="spellEnd"/>
      <w:r>
        <w:t xml:space="preserve">, Kristina. “How Researchers Learn of Manuscript Resources at the Western History Collections.” </w:t>
      </w:r>
      <w:r>
        <w:rPr>
          <w:rStyle w:val="Emphasis"/>
        </w:rPr>
        <w:t>Archival Issues</w:t>
      </w:r>
      <w:r>
        <w:t xml:space="preserve"> 26 (2002): 91-109.</w:t>
      </w:r>
    </w:p>
    <w:p w:rsidR="00590071" w:rsidRDefault="000A42A6">
      <w:pPr>
        <w:pStyle w:val="NormalWeb"/>
      </w:pPr>
      <w:r>
        <w:rPr>
          <w:rStyle w:val="Strong"/>
        </w:rPr>
        <w:t>W</w:t>
      </w:r>
      <w:r>
        <w:t xml:space="preserve"> - </w:t>
      </w:r>
      <w:proofErr w:type="spellStart"/>
      <w:r>
        <w:t>Spindler</w:t>
      </w:r>
      <w:proofErr w:type="spellEnd"/>
      <w:r>
        <w:t xml:space="preserve">, Robert, and Richard Pearce-Moses. “Does AMC Mean Archives Made Confusing? Patron Understanding of USMARC AMC Catalog Records.” </w:t>
      </w:r>
      <w:r>
        <w:rPr>
          <w:rStyle w:val="Emphasis"/>
        </w:rPr>
        <w:t>American Archivist</w:t>
      </w:r>
      <w:r>
        <w:t xml:space="preserve"> 56 (1993): 330-41.</w:t>
      </w:r>
    </w:p>
    <w:p w:rsidR="00590071" w:rsidRDefault="000A42A6">
      <w:pPr>
        <w:pStyle w:val="NormalWeb"/>
      </w:pPr>
      <w:r>
        <w:rPr>
          <w:rStyle w:val="Strong"/>
        </w:rPr>
        <w:t>W</w:t>
      </w:r>
      <w:r>
        <w:t xml:space="preserve"> - Sweeney, Shelley Toni. "The Source-Seeking Cognitive Processes and Behavior of the in-Person Archival Researcher." PhD Dissertation, University of Texas, 2002. </w:t>
      </w:r>
      <w:hyperlink r:id="rId102" w:history="1">
        <w:r>
          <w:rPr>
            <w:rStyle w:val="Hyperlink"/>
          </w:rPr>
          <w:t>http://ftp.lib.utexas.edu/etd/d/2002/sweeneys022/sweeneys022.pdf</w:t>
        </w:r>
      </w:hyperlink>
    </w:p>
    <w:p w:rsidR="00590071" w:rsidRDefault="000A42A6">
      <w:pPr>
        <w:pStyle w:val="NormalWeb"/>
      </w:pPr>
      <w:r>
        <w:t xml:space="preserve">Taylor, Hugh A. </w:t>
      </w:r>
      <w:r>
        <w:rPr>
          <w:rStyle w:val="Emphasis"/>
        </w:rPr>
        <w:t>Archival Services and the Concept of the User: A RAMP Study</w:t>
      </w:r>
      <w:r>
        <w:t>. Paris: UNESCO, 1984.</w:t>
      </w:r>
    </w:p>
    <w:p w:rsidR="00590071" w:rsidRDefault="000A42A6">
      <w:pPr>
        <w:pStyle w:val="NormalWeb"/>
      </w:pPr>
      <w:r>
        <w:rPr>
          <w:rStyle w:val="Strong"/>
        </w:rPr>
        <w:t xml:space="preserve">W </w:t>
      </w:r>
      <w:r>
        <w:t xml:space="preserve">- Tenopir, Carol, Brenda Hitchcock, and Ashley Pillow. "Use and Users of Electronic Library Resources: An Overview and Analysis of Recent Research Studies." Washington, DC: Council on Library and Information Resources, 2003. </w:t>
      </w:r>
      <w:hyperlink r:id="rId103" w:history="1">
        <w:r>
          <w:rPr>
            <w:rStyle w:val="Hyperlink"/>
          </w:rPr>
          <w:t>http://www.clir.org/pubs/abstract/pub120abst.html</w:t>
        </w:r>
      </w:hyperlink>
    </w:p>
    <w:p w:rsidR="00590071" w:rsidRDefault="000A42A6">
      <w:pPr>
        <w:pStyle w:val="NormalWeb"/>
      </w:pPr>
      <w:r>
        <w:rPr>
          <w:rStyle w:val="Strong"/>
        </w:rPr>
        <w:t>W, O</w:t>
      </w:r>
      <w:r>
        <w:t xml:space="preserve"> - Tibbo, Helen R. "The Epic Struggle: Subject Retrieval from Large Bibliographic Databases." </w:t>
      </w:r>
      <w:r>
        <w:rPr>
          <w:rStyle w:val="Emphasis"/>
        </w:rPr>
        <w:t>American Archivist</w:t>
      </w:r>
      <w:r>
        <w:t xml:space="preserve"> 57 (1994): 310-26.</w:t>
      </w:r>
    </w:p>
    <w:p w:rsidR="00590071" w:rsidRDefault="000A42A6">
      <w:pPr>
        <w:pStyle w:val="NormalWeb"/>
      </w:pPr>
      <w:r>
        <w:rPr>
          <w:rStyle w:val="Strong"/>
        </w:rPr>
        <w:t>W, O</w:t>
      </w:r>
      <w:r>
        <w:t xml:space="preserve"> - Tibbo, Helen R. "Primarily History in America: How U.S. Historians Search for Primary Materials at the Dawn of the Digital Age." </w:t>
      </w:r>
      <w:r>
        <w:rPr>
          <w:rStyle w:val="Emphasis"/>
        </w:rPr>
        <w:t>American Archivist</w:t>
      </w:r>
      <w:r>
        <w:t xml:space="preserve"> 66, no. 1 (2003): 9-50.</w:t>
      </w:r>
    </w:p>
    <w:p w:rsidR="00590071" w:rsidRDefault="000A42A6">
      <w:pPr>
        <w:pStyle w:val="NormalWeb"/>
      </w:pPr>
      <w:r>
        <w:rPr>
          <w:rStyle w:val="Strong"/>
        </w:rPr>
        <w:t>W, O</w:t>
      </w:r>
      <w:r>
        <w:t xml:space="preserve"> - Tibbo, Helen R., and </w:t>
      </w:r>
      <w:proofErr w:type="spellStart"/>
      <w:r>
        <w:t>Lokman</w:t>
      </w:r>
      <w:proofErr w:type="spellEnd"/>
      <w:r>
        <w:t xml:space="preserve"> I. </w:t>
      </w:r>
      <w:proofErr w:type="spellStart"/>
      <w:r>
        <w:t>Meho</w:t>
      </w:r>
      <w:proofErr w:type="spellEnd"/>
      <w:r>
        <w:t xml:space="preserve">. "Finding </w:t>
      </w:r>
      <w:proofErr w:type="spellStart"/>
      <w:r>
        <w:t>Finding</w:t>
      </w:r>
      <w:proofErr w:type="spellEnd"/>
      <w:r>
        <w:t xml:space="preserve"> Aids on the World Wide Web." </w:t>
      </w:r>
      <w:r>
        <w:rPr>
          <w:rStyle w:val="Emphasis"/>
        </w:rPr>
        <w:t xml:space="preserve">American Archivist </w:t>
      </w:r>
      <w:r>
        <w:t>64, no. 1 (2001): 61-77.</w:t>
      </w:r>
    </w:p>
    <w:p w:rsidR="00590071" w:rsidRDefault="000A42A6">
      <w:pPr>
        <w:pStyle w:val="NormalWeb"/>
      </w:pPr>
      <w:r>
        <w:lastRenderedPageBreak/>
        <w:t>Toms, Elaine G., and Wendy Duff. "'I Spent 1 ½ Hours Sifting through One Large Box.' Diaries as Information Behavior of the Archives User: Lessons Learned." Journal of the American Society for Information Science and Technology 53, no. 14 (2002): 1232-38.</w:t>
      </w:r>
    </w:p>
    <w:p w:rsidR="00590071" w:rsidRDefault="000A42A6">
      <w:pPr>
        <w:pStyle w:val="NormalWeb"/>
      </w:pPr>
      <w:proofErr w:type="spellStart"/>
      <w:r>
        <w:t>Turnbaugh</w:t>
      </w:r>
      <w:proofErr w:type="spellEnd"/>
      <w:r>
        <w:t xml:space="preserve">, Roy C. "Archival Mission and User Studies." </w:t>
      </w:r>
      <w:r>
        <w:rPr>
          <w:rStyle w:val="Emphasis"/>
        </w:rPr>
        <w:t>Midwestern Archivist</w:t>
      </w:r>
      <w:r>
        <w:t xml:space="preserve"> 11, no. 1 (1986): 27-33.</w:t>
      </w:r>
    </w:p>
    <w:p w:rsidR="00590071" w:rsidRDefault="000A42A6">
      <w:pPr>
        <w:pStyle w:val="NormalWeb"/>
      </w:pPr>
      <w:proofErr w:type="spellStart"/>
      <w:r>
        <w:t>Verhoeven</w:t>
      </w:r>
      <w:proofErr w:type="spellEnd"/>
      <w:r>
        <w:t xml:space="preserve">, F.R.J. </w:t>
      </w:r>
      <w:r>
        <w:rPr>
          <w:rStyle w:val="Emphasis"/>
        </w:rPr>
        <w:t>The Role of Archives in the Public Administration and the National Planning Policy of Developing Countries with Particular Reference to Southeast Asia</w:t>
      </w:r>
      <w:r>
        <w:t>. Paris: UNESCO, 1972.</w:t>
      </w:r>
    </w:p>
    <w:p w:rsidR="00590071" w:rsidRDefault="000A42A6">
      <w:pPr>
        <w:pStyle w:val="NormalWeb"/>
      </w:pPr>
      <w:proofErr w:type="spellStart"/>
      <w:r>
        <w:t>Wiberley</w:t>
      </w:r>
      <w:proofErr w:type="spellEnd"/>
      <w:r>
        <w:t xml:space="preserve">, Stephen E., Jr., and William G. Jones. "Time and Technology: A Decade-Long Look at Humanists’ Use of Electronic Information Technology." </w:t>
      </w:r>
      <w:r>
        <w:rPr>
          <w:rStyle w:val="Emphasis"/>
        </w:rPr>
        <w:t>College &amp; Research Libraries</w:t>
      </w:r>
      <w:r>
        <w:t xml:space="preserve"> 61, no. 5 (2000): 421-31.</w:t>
      </w:r>
    </w:p>
    <w:p w:rsidR="00590071" w:rsidRDefault="000A42A6">
      <w:pPr>
        <w:pStyle w:val="NormalWeb"/>
      </w:pPr>
      <w:r>
        <w:t xml:space="preserve">Yakel, Elizabeth. "Encoded Archival Description: Are Finding Aids Boundary Spanner or Barriers for Users?" </w:t>
      </w:r>
      <w:r>
        <w:rPr>
          <w:rStyle w:val="Emphasis"/>
        </w:rPr>
        <w:t>Journal of Archival Organization</w:t>
      </w:r>
      <w:r>
        <w:t xml:space="preserve"> 2, no. 1/2 (2004): 63-77.</w:t>
      </w:r>
    </w:p>
    <w:p w:rsidR="00590071" w:rsidRDefault="000A42A6">
      <w:pPr>
        <w:pStyle w:val="NormalWeb"/>
      </w:pPr>
      <w:r>
        <w:t xml:space="preserve">Yakel, Elizabeth. "Hidden Collections in Archives and Libraries." </w:t>
      </w:r>
      <w:r>
        <w:rPr>
          <w:rStyle w:val="Emphasis"/>
        </w:rPr>
        <w:t>OCLC Systems &amp; Services</w:t>
      </w:r>
      <w:r>
        <w:t xml:space="preserve"> 21, no. 2 (2005): 95-99.</w:t>
      </w:r>
    </w:p>
    <w:p w:rsidR="00590071" w:rsidRDefault="000A42A6">
      <w:pPr>
        <w:pStyle w:val="NormalWeb"/>
      </w:pPr>
      <w:r>
        <w:rPr>
          <w:rStyle w:val="Strong"/>
        </w:rPr>
        <w:t>C</w:t>
      </w:r>
      <w:r>
        <w:t xml:space="preserve"> - Yakel, Elizabeth. “Listening to Users.” </w:t>
      </w:r>
      <w:r>
        <w:rPr>
          <w:rStyle w:val="Emphasis"/>
        </w:rPr>
        <w:t>Archival Issues</w:t>
      </w:r>
      <w:r>
        <w:t xml:space="preserve"> 26, no. 2 (2002): 111-127.</w:t>
      </w:r>
    </w:p>
    <w:p w:rsidR="00590071" w:rsidRDefault="000A42A6">
      <w:pPr>
        <w:pStyle w:val="NormalWeb"/>
      </w:pPr>
      <w:r>
        <w:rPr>
          <w:rStyle w:val="Strong"/>
        </w:rPr>
        <w:t>W, O</w:t>
      </w:r>
      <w:r>
        <w:t xml:space="preserve"> - Yakel, Elizabeth, and Laura L. </w:t>
      </w:r>
      <w:proofErr w:type="spellStart"/>
      <w:r>
        <w:t>Bost</w:t>
      </w:r>
      <w:proofErr w:type="spellEnd"/>
      <w:r>
        <w:t xml:space="preserve">. "Understanding Administrative Use and Users in University Archives." </w:t>
      </w:r>
      <w:r>
        <w:rPr>
          <w:rStyle w:val="Emphasis"/>
        </w:rPr>
        <w:t>American Archivist</w:t>
      </w:r>
      <w:r>
        <w:t xml:space="preserve"> 57, no. 4 (1994): 596-615.</w:t>
      </w:r>
    </w:p>
    <w:p w:rsidR="00590071" w:rsidRDefault="000A42A6">
      <w:pPr>
        <w:pStyle w:val="NormalWeb"/>
      </w:pPr>
      <w:r>
        <w:rPr>
          <w:rStyle w:val="Strong"/>
        </w:rPr>
        <w:t>W, O</w:t>
      </w:r>
      <w:r>
        <w:t xml:space="preserve"> - Yakel, Elizabeth, and Deborah A. Torres. "AI: Archival Intelligence and User Expertise." </w:t>
      </w:r>
      <w:r>
        <w:rPr>
          <w:rStyle w:val="Emphasis"/>
        </w:rPr>
        <w:t>American Archivist</w:t>
      </w:r>
      <w:r>
        <w:t xml:space="preserve"> 66, no. 1 (2003).</w:t>
      </w:r>
    </w:p>
    <w:p w:rsidR="00590071" w:rsidRDefault="000A42A6">
      <w:pPr>
        <w:pStyle w:val="NormalWeb"/>
      </w:pPr>
      <w:r>
        <w:rPr>
          <w:rStyle w:val="Strong"/>
        </w:rPr>
        <w:t>O</w:t>
      </w:r>
      <w:r>
        <w:t xml:space="preserve"> - Yeo, Geoffrey. "Understanding Users and Use: A Market Segmentation Approach." </w:t>
      </w:r>
      <w:r>
        <w:rPr>
          <w:rStyle w:val="Emphasis"/>
        </w:rPr>
        <w:t>Journal of the Society of Archivists</w:t>
      </w:r>
      <w:r>
        <w:t xml:space="preserve"> 26, no. 1 (2005): 25-53. http://journalsonline.tandf.co.uk/link.asp?id=n655u808v7j16482</w:t>
      </w:r>
    </w:p>
    <w:p w:rsidR="00590071" w:rsidRDefault="00E0361D">
      <w:pPr>
        <w:pStyle w:val="Heading3"/>
        <w:rPr>
          <w:rFonts w:eastAsia="Times New Roman"/>
        </w:rPr>
      </w:pPr>
      <w:bookmarkStart w:id="10" w:name="rr-wk12"/>
      <w:bookmarkEnd w:id="10"/>
      <w:r>
        <w:rPr>
          <w:rFonts w:eastAsia="Times New Roman"/>
        </w:rPr>
        <w:t>Week 12</w:t>
      </w:r>
      <w:r w:rsidR="000A42A6">
        <w:rPr>
          <w:rFonts w:eastAsia="Times New Roman"/>
        </w:rPr>
        <w:t xml:space="preserve"> - Legal, Policy and Ethical Issues</w:t>
      </w:r>
    </w:p>
    <w:p w:rsidR="00590071" w:rsidRDefault="000A42A6">
      <w:pPr>
        <w:pStyle w:val="NormalWeb"/>
      </w:pPr>
      <w:r>
        <w:rPr>
          <w:rStyle w:val="Strong"/>
        </w:rPr>
        <w:t>O</w:t>
      </w:r>
      <w:r>
        <w:t xml:space="preserve"> - </w:t>
      </w:r>
      <w:proofErr w:type="spellStart"/>
      <w:r>
        <w:t>Akmon</w:t>
      </w:r>
      <w:proofErr w:type="spellEnd"/>
      <w:r>
        <w:t xml:space="preserve">, Dharma. "Only with Your Permission: How Rights Holders Respond (or Don't Respond) to Requests to Display Archival Materials Online." </w:t>
      </w:r>
      <w:r>
        <w:rPr>
          <w:rStyle w:val="Emphasis"/>
        </w:rPr>
        <w:t>Archival Science</w:t>
      </w:r>
      <w:r>
        <w:t xml:space="preserve"> 10 (2010): 45-64.</w:t>
      </w:r>
    </w:p>
    <w:p w:rsidR="00590071" w:rsidRDefault="000A42A6">
      <w:pPr>
        <w:pStyle w:val="NormalWeb"/>
      </w:pPr>
      <w:r>
        <w:rPr>
          <w:rStyle w:val="Strong"/>
        </w:rPr>
        <w:t>W</w:t>
      </w:r>
      <w:r>
        <w:t xml:space="preserve"> - Archives and Ethics: Reflections on Practice Conference. </w:t>
      </w:r>
      <w:hyperlink r:id="rId104" w:history="1">
        <w:r>
          <w:rPr>
            <w:rStyle w:val="Hyperlink"/>
          </w:rPr>
          <w:t>http://www.uwm.edu/Dept/SOIS/cipr/archive.html</w:t>
        </w:r>
      </w:hyperlink>
      <w:r>
        <w:t xml:space="preserve"> - video of talks is available</w:t>
      </w:r>
    </w:p>
    <w:p w:rsidR="00590071" w:rsidRDefault="000A42A6">
      <w:pPr>
        <w:pStyle w:val="NormalWeb"/>
      </w:pPr>
      <w:r>
        <w:rPr>
          <w:rStyle w:val="Strong"/>
        </w:rPr>
        <w:t>C</w:t>
      </w:r>
      <w:r>
        <w:t xml:space="preserve"> - Armstrong-Ingram, R. Jackson. "The </w:t>
      </w:r>
      <w:proofErr w:type="spellStart"/>
      <w:r>
        <w:t>Giveness</w:t>
      </w:r>
      <w:proofErr w:type="spellEnd"/>
      <w:r>
        <w:t xml:space="preserve"> of Kin: Legal and Ethical Issues in Accessing Adoption Records." </w:t>
      </w:r>
      <w:r>
        <w:rPr>
          <w:rStyle w:val="Emphasis"/>
        </w:rPr>
        <w:t>Archival Issues</w:t>
      </w:r>
      <w:r>
        <w:t xml:space="preserve"> 22, no. 1 (1997): 21-35.</w:t>
      </w:r>
    </w:p>
    <w:p w:rsidR="00590071" w:rsidRDefault="000A42A6">
      <w:pPr>
        <w:pStyle w:val="NormalWeb"/>
      </w:pPr>
      <w:r>
        <w:rPr>
          <w:rStyle w:val="Strong"/>
        </w:rPr>
        <w:lastRenderedPageBreak/>
        <w:t>C</w:t>
      </w:r>
      <w:r>
        <w:t xml:space="preserve"> - Benedict, Karen. "Ethics </w:t>
      </w:r>
      <w:proofErr w:type="gramStart"/>
      <w:r>
        <w:t>Versus</w:t>
      </w:r>
      <w:proofErr w:type="gramEnd"/>
      <w:r>
        <w:t xml:space="preserve"> Professional Conduct", "The Impact of Ethics on Institutional Practices" and "Law Versus Ethics." In </w:t>
      </w:r>
      <w:r>
        <w:rPr>
          <w:rStyle w:val="Emphasis"/>
        </w:rPr>
        <w:t>Ethics and the Archival Profession: Introduction and Case Studies</w:t>
      </w:r>
      <w:r>
        <w:t>, 1-20. Chicago, IL: Society of American Archivists, 2003.</w:t>
      </w:r>
    </w:p>
    <w:p w:rsidR="00590071" w:rsidRDefault="000A42A6">
      <w:pPr>
        <w:pStyle w:val="NormalWeb"/>
      </w:pPr>
      <w:r>
        <w:rPr>
          <w:rStyle w:val="Strong"/>
        </w:rPr>
        <w:t>W</w:t>
      </w:r>
      <w:r>
        <w:t xml:space="preserve"> - </w:t>
      </w:r>
      <w:proofErr w:type="spellStart"/>
      <w:r>
        <w:t>Briston</w:t>
      </w:r>
      <w:proofErr w:type="spellEnd"/>
      <w:r>
        <w:t xml:space="preserve">, Heather, Mark Allen Greene, Cathy Henderson, Peter </w:t>
      </w:r>
      <w:proofErr w:type="spellStart"/>
      <w:r>
        <w:t>Hirtle</w:t>
      </w:r>
      <w:proofErr w:type="spellEnd"/>
      <w:r>
        <w:t xml:space="preserve">, Peter </w:t>
      </w:r>
      <w:proofErr w:type="spellStart"/>
      <w:r>
        <w:t>Jaszi</w:t>
      </w:r>
      <w:proofErr w:type="spellEnd"/>
      <w:r>
        <w:t xml:space="preserve">, William Maher, </w:t>
      </w:r>
      <w:proofErr w:type="spellStart"/>
      <w:r>
        <w:t>Aprille</w:t>
      </w:r>
      <w:proofErr w:type="spellEnd"/>
      <w:r>
        <w:t xml:space="preserve"> Cooke McKay, Richard Pearce-Moses, and </w:t>
      </w:r>
      <w:proofErr w:type="spellStart"/>
      <w:r>
        <w:t>Merrilee</w:t>
      </w:r>
      <w:proofErr w:type="spellEnd"/>
      <w:r>
        <w:t xml:space="preserve"> </w:t>
      </w:r>
      <w:proofErr w:type="spellStart"/>
      <w:r>
        <w:t>Proffitt</w:t>
      </w:r>
      <w:proofErr w:type="spellEnd"/>
      <w:r>
        <w:t xml:space="preserve">. "Orphan Works: Statement of Best Practices." Society of American Archivists. January 12, 2009 (Revised June 17, 2009). </w:t>
      </w:r>
      <w:hyperlink r:id="rId105" w:history="1">
        <w:r>
          <w:rPr>
            <w:rStyle w:val="Hyperlink"/>
          </w:rPr>
          <w:t>http://www.archivists.org/standards/OWBP-V4.pdf</w:t>
        </w:r>
      </w:hyperlink>
    </w:p>
    <w:p w:rsidR="00590071" w:rsidRDefault="000A42A6">
      <w:pPr>
        <w:pStyle w:val="NormalWeb"/>
      </w:pPr>
      <w:r>
        <w:rPr>
          <w:rStyle w:val="Strong"/>
        </w:rPr>
        <w:t>W</w:t>
      </w:r>
      <w:r>
        <w:t xml:space="preserve"> - Codes of Ethics Online - Center for the Study of Ethics in the Professions, Illinois Institute of Technology. </w:t>
      </w:r>
      <w:hyperlink r:id="rId106" w:history="1">
        <w:r>
          <w:rPr>
            <w:rStyle w:val="Hyperlink"/>
          </w:rPr>
          <w:t>http://ethics.iit.edu/codes/coe.html</w:t>
        </w:r>
      </w:hyperlink>
    </w:p>
    <w:p w:rsidR="00590071" w:rsidRDefault="000A42A6">
      <w:pPr>
        <w:pStyle w:val="NormalWeb"/>
      </w:pPr>
      <w:r>
        <w:rPr>
          <w:rStyle w:val="Strong"/>
        </w:rPr>
        <w:t>C</w:t>
      </w:r>
      <w:r>
        <w:t xml:space="preserve"> - Cox, Richard J. "Introduction: from ethics to accountability, or when do records professionals become whistleblowers?" In </w:t>
      </w:r>
      <w:r>
        <w:rPr>
          <w:rStyle w:val="Emphasis"/>
        </w:rPr>
        <w:t>Ethics, Accountability, and Recordkeeping in a Dangerous World</w:t>
      </w:r>
      <w:r>
        <w:t>, xxv-xlix. London: Facet, 2006.</w:t>
      </w:r>
    </w:p>
    <w:p w:rsidR="00590071" w:rsidRDefault="000A42A6">
      <w:pPr>
        <w:pStyle w:val="NormalWeb"/>
      </w:pPr>
      <w:r>
        <w:rPr>
          <w:rStyle w:val="Strong"/>
        </w:rPr>
        <w:t xml:space="preserve">W </w:t>
      </w:r>
      <w:r>
        <w:t xml:space="preserve">- Danielson, Elena S. "The Ethics of Access." </w:t>
      </w:r>
      <w:r>
        <w:rPr>
          <w:rStyle w:val="Emphasis"/>
        </w:rPr>
        <w:t>American Archivist</w:t>
      </w:r>
      <w:r>
        <w:t xml:space="preserve"> 52 (Winter 1989): 52-62.</w:t>
      </w:r>
    </w:p>
    <w:p w:rsidR="00590071" w:rsidRDefault="000A42A6">
      <w:pPr>
        <w:pStyle w:val="NormalWeb"/>
      </w:pPr>
      <w:r>
        <w:rPr>
          <w:rStyle w:val="Strong"/>
        </w:rPr>
        <w:t>C</w:t>
      </w:r>
      <w:r>
        <w:t xml:space="preserve"> - Harris, Verne. "Knowing Right from Wrong: The Archivist and the Protection of People's Rights." In </w:t>
      </w:r>
      <w:r>
        <w:rPr>
          <w:rStyle w:val="Emphasis"/>
        </w:rPr>
        <w:t>Archives and Justice: A South African Perspective</w:t>
      </w:r>
      <w:r>
        <w:t>, 203-13. Chicago, IL: Society of American Archivists, 2006.</w:t>
      </w:r>
    </w:p>
    <w:p w:rsidR="00590071" w:rsidRDefault="000A42A6">
      <w:pPr>
        <w:pStyle w:val="NormalWeb"/>
      </w:pPr>
      <w:r>
        <w:rPr>
          <w:rStyle w:val="Strong"/>
        </w:rPr>
        <w:t>C</w:t>
      </w:r>
      <w:r>
        <w:t xml:space="preserve"> - Hedstrom, Margaret. "The Archivist's Creed: No Politics, No Religion, No Morals." </w:t>
      </w:r>
      <w:r>
        <w:rPr>
          <w:rStyle w:val="Emphasis"/>
        </w:rPr>
        <w:t>South African Society of Archivists Newsletter</w:t>
      </w:r>
      <w:r>
        <w:t xml:space="preserve"> 2002, 1-2, 5. [Paper presented at a conference entitled "Contract or Contest? </w:t>
      </w:r>
      <w:proofErr w:type="spellStart"/>
      <w:r>
        <w:t>Faultlines</w:t>
      </w:r>
      <w:proofErr w:type="spellEnd"/>
      <w:r>
        <w:t xml:space="preserve"> in the Nexus Between Holding Records and Using Them," Johannesburg, South Africa, July 18, 2002.] </w:t>
      </w:r>
    </w:p>
    <w:p w:rsidR="00590071" w:rsidRDefault="000A42A6">
      <w:pPr>
        <w:pStyle w:val="NormalWeb"/>
      </w:pPr>
      <w:r>
        <w:rPr>
          <w:rStyle w:val="Strong"/>
        </w:rPr>
        <w:t>W</w:t>
      </w:r>
      <w:r>
        <w:t xml:space="preserve"> - Horn, David E. "The Development of Ethics in Archival Practice." </w:t>
      </w:r>
      <w:r>
        <w:rPr>
          <w:rStyle w:val="Emphasis"/>
        </w:rPr>
        <w:t>American Archivist</w:t>
      </w:r>
      <w:r>
        <w:t xml:space="preserve"> 52 (1989): 64-71.</w:t>
      </w:r>
    </w:p>
    <w:p w:rsidR="00590071" w:rsidRDefault="000A42A6">
      <w:pPr>
        <w:pStyle w:val="NormalWeb"/>
      </w:pPr>
      <w:r>
        <w:rPr>
          <w:rStyle w:val="Strong"/>
        </w:rPr>
        <w:t>W</w:t>
      </w:r>
      <w:r>
        <w:t xml:space="preserve"> - International Council on Archives. "Code of Ethics." 1996. </w:t>
      </w:r>
      <w:hyperlink r:id="rId107" w:history="1">
        <w:r>
          <w:rPr>
            <w:rStyle w:val="Hyperlink"/>
          </w:rPr>
          <w:t>http://www.ica.org/biblio/Ethics-EN.pdf</w:t>
        </w:r>
      </w:hyperlink>
    </w:p>
    <w:p w:rsidR="00590071" w:rsidRDefault="000A42A6">
      <w:pPr>
        <w:pStyle w:val="NormalWeb"/>
      </w:pPr>
      <w:r>
        <w:rPr>
          <w:rStyle w:val="Strong"/>
        </w:rPr>
        <w:t>O</w:t>
      </w:r>
      <w:r>
        <w:t xml:space="preserve"> - Lee, Christopher A. "</w:t>
      </w:r>
      <w:hyperlink r:id="rId108" w:history="1">
        <w:r>
          <w:rPr>
            <w:rStyle w:val="Hyperlink"/>
          </w:rPr>
          <w:t>Computer-Supported Elicitation of Curatorial Intent</w:t>
        </w:r>
      </w:hyperlink>
      <w:r>
        <w:t xml:space="preserve">." In </w:t>
      </w:r>
      <w:proofErr w:type="spellStart"/>
      <w:r>
        <w:rPr>
          <w:rStyle w:val="Emphasis"/>
        </w:rPr>
        <w:t>Dagstuhl</w:t>
      </w:r>
      <w:proofErr w:type="spellEnd"/>
      <w:r>
        <w:rPr>
          <w:rStyle w:val="Emphasis"/>
        </w:rPr>
        <w:t xml:space="preserve"> Seminar Proceedings 10291, Automation in Digital Preservation</w:t>
      </w:r>
      <w:r>
        <w:t xml:space="preserve">, edited by Andreas </w:t>
      </w:r>
      <w:proofErr w:type="spellStart"/>
      <w:r>
        <w:t>Rauber</w:t>
      </w:r>
      <w:proofErr w:type="spellEnd"/>
      <w:r>
        <w:t xml:space="preserve">, Jean-Pierre </w:t>
      </w:r>
      <w:proofErr w:type="spellStart"/>
      <w:r>
        <w:t>Chanod</w:t>
      </w:r>
      <w:proofErr w:type="spellEnd"/>
      <w:r>
        <w:t xml:space="preserve">, Seamus Ross, and Milena </w:t>
      </w:r>
      <w:proofErr w:type="spellStart"/>
      <w:r>
        <w:t>Dobreva</w:t>
      </w:r>
      <w:proofErr w:type="spellEnd"/>
      <w:r>
        <w:t>. 2010.</w:t>
      </w:r>
    </w:p>
    <w:p w:rsidR="00590071" w:rsidRDefault="000A42A6">
      <w:pPr>
        <w:pStyle w:val="NormalWeb"/>
      </w:pPr>
      <w:r>
        <w:rPr>
          <w:rStyle w:val="Strong"/>
        </w:rPr>
        <w:t>C</w:t>
      </w:r>
      <w:r>
        <w:t xml:space="preserve"> - Mason, Philip P. "The Ethics of Collecting." </w:t>
      </w:r>
      <w:r>
        <w:rPr>
          <w:rStyle w:val="Emphasis"/>
        </w:rPr>
        <w:t>Georgia Archive</w:t>
      </w:r>
      <w:r>
        <w:t xml:space="preserve"> 5, no. 1 (1977): 36-50.</w:t>
      </w:r>
    </w:p>
    <w:p w:rsidR="00590071" w:rsidRDefault="000A42A6">
      <w:pPr>
        <w:pStyle w:val="NormalWeb"/>
      </w:pPr>
      <w:r>
        <w:t xml:space="preserve">Mattock, Lindsay </w:t>
      </w:r>
      <w:proofErr w:type="spellStart"/>
      <w:r>
        <w:t>Kistler</w:t>
      </w:r>
      <w:proofErr w:type="spellEnd"/>
      <w:r>
        <w:t>. "From Film Restoration to Digital Emulation."</w:t>
      </w:r>
      <w:r>
        <w:rPr>
          <w:rStyle w:val="Emphasis"/>
        </w:rPr>
        <w:t xml:space="preserve"> Journal of Information Ethics</w:t>
      </w:r>
      <w:r>
        <w:t xml:space="preserve"> 19, no. 1 (2010): 74-85.</w:t>
      </w:r>
      <w:bookmarkStart w:id="11" w:name="_GoBack"/>
      <w:bookmarkEnd w:id="11"/>
    </w:p>
    <w:p w:rsidR="00590071" w:rsidRDefault="000A42A6">
      <w:pPr>
        <w:pStyle w:val="NormalWeb"/>
      </w:pPr>
      <w:r>
        <w:rPr>
          <w:rStyle w:val="Strong"/>
        </w:rPr>
        <w:t>R</w:t>
      </w:r>
      <w:r>
        <w:t xml:space="preserve"> - O'Toole, James M., and Richard J. Cox. "The Archivist's Perspective: Knowledge and Values." In </w:t>
      </w:r>
      <w:r>
        <w:rPr>
          <w:rStyle w:val="Emphasis"/>
        </w:rPr>
        <w:t>Understanding Archives &amp; Manuscripts</w:t>
      </w:r>
      <w:r>
        <w:t>, 87-112. Chicago, IL: Society of American Archivists, 2006.</w:t>
      </w:r>
    </w:p>
    <w:p w:rsidR="00590071" w:rsidRDefault="000A42A6">
      <w:pPr>
        <w:pStyle w:val="NormalWeb"/>
      </w:pPr>
      <w:r>
        <w:rPr>
          <w:rStyle w:val="Strong"/>
        </w:rPr>
        <w:lastRenderedPageBreak/>
        <w:t>W</w:t>
      </w:r>
      <w:r>
        <w:t xml:space="preserve"> - Smith, Kevin L. "Copyright Risk Management: Principles and Strategies for Large-Scale Digitization Projects in Special Collections." </w:t>
      </w:r>
      <w:r>
        <w:rPr>
          <w:rStyle w:val="Emphasis"/>
        </w:rPr>
        <w:t>Research Library Issues</w:t>
      </w:r>
      <w:r>
        <w:t xml:space="preserve"> 279 (June 2012): 18-25. </w:t>
      </w:r>
      <w:hyperlink r:id="rId109" w:history="1">
        <w:r>
          <w:rPr>
            <w:rStyle w:val="Hyperlink"/>
          </w:rPr>
          <w:t>http://publications.arl.org/rli279/</w:t>
        </w:r>
      </w:hyperlink>
      <w:r>
        <w:t>.</w:t>
      </w:r>
    </w:p>
    <w:p w:rsidR="00590071" w:rsidRDefault="000A42A6">
      <w:pPr>
        <w:pStyle w:val="NormalWeb"/>
      </w:pPr>
      <w:r>
        <w:rPr>
          <w:rStyle w:val="Strong"/>
        </w:rPr>
        <w:t>W</w:t>
      </w:r>
      <w:r>
        <w:t xml:space="preserve"> - Standing Conference on Archives and Museums (SCAM), on behalf of the Association of Independent Museums (AIM), the Museums Association and the Society of Archivists. "A code of practice on archives for museums and galleries in the UK." 3rd ed., 2002. </w:t>
      </w:r>
      <w:hyperlink r:id="rId110" w:history="1">
        <w:r>
          <w:rPr>
            <w:rStyle w:val="Hyperlink"/>
          </w:rPr>
          <w:t>http://www.archivesandmuseums.org.uk/scam/code.pdf</w:t>
        </w:r>
      </w:hyperlink>
    </w:p>
    <w:p w:rsidR="00590071" w:rsidRDefault="00E0361D">
      <w:pPr>
        <w:pStyle w:val="Heading3"/>
        <w:rPr>
          <w:rFonts w:eastAsia="Times New Roman"/>
        </w:rPr>
      </w:pPr>
      <w:bookmarkStart w:id="12" w:name="rr-wk13"/>
      <w:bookmarkEnd w:id="12"/>
      <w:r>
        <w:rPr>
          <w:rFonts w:eastAsia="Times New Roman"/>
        </w:rPr>
        <w:t>Week 13</w:t>
      </w:r>
      <w:r w:rsidR="000A42A6">
        <w:rPr>
          <w:rFonts w:eastAsia="Times New Roman"/>
        </w:rPr>
        <w:t xml:space="preserve"> - Ethics Case Studies</w:t>
      </w:r>
    </w:p>
    <w:p w:rsidR="00590071" w:rsidRDefault="000A42A6">
      <w:pPr>
        <w:pStyle w:val="NormalWeb"/>
      </w:pPr>
      <w:r>
        <w:rPr>
          <w:rStyle w:val="Strong"/>
        </w:rPr>
        <w:t>W</w:t>
      </w:r>
      <w:r>
        <w:t xml:space="preserve"> - ARMA International.</w:t>
      </w:r>
      <w:r w:rsidR="00E0361D">
        <w:t xml:space="preserve"> </w:t>
      </w:r>
      <w:r>
        <w:t xml:space="preserve">"The Code of Professional Responsibility." 1995. </w:t>
      </w:r>
      <w:hyperlink r:id="rId111" w:history="1">
        <w:r>
          <w:rPr>
            <w:rStyle w:val="Hyperlink"/>
          </w:rPr>
          <w:t>http://www.arma.org/about/overview/ethics.cfm</w:t>
        </w:r>
      </w:hyperlink>
    </w:p>
    <w:p w:rsidR="00590071" w:rsidRDefault="000A42A6">
      <w:pPr>
        <w:pStyle w:val="NormalWeb"/>
      </w:pPr>
      <w:r>
        <w:rPr>
          <w:rStyle w:val="Strong"/>
        </w:rPr>
        <w:t>W</w:t>
      </w:r>
      <w:r>
        <w:t xml:space="preserve"> - Association of Colleges and Research Libraries (ACRL), Rare Books and Manuscripts Section (RBMS), Standards for Ethical Conduct for Rare Book, Manuscript, and Special Collections Librarians, with Guidelines for Institutional Practice in Support of the Standards, 2d edition, 1992. </w:t>
      </w:r>
      <w:hyperlink r:id="rId112" w:history="1">
        <w:r>
          <w:rPr>
            <w:rStyle w:val="Hyperlink"/>
          </w:rPr>
          <w:t>http://www.ala.org/ala/acrl/acrlstandards/standardsethical.htm</w:t>
        </w:r>
      </w:hyperlink>
    </w:p>
    <w:p w:rsidR="00590071" w:rsidRDefault="000A42A6">
      <w:pPr>
        <w:pStyle w:val="NormalWeb"/>
      </w:pPr>
      <w:r>
        <w:t xml:space="preserve">Benedict, Karen. "Case Studies of Ethical Problems." In </w:t>
      </w:r>
      <w:r>
        <w:rPr>
          <w:rStyle w:val="Emphasis"/>
        </w:rPr>
        <w:t>Ethics and the Archival Profession: Introduction and Case Studies</w:t>
      </w:r>
      <w:r>
        <w:t>, 18-76. Chicago, IL: Society of American Archivists, 2003.</w:t>
      </w:r>
    </w:p>
    <w:p w:rsidR="00590071" w:rsidRDefault="000A42A6">
      <w:pPr>
        <w:pStyle w:val="NormalWeb"/>
      </w:pPr>
      <w:proofErr w:type="spellStart"/>
      <w:r>
        <w:t>Behrnd-Klodt</w:t>
      </w:r>
      <w:proofErr w:type="spellEnd"/>
      <w:r>
        <w:t xml:space="preserve">, </w:t>
      </w:r>
      <w:proofErr w:type="spellStart"/>
      <w:r>
        <w:t>Menzi</w:t>
      </w:r>
      <w:proofErr w:type="spellEnd"/>
      <w:r>
        <w:t xml:space="preserve"> L. and Peter J </w:t>
      </w:r>
      <w:proofErr w:type="spellStart"/>
      <w:r>
        <w:t>Wosh</w:t>
      </w:r>
      <w:proofErr w:type="spellEnd"/>
      <w:r>
        <w:t xml:space="preserve">, eds. </w:t>
      </w:r>
      <w:r>
        <w:rPr>
          <w:rStyle w:val="Emphasis"/>
        </w:rPr>
        <w:t>Privacy &amp; Confidentiality Perspectives: Archivists &amp; Archival Records</w:t>
      </w:r>
      <w:r>
        <w:t>. Chicago, IL: Society of American Archivists, 2005.</w:t>
      </w:r>
    </w:p>
    <w:p w:rsidR="00590071" w:rsidRDefault="000A42A6">
      <w:pPr>
        <w:pStyle w:val="NormalWeb"/>
      </w:pPr>
      <w:r>
        <w:rPr>
          <w:rStyle w:val="Strong"/>
        </w:rPr>
        <w:t xml:space="preserve">C </w:t>
      </w:r>
      <w:r>
        <w:t xml:space="preserve">- Harris, Verne. "'They Should Have Destroyed More': The Destruction of Public Records by the South African State in the Final Years of Apartheid, 1990-1994." In </w:t>
      </w:r>
      <w:r>
        <w:rPr>
          <w:rStyle w:val="Emphasis"/>
        </w:rPr>
        <w:t>Archives and the Public Good: Accountability and Records in Modern Society</w:t>
      </w:r>
      <w:r>
        <w:t>, edited by Richard J. Cox and David A. Wallace, 205-228. Westport, Connecticut: Quorum, 2002.</w:t>
      </w:r>
    </w:p>
    <w:p w:rsidR="00590071" w:rsidRDefault="000A42A6">
      <w:pPr>
        <w:pStyle w:val="NormalWeb"/>
      </w:pPr>
      <w:r>
        <w:rPr>
          <w:rStyle w:val="Strong"/>
        </w:rPr>
        <w:t>W</w:t>
      </w:r>
      <w:r>
        <w:t xml:space="preserve"> - Institute of Certified Records Managers (ICRM) - Code of Ethics. </w:t>
      </w:r>
      <w:hyperlink r:id="rId113" w:history="1">
        <w:r>
          <w:rPr>
            <w:rStyle w:val="Hyperlink"/>
          </w:rPr>
          <w:t>https://db.icrm.org/crm/index.jsp?submit_menu=118</w:t>
        </w:r>
      </w:hyperlink>
    </w:p>
    <w:p w:rsidR="00590071" w:rsidRDefault="000A42A6">
      <w:pPr>
        <w:pStyle w:val="NormalWeb"/>
      </w:pPr>
      <w:r>
        <w:rPr>
          <w:rStyle w:val="Strong"/>
        </w:rPr>
        <w:t>C</w:t>
      </w:r>
      <w:r>
        <w:t xml:space="preserve"> - Society of American Archivists.</w:t>
      </w:r>
      <w:r w:rsidR="00EA321F">
        <w:t xml:space="preserve"> </w:t>
      </w:r>
      <w:r>
        <w:t>"A Code of Ethics for Archivists with Commentary." 1992.</w:t>
      </w:r>
    </w:p>
    <w:p w:rsidR="00590071" w:rsidRDefault="000A42A6">
      <w:pPr>
        <w:pStyle w:val="Heading2"/>
        <w:rPr>
          <w:rFonts w:eastAsia="Times New Roman"/>
        </w:rPr>
      </w:pPr>
      <w:r>
        <w:rPr>
          <w:rFonts w:eastAsia="Times New Roman"/>
        </w:rPr>
        <w:t>Part 4 (Week 14-16) - Trends, Synthesis and Conclusions</w:t>
      </w:r>
    </w:p>
    <w:p w:rsidR="00590071" w:rsidRDefault="00E0361D">
      <w:pPr>
        <w:pStyle w:val="Heading3"/>
        <w:rPr>
          <w:rFonts w:eastAsia="Times New Roman"/>
        </w:rPr>
      </w:pPr>
      <w:bookmarkStart w:id="13" w:name="rr-wk14"/>
      <w:bookmarkEnd w:id="13"/>
      <w:r>
        <w:rPr>
          <w:rFonts w:eastAsia="Times New Roman"/>
        </w:rPr>
        <w:t>Week 14</w:t>
      </w:r>
      <w:r w:rsidR="000A42A6">
        <w:rPr>
          <w:rFonts w:eastAsia="Times New Roman"/>
        </w:rPr>
        <w:t xml:space="preserve"> - Facing the Growing and Evolving Documentary Universe</w:t>
      </w:r>
    </w:p>
    <w:p w:rsidR="00590071" w:rsidRDefault="000A42A6">
      <w:pPr>
        <w:pStyle w:val="NormalWeb"/>
      </w:pPr>
      <w:r>
        <w:rPr>
          <w:rStyle w:val="Strong"/>
        </w:rPr>
        <w:t xml:space="preserve">R </w:t>
      </w:r>
      <w:r>
        <w:t xml:space="preserve">- </w:t>
      </w:r>
      <w:proofErr w:type="spellStart"/>
      <w:r>
        <w:t>Bearman</w:t>
      </w:r>
      <w:proofErr w:type="spellEnd"/>
      <w:r>
        <w:t xml:space="preserve">, David and Margaret Hedstrom. "Reinventing Archives for Electronic Records: Alternative Service Delivery Options." In </w:t>
      </w:r>
      <w:r>
        <w:rPr>
          <w:rStyle w:val="Emphasis"/>
        </w:rPr>
        <w:t>American Archival Studies: Readings in Theory and Practice</w:t>
      </w:r>
      <w:r>
        <w:t xml:space="preserve">, edited by Randall C. Jimerson, 549-568. Chicago, IL: Society of American Archivists, 2000. [Originally in </w:t>
      </w:r>
      <w:r>
        <w:rPr>
          <w:rStyle w:val="Emphasis"/>
        </w:rPr>
        <w:t>Electronic Records Management Program Strategies</w:t>
      </w:r>
      <w:r>
        <w:t>, edited by Margaret Hedstrom, 82-98. Pittsburgh: Archives and Museum Informatics, 1993.</w:t>
      </w:r>
    </w:p>
    <w:p w:rsidR="00590071" w:rsidRDefault="000A42A6">
      <w:pPr>
        <w:pStyle w:val="NormalWeb"/>
      </w:pPr>
      <w:r>
        <w:rPr>
          <w:rStyle w:val="Strong"/>
        </w:rPr>
        <w:lastRenderedPageBreak/>
        <w:t>O</w:t>
      </w:r>
      <w:r>
        <w:t xml:space="preserve"> - </w:t>
      </w:r>
      <w:proofErr w:type="spellStart"/>
      <w:r>
        <w:t>Kahle</w:t>
      </w:r>
      <w:proofErr w:type="spellEnd"/>
      <w:r>
        <w:t xml:space="preserve">, Brewster. "Universal Access to All Knowledge." </w:t>
      </w:r>
      <w:r>
        <w:rPr>
          <w:rStyle w:val="Emphasis"/>
        </w:rPr>
        <w:t>American Archivist</w:t>
      </w:r>
      <w:r>
        <w:t xml:space="preserve"> 70, no. 1 (2007): 23-31.</w:t>
      </w:r>
    </w:p>
    <w:p w:rsidR="00590071" w:rsidRDefault="000A42A6">
      <w:pPr>
        <w:pStyle w:val="NormalWeb"/>
      </w:pPr>
      <w:r>
        <w:rPr>
          <w:rStyle w:val="Strong"/>
        </w:rPr>
        <w:t>W</w:t>
      </w:r>
      <w:r>
        <w:t xml:space="preserve"> - </w:t>
      </w:r>
      <w:proofErr w:type="spellStart"/>
      <w:r>
        <w:t>Kahle</w:t>
      </w:r>
      <w:proofErr w:type="spellEnd"/>
      <w:r>
        <w:t xml:space="preserve">, Brewster, Rick </w:t>
      </w:r>
      <w:proofErr w:type="spellStart"/>
      <w:r>
        <w:t>Prelinger</w:t>
      </w:r>
      <w:proofErr w:type="spellEnd"/>
      <w:r>
        <w:t xml:space="preserve">, and Mary E. Jackson. "Public Access to Digital Material." </w:t>
      </w:r>
      <w:r>
        <w:rPr>
          <w:rStyle w:val="Emphasis"/>
        </w:rPr>
        <w:t>D-Lib Magazine</w:t>
      </w:r>
      <w:r>
        <w:t xml:space="preserve"> 7 (No.10, October 2001). </w:t>
      </w:r>
      <w:hyperlink r:id="rId114" w:history="1">
        <w:r>
          <w:rPr>
            <w:rStyle w:val="Hyperlink"/>
          </w:rPr>
          <w:t>http://www.dlib.org/dlib/october01/kahle/10kahle.html</w:t>
        </w:r>
      </w:hyperlink>
    </w:p>
    <w:p w:rsidR="00590071" w:rsidRDefault="000A42A6">
      <w:pPr>
        <w:pStyle w:val="NormalWeb"/>
      </w:pPr>
      <w:r>
        <w:rPr>
          <w:rStyle w:val="Strong"/>
        </w:rPr>
        <w:t>O</w:t>
      </w:r>
      <w:r>
        <w:t xml:space="preserve"> - Moore, Reagan W. "Building Preservation Environments with Data Grid Technology." </w:t>
      </w:r>
      <w:r>
        <w:rPr>
          <w:rStyle w:val="Emphasis"/>
        </w:rPr>
        <w:t>American Archivist</w:t>
      </w:r>
      <w:r>
        <w:t xml:space="preserve"> 69, no.1 (2006): 139-158. </w:t>
      </w:r>
    </w:p>
    <w:p w:rsidR="00590071" w:rsidRDefault="000A42A6">
      <w:pPr>
        <w:pStyle w:val="NormalWeb"/>
      </w:pPr>
      <w:r>
        <w:rPr>
          <w:rStyle w:val="Strong"/>
        </w:rPr>
        <w:t>O</w:t>
      </w:r>
      <w:r>
        <w:t xml:space="preserve"> - O’Sullivan, Catherine. "Diaries, Online Diaries and the Future Loss to Archives; or, Blogs and the Blogging Bloggers Who Blog Them." </w:t>
      </w:r>
      <w:r>
        <w:rPr>
          <w:rStyle w:val="Emphasis"/>
        </w:rPr>
        <w:t>American Archivist</w:t>
      </w:r>
      <w:r>
        <w:t xml:space="preserve"> 68, no. 1 (2005).</w:t>
      </w:r>
    </w:p>
    <w:p w:rsidR="00590071" w:rsidRDefault="000A42A6">
      <w:pPr>
        <w:pStyle w:val="NormalWeb"/>
      </w:pPr>
      <w:r>
        <w:rPr>
          <w:rStyle w:val="Strong"/>
        </w:rPr>
        <w:t>R</w:t>
      </w:r>
      <w:r>
        <w:t xml:space="preserve"> - O'Toole, James M., and Richard J.</w:t>
      </w:r>
      <w:r w:rsidR="00701A13">
        <w:t xml:space="preserve"> Cox. "Archivists and the Challe</w:t>
      </w:r>
      <w:r>
        <w:t xml:space="preserve">nges of New Worlds." In </w:t>
      </w:r>
      <w:r>
        <w:rPr>
          <w:rStyle w:val="Emphasis"/>
        </w:rPr>
        <w:t>Understanding Archives &amp; Manuscripts</w:t>
      </w:r>
      <w:r>
        <w:t>, 133-146. Chicago, IL: Society of American Archivists, 2006.</w:t>
      </w:r>
    </w:p>
    <w:p w:rsidR="00590071" w:rsidRDefault="000A42A6">
      <w:pPr>
        <w:pStyle w:val="NormalWeb"/>
      </w:pPr>
      <w:r>
        <w:rPr>
          <w:rStyle w:val="Strong"/>
        </w:rPr>
        <w:t>O</w:t>
      </w:r>
      <w:r>
        <w:t xml:space="preserve"> - Prom, Christopher J. "Optimum Access? Processing in College and University Archives." </w:t>
      </w:r>
      <w:r>
        <w:rPr>
          <w:rStyle w:val="Emphasis"/>
        </w:rPr>
        <w:t>American Archivist</w:t>
      </w:r>
      <w:r>
        <w:t xml:space="preserve"> 73 (2010): 146-74.</w:t>
      </w:r>
    </w:p>
    <w:p w:rsidR="00590071" w:rsidRDefault="00E0361D">
      <w:pPr>
        <w:pStyle w:val="Heading3"/>
        <w:rPr>
          <w:rFonts w:eastAsia="Times New Roman"/>
        </w:rPr>
      </w:pPr>
      <w:bookmarkStart w:id="14" w:name="rr-wk15"/>
      <w:bookmarkEnd w:id="14"/>
      <w:r>
        <w:rPr>
          <w:rFonts w:eastAsia="Times New Roman"/>
        </w:rPr>
        <w:t>Week 15</w:t>
      </w:r>
      <w:r w:rsidR="000A42A6">
        <w:rPr>
          <w:rFonts w:eastAsia="Times New Roman"/>
        </w:rPr>
        <w:t xml:space="preserve"> - New Attitudes and Interactions with Users</w:t>
      </w:r>
    </w:p>
    <w:p w:rsidR="00590071" w:rsidRDefault="000A42A6">
      <w:pPr>
        <w:pStyle w:val="NormalWeb"/>
      </w:pPr>
      <w:bookmarkStart w:id="15" w:name="rr-wk16"/>
      <w:bookmarkEnd w:id="15"/>
      <w:r>
        <w:rPr>
          <w:rStyle w:val="Strong"/>
        </w:rPr>
        <w:t>O</w:t>
      </w:r>
      <w:r>
        <w:t xml:space="preserve"> - </w:t>
      </w:r>
      <w:proofErr w:type="spellStart"/>
      <w:r>
        <w:t>Brothman</w:t>
      </w:r>
      <w:proofErr w:type="spellEnd"/>
      <w:r>
        <w:t xml:space="preserve">, Brien. "Afterglow: Conceptions of Record and Evidence in Archival Discourse." </w:t>
      </w:r>
      <w:r>
        <w:rPr>
          <w:rStyle w:val="Emphasis"/>
        </w:rPr>
        <w:t>Archival Science</w:t>
      </w:r>
      <w:r>
        <w:t xml:space="preserve"> 2, no. 3-4 (2002): 311-42.</w:t>
      </w:r>
    </w:p>
    <w:p w:rsidR="00590071" w:rsidRDefault="000A42A6">
      <w:pPr>
        <w:pStyle w:val="NormalWeb"/>
      </w:pPr>
      <w:r>
        <w:rPr>
          <w:rStyle w:val="Strong"/>
        </w:rPr>
        <w:t>W</w:t>
      </w:r>
      <w:r>
        <w:t xml:space="preserve"> - </w:t>
      </w:r>
      <w:proofErr w:type="spellStart"/>
      <w:r>
        <w:t>Brothman</w:t>
      </w:r>
      <w:proofErr w:type="spellEnd"/>
      <w:r>
        <w:t xml:space="preserve">, Brien. "Orders of Value: Probing the Theoretical Terms of Archival Practice." </w:t>
      </w:r>
      <w:r>
        <w:rPr>
          <w:rStyle w:val="Emphasis"/>
        </w:rPr>
        <w:t>Archivaria</w:t>
      </w:r>
      <w:r>
        <w:t xml:space="preserve"> 32 (1991): 78-100.</w:t>
      </w:r>
    </w:p>
    <w:p w:rsidR="00590071" w:rsidRDefault="000A42A6">
      <w:pPr>
        <w:pStyle w:val="NormalWeb"/>
      </w:pPr>
      <w:r>
        <w:rPr>
          <w:rStyle w:val="Strong"/>
        </w:rPr>
        <w:t>W</w:t>
      </w:r>
      <w:r>
        <w:t xml:space="preserve"> - </w:t>
      </w:r>
      <w:proofErr w:type="spellStart"/>
      <w:r>
        <w:t>Brothman</w:t>
      </w:r>
      <w:proofErr w:type="spellEnd"/>
      <w:r>
        <w:t xml:space="preserve">, Brien. "The Past That Archives Keep: Memory, History, and the Preservation of Archival Records." </w:t>
      </w:r>
      <w:r>
        <w:rPr>
          <w:rStyle w:val="Emphasis"/>
        </w:rPr>
        <w:t>Archivaria</w:t>
      </w:r>
      <w:r>
        <w:t xml:space="preserve"> 51 (2001): 48-80.</w:t>
      </w:r>
    </w:p>
    <w:p w:rsidR="00590071" w:rsidRDefault="000A42A6">
      <w:pPr>
        <w:pStyle w:val="NormalWeb"/>
      </w:pPr>
      <w:r>
        <w:rPr>
          <w:rStyle w:val="Strong"/>
        </w:rPr>
        <w:t>O</w:t>
      </w:r>
      <w:r>
        <w:t xml:space="preserve"> - Cook, Terry. "Archival Science and Postmodernism: New Formulations for Old Concepts." </w:t>
      </w:r>
      <w:r>
        <w:rPr>
          <w:rStyle w:val="Emphasis"/>
        </w:rPr>
        <w:t>Archival Science</w:t>
      </w:r>
      <w:r>
        <w:t xml:space="preserve"> 1, no. 1 (2001): 3-24.</w:t>
      </w:r>
    </w:p>
    <w:p w:rsidR="00590071" w:rsidRDefault="000A42A6">
      <w:pPr>
        <w:pStyle w:val="NormalWeb"/>
      </w:pPr>
      <w:r>
        <w:rPr>
          <w:rStyle w:val="Strong"/>
        </w:rPr>
        <w:t>O</w:t>
      </w:r>
      <w:r>
        <w:t xml:space="preserve"> - Cook, Terry, and Joan M. Schwartz. "Archives, Records, and Power: From (Postmodern) Theory to (Archival) Performance." </w:t>
      </w:r>
      <w:r>
        <w:rPr>
          <w:rStyle w:val="Emphasis"/>
        </w:rPr>
        <w:t>Archival Science</w:t>
      </w:r>
      <w:r>
        <w:t xml:space="preserve"> 2, no. 3-4 (2002): 171-85.</w:t>
      </w:r>
    </w:p>
    <w:p w:rsidR="00590071" w:rsidRDefault="000A42A6">
      <w:pPr>
        <w:pStyle w:val="NormalWeb"/>
      </w:pPr>
      <w:r>
        <w:rPr>
          <w:rStyle w:val="Strong"/>
        </w:rPr>
        <w:t>C</w:t>
      </w:r>
      <w:r>
        <w:t xml:space="preserve"> - Cox, Richard J. "Records and truth in the post-truth society." In </w:t>
      </w:r>
      <w:r>
        <w:rPr>
          <w:rStyle w:val="Emphasis"/>
        </w:rPr>
        <w:t>Ethics, Accountability, and Recordkeeping in a Dangerous World</w:t>
      </w:r>
      <w:r>
        <w:t>, 157-182. London: Facet, 2006.</w:t>
      </w:r>
    </w:p>
    <w:p w:rsidR="00590071" w:rsidRDefault="000A42A6">
      <w:pPr>
        <w:pStyle w:val="NormalWeb"/>
      </w:pPr>
      <w:r>
        <w:rPr>
          <w:rStyle w:val="Strong"/>
        </w:rPr>
        <w:t>O</w:t>
      </w:r>
      <w:r>
        <w:t xml:space="preserve"> - </w:t>
      </w:r>
      <w:proofErr w:type="spellStart"/>
      <w:r>
        <w:t>Crymble</w:t>
      </w:r>
      <w:proofErr w:type="spellEnd"/>
      <w:r>
        <w:t xml:space="preserve">, Adam. "An Analysis of Twitter and Facebook Use by the Archival Community." </w:t>
      </w:r>
      <w:r>
        <w:rPr>
          <w:rStyle w:val="Emphasis"/>
        </w:rPr>
        <w:t>Archivaria</w:t>
      </w:r>
      <w:r>
        <w:t xml:space="preserve"> 70 (2010): 125-51.</w:t>
      </w:r>
    </w:p>
    <w:p w:rsidR="00590071" w:rsidRDefault="000A42A6">
      <w:pPr>
        <w:pStyle w:val="NormalWeb"/>
      </w:pPr>
      <w:r>
        <w:rPr>
          <w:rStyle w:val="Strong"/>
        </w:rPr>
        <w:t>O</w:t>
      </w:r>
      <w:r>
        <w:t xml:space="preserve"> - Daniel, Dominique. "Documenting the Immigrant and Ethnic Experience in American Archives." </w:t>
      </w:r>
      <w:r>
        <w:rPr>
          <w:rStyle w:val="Emphasis"/>
        </w:rPr>
        <w:t>American Archivist</w:t>
      </w:r>
      <w:r>
        <w:t xml:space="preserve"> 73 (2010): 82-104.</w:t>
      </w:r>
    </w:p>
    <w:p w:rsidR="00590071" w:rsidRDefault="000A42A6">
      <w:pPr>
        <w:pStyle w:val="NormalWeb"/>
      </w:pPr>
      <w:r>
        <w:rPr>
          <w:rStyle w:val="Strong"/>
        </w:rPr>
        <w:lastRenderedPageBreak/>
        <w:t>R</w:t>
      </w:r>
      <w:r>
        <w:t xml:space="preserve"> - Jimerson, Randall C. "Redefining Archival Identity: Meeting User Needs in the Information Society." In </w:t>
      </w:r>
      <w:r>
        <w:rPr>
          <w:rStyle w:val="Emphasis"/>
        </w:rPr>
        <w:t>American Archival Studies: Readings in Theory and Practice</w:t>
      </w:r>
      <w:r>
        <w:t>, edited by Randall C. Jimerson, 607-618. Chicago, IL: Society of American Archivists, 2000.</w:t>
      </w:r>
    </w:p>
    <w:p w:rsidR="00590071" w:rsidRDefault="000A42A6">
      <w:pPr>
        <w:pStyle w:val="NormalWeb"/>
      </w:pPr>
      <w:r>
        <w:rPr>
          <w:rStyle w:val="Strong"/>
        </w:rPr>
        <w:t>W</w:t>
      </w:r>
      <w:r>
        <w:t xml:space="preserve"> - "Memory for Justice: Report on a </w:t>
      </w:r>
      <w:r w:rsidR="00356A3F">
        <w:t>Colloquium</w:t>
      </w:r>
      <w:r>
        <w:t xml:space="preserve">, 18 August 2005." September 18, 2005. </w:t>
      </w:r>
      <w:hyperlink r:id="rId115" w:history="1">
        <w:r>
          <w:rPr>
            <w:rStyle w:val="Hyperlink"/>
          </w:rPr>
          <w:t>http://www.nelsonmandela.org/docs/MEMORY%20FOR%20JUSTICE%20REPORT_VERSION2.pdf</w:t>
        </w:r>
      </w:hyperlink>
    </w:p>
    <w:p w:rsidR="00590071" w:rsidRDefault="000A42A6">
      <w:pPr>
        <w:pStyle w:val="NormalWeb"/>
      </w:pPr>
      <w:r>
        <w:rPr>
          <w:rStyle w:val="Strong"/>
        </w:rPr>
        <w:t>O</w:t>
      </w:r>
      <w:r>
        <w:t xml:space="preserve"> - </w:t>
      </w:r>
      <w:proofErr w:type="spellStart"/>
      <w:r>
        <w:t>Nimer</w:t>
      </w:r>
      <w:proofErr w:type="spellEnd"/>
      <w:r>
        <w:t xml:space="preserve">, Cory, and J. Gordon </w:t>
      </w:r>
      <w:proofErr w:type="spellStart"/>
      <w:r>
        <w:t>Daines</w:t>
      </w:r>
      <w:proofErr w:type="spellEnd"/>
      <w:r>
        <w:t xml:space="preserve">, III. "What Do You Mean It Doesn't Make Sense? Redesigning Finding Aids from the User's Perspective." </w:t>
      </w:r>
      <w:r>
        <w:rPr>
          <w:rStyle w:val="Emphasis"/>
        </w:rPr>
        <w:t>Journal of Archival Organization</w:t>
      </w:r>
      <w:r>
        <w:t xml:space="preserve"> 6, no. 4 (2008): 216-32.</w:t>
      </w:r>
    </w:p>
    <w:p w:rsidR="00590071" w:rsidRDefault="000A42A6">
      <w:pPr>
        <w:pStyle w:val="NormalWeb"/>
      </w:pPr>
      <w:r>
        <w:rPr>
          <w:rStyle w:val="Strong"/>
        </w:rPr>
        <w:t>O</w:t>
      </w:r>
      <w:r>
        <w:t xml:space="preserve"> - </w:t>
      </w:r>
      <w:proofErr w:type="spellStart"/>
      <w:r>
        <w:t>Samouelian</w:t>
      </w:r>
      <w:proofErr w:type="spellEnd"/>
      <w:r>
        <w:t xml:space="preserve">, Mary. "Embracing Web 2.0: Archives and the Newest Generation of Web Applications." </w:t>
      </w:r>
      <w:r>
        <w:rPr>
          <w:rStyle w:val="Emphasis"/>
        </w:rPr>
        <w:t>American Archivist</w:t>
      </w:r>
      <w:r>
        <w:t xml:space="preserve"> 72, no.9 (2009): 42-71. </w:t>
      </w:r>
      <w:hyperlink r:id="rId116" w:history="1">
        <w:r>
          <w:rPr>
            <w:rStyle w:val="Hyperlink"/>
          </w:rPr>
          <w:t>http://www.metapress.com/content/k73112x7n0773111/</w:t>
        </w:r>
      </w:hyperlink>
    </w:p>
    <w:p w:rsidR="00590071" w:rsidRDefault="000A42A6">
      <w:pPr>
        <w:pStyle w:val="NormalWeb"/>
      </w:pPr>
      <w:r>
        <w:rPr>
          <w:rStyle w:val="Strong"/>
        </w:rPr>
        <w:t>C</w:t>
      </w:r>
      <w:r>
        <w:t xml:space="preserve"> - Wallace, David A. "Historical &amp; Contemporary Justice and the Role of Archivists." Paper presented at the Memory for Justice Colloquium, Johannesburg, South Africa, </w:t>
      </w:r>
      <w:proofErr w:type="gramStart"/>
      <w:r>
        <w:t>August</w:t>
      </w:r>
      <w:proofErr w:type="gramEnd"/>
      <w:r>
        <w:t xml:space="preserve"> 18, 2005.</w:t>
      </w:r>
    </w:p>
    <w:p w:rsidR="000A42A6" w:rsidRDefault="000A42A6">
      <w:pPr>
        <w:pStyle w:val="NormalWeb"/>
      </w:pPr>
      <w:r>
        <w:rPr>
          <w:rStyle w:val="Strong"/>
        </w:rPr>
        <w:t>W</w:t>
      </w:r>
      <w:r>
        <w:t xml:space="preserve"> - Yakel, Elizabeth, Seth Shaw, and Polly Reynolds. "Creating the Next Generation of Archival Finding Aids." </w:t>
      </w:r>
      <w:r>
        <w:rPr>
          <w:rStyle w:val="Emphasis"/>
        </w:rPr>
        <w:t>D-Lib Magazine</w:t>
      </w:r>
      <w:r>
        <w:t xml:space="preserve"> 13, no. 5/6 (2007). </w:t>
      </w:r>
      <w:hyperlink r:id="rId117" w:history="1">
        <w:r>
          <w:rPr>
            <w:rStyle w:val="Hyperlink"/>
          </w:rPr>
          <w:t>http://dlib.org/dlib/may07/yakel/05yakel.html</w:t>
        </w:r>
      </w:hyperlink>
      <w:r>
        <w:t xml:space="preserve"> [also explore the Polar Bear site at </w:t>
      </w:r>
      <w:hyperlink r:id="rId118" w:history="1">
        <w:r>
          <w:rPr>
            <w:rStyle w:val="Hyperlink"/>
          </w:rPr>
          <w:t>http://polarbears.si.umich.edu/</w:t>
        </w:r>
      </w:hyperlink>
      <w:r>
        <w:t>]</w:t>
      </w:r>
    </w:p>
    <w:sectPr w:rsidR="000A4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D4B"/>
    <w:multiLevelType w:val="multilevel"/>
    <w:tmpl w:val="B162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73F03"/>
    <w:multiLevelType w:val="multilevel"/>
    <w:tmpl w:val="3B9A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54B8F"/>
    <w:multiLevelType w:val="multilevel"/>
    <w:tmpl w:val="E5A0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535DE"/>
    <w:multiLevelType w:val="multilevel"/>
    <w:tmpl w:val="63B0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F08CC"/>
    <w:multiLevelType w:val="multilevel"/>
    <w:tmpl w:val="5866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3745C"/>
    <w:multiLevelType w:val="multilevel"/>
    <w:tmpl w:val="875C6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E63C81"/>
    <w:multiLevelType w:val="multilevel"/>
    <w:tmpl w:val="C582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B4984"/>
    <w:multiLevelType w:val="multilevel"/>
    <w:tmpl w:val="2D74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E33A6"/>
    <w:multiLevelType w:val="multilevel"/>
    <w:tmpl w:val="4FAE4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1232DD"/>
    <w:multiLevelType w:val="multilevel"/>
    <w:tmpl w:val="0F4E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13E77"/>
    <w:multiLevelType w:val="multilevel"/>
    <w:tmpl w:val="185A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319FA"/>
    <w:multiLevelType w:val="multilevel"/>
    <w:tmpl w:val="8FC8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138C7"/>
    <w:multiLevelType w:val="multilevel"/>
    <w:tmpl w:val="E5AC7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235DF1"/>
    <w:multiLevelType w:val="multilevel"/>
    <w:tmpl w:val="727A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362EA"/>
    <w:multiLevelType w:val="multilevel"/>
    <w:tmpl w:val="F9FE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51350F"/>
    <w:multiLevelType w:val="multilevel"/>
    <w:tmpl w:val="82EC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2E6006"/>
    <w:multiLevelType w:val="multilevel"/>
    <w:tmpl w:val="1F70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5207A"/>
    <w:multiLevelType w:val="multilevel"/>
    <w:tmpl w:val="4A08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A83497"/>
    <w:multiLevelType w:val="multilevel"/>
    <w:tmpl w:val="A178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F6E9E"/>
    <w:multiLevelType w:val="multilevel"/>
    <w:tmpl w:val="09BA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EB4C7D"/>
    <w:multiLevelType w:val="multilevel"/>
    <w:tmpl w:val="18C2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1F22DC"/>
    <w:multiLevelType w:val="multilevel"/>
    <w:tmpl w:val="0EBA4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F74D9"/>
    <w:multiLevelType w:val="multilevel"/>
    <w:tmpl w:val="D83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787440"/>
    <w:multiLevelType w:val="multilevel"/>
    <w:tmpl w:val="26EA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8"/>
  </w:num>
  <w:num w:numId="4">
    <w:abstractNumId w:val="0"/>
  </w:num>
  <w:num w:numId="5">
    <w:abstractNumId w:val="19"/>
  </w:num>
  <w:num w:numId="6">
    <w:abstractNumId w:val="5"/>
  </w:num>
  <w:num w:numId="7">
    <w:abstractNumId w:val="1"/>
  </w:num>
  <w:num w:numId="8">
    <w:abstractNumId w:val="14"/>
  </w:num>
  <w:num w:numId="9">
    <w:abstractNumId w:val="18"/>
  </w:num>
  <w:num w:numId="10">
    <w:abstractNumId w:val="21"/>
  </w:num>
  <w:num w:numId="11">
    <w:abstractNumId w:val="11"/>
  </w:num>
  <w:num w:numId="12">
    <w:abstractNumId w:val="17"/>
  </w:num>
  <w:num w:numId="13">
    <w:abstractNumId w:val="9"/>
  </w:num>
  <w:num w:numId="14">
    <w:abstractNumId w:val="6"/>
  </w:num>
  <w:num w:numId="15">
    <w:abstractNumId w:val="10"/>
  </w:num>
  <w:num w:numId="16">
    <w:abstractNumId w:val="2"/>
  </w:num>
  <w:num w:numId="17">
    <w:abstractNumId w:val="16"/>
  </w:num>
  <w:num w:numId="18">
    <w:abstractNumId w:val="12"/>
  </w:num>
  <w:num w:numId="19">
    <w:abstractNumId w:val="13"/>
  </w:num>
  <w:num w:numId="20">
    <w:abstractNumId w:val="3"/>
  </w:num>
  <w:num w:numId="21">
    <w:abstractNumId w:val="7"/>
  </w:num>
  <w:num w:numId="22">
    <w:abstractNumId w:val="4"/>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92"/>
    <w:rsid w:val="000A4292"/>
    <w:rsid w:val="000A42A6"/>
    <w:rsid w:val="0010668D"/>
    <w:rsid w:val="00133D9E"/>
    <w:rsid w:val="001808EA"/>
    <w:rsid w:val="00286BA7"/>
    <w:rsid w:val="002D515D"/>
    <w:rsid w:val="00313340"/>
    <w:rsid w:val="00315300"/>
    <w:rsid w:val="00330C68"/>
    <w:rsid w:val="0035586B"/>
    <w:rsid w:val="00356A3F"/>
    <w:rsid w:val="00373497"/>
    <w:rsid w:val="003B0377"/>
    <w:rsid w:val="003B6A97"/>
    <w:rsid w:val="00426BFB"/>
    <w:rsid w:val="004301FA"/>
    <w:rsid w:val="004413F9"/>
    <w:rsid w:val="0044665E"/>
    <w:rsid w:val="004B53DE"/>
    <w:rsid w:val="004D48B6"/>
    <w:rsid w:val="005708A2"/>
    <w:rsid w:val="00581C9F"/>
    <w:rsid w:val="00590071"/>
    <w:rsid w:val="006516C1"/>
    <w:rsid w:val="006947B1"/>
    <w:rsid w:val="00695FD3"/>
    <w:rsid w:val="00697BE9"/>
    <w:rsid w:val="006B7444"/>
    <w:rsid w:val="006E14A8"/>
    <w:rsid w:val="006F3CCF"/>
    <w:rsid w:val="00701A13"/>
    <w:rsid w:val="00702D92"/>
    <w:rsid w:val="00775ABB"/>
    <w:rsid w:val="007B0E50"/>
    <w:rsid w:val="007B241F"/>
    <w:rsid w:val="007E13D0"/>
    <w:rsid w:val="00861AEF"/>
    <w:rsid w:val="00864FBA"/>
    <w:rsid w:val="00870FE4"/>
    <w:rsid w:val="008902D2"/>
    <w:rsid w:val="008B072B"/>
    <w:rsid w:val="008D068F"/>
    <w:rsid w:val="00927EEE"/>
    <w:rsid w:val="009424C6"/>
    <w:rsid w:val="00952A6F"/>
    <w:rsid w:val="009D7F4B"/>
    <w:rsid w:val="009E0196"/>
    <w:rsid w:val="00AB55DC"/>
    <w:rsid w:val="00AF7BBF"/>
    <w:rsid w:val="00B67B07"/>
    <w:rsid w:val="00B74E33"/>
    <w:rsid w:val="00B913A0"/>
    <w:rsid w:val="00C26B2F"/>
    <w:rsid w:val="00C7334A"/>
    <w:rsid w:val="00C76C17"/>
    <w:rsid w:val="00D04EDB"/>
    <w:rsid w:val="00DD4046"/>
    <w:rsid w:val="00E0361D"/>
    <w:rsid w:val="00E05347"/>
    <w:rsid w:val="00E16577"/>
    <w:rsid w:val="00EA321F"/>
    <w:rsid w:val="00EF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29438E-2368-43D2-A8AE-C2F7C0A6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31530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archivists.org/statements/saa-core-values-statement-and-code-of-ethics" TargetMode="External"/><Relationship Id="rId117" Type="http://schemas.openxmlformats.org/officeDocument/2006/relationships/hyperlink" Target="http://dlib.org/dlib/may07/yakel/05yakel.html" TargetMode="External"/><Relationship Id="rId21" Type="http://schemas.openxmlformats.org/officeDocument/2006/relationships/hyperlink" Target="http://beta.worldcat.org/archivegrid/" TargetMode="External"/><Relationship Id="rId42" Type="http://schemas.openxmlformats.org/officeDocument/2006/relationships/hyperlink" Target="http://crivellawest.net/palin/" TargetMode="External"/><Relationship Id="rId47" Type="http://schemas.openxmlformats.org/officeDocument/2006/relationships/hyperlink" Target="http://doi.acm.org/10.1145/1462159.1462162" TargetMode="External"/><Relationship Id="rId63" Type="http://schemas.openxmlformats.org/officeDocument/2006/relationships/hyperlink" Target="http://journals.sfu.ca/archivar/index.php/archivaria/article/view/12504/13628" TargetMode="External"/><Relationship Id="rId68" Type="http://schemas.openxmlformats.org/officeDocument/2006/relationships/hyperlink" Target="http://firstmonday.org/issues/issue11_8/hodson/index.html" TargetMode="External"/><Relationship Id="rId84" Type="http://schemas.openxmlformats.org/officeDocument/2006/relationships/hyperlink" Target="http://www.bl.uk/about/policies/endangeredarch/homepage.html" TargetMode="External"/><Relationship Id="rId89" Type="http://schemas.openxmlformats.org/officeDocument/2006/relationships/hyperlink" Target="http://www.clir.org/pubs/archives/ensuring.pdf" TargetMode="External"/><Relationship Id="rId112" Type="http://schemas.openxmlformats.org/officeDocument/2006/relationships/hyperlink" Target="http://www.ala.org/ala/acrl/acrlstandards/standardsethical.htm" TargetMode="External"/><Relationship Id="rId16" Type="http://schemas.openxmlformats.org/officeDocument/2006/relationships/hyperlink" Target="http://muse.jhu.edu/journals/library_trends/v056/56.1macneil.pdf" TargetMode="External"/><Relationship Id="rId107" Type="http://schemas.openxmlformats.org/officeDocument/2006/relationships/hyperlink" Target="http://www.ica.org/biblio/Ethics-EN.pdf" TargetMode="External"/><Relationship Id="rId11" Type="http://schemas.openxmlformats.org/officeDocument/2006/relationships/hyperlink" Target="http://webpages.uidaho.edu/special-collections/Other.Repositories.html" TargetMode="External"/><Relationship Id="rId32" Type="http://schemas.openxmlformats.org/officeDocument/2006/relationships/hyperlink" Target="http://webcat.lib.unc.edu/record=b2495979" TargetMode="External"/><Relationship Id="rId37" Type="http://schemas.openxmlformats.org/officeDocument/2006/relationships/hyperlink" Target="http://www.ijdc.net/ijdc" TargetMode="External"/><Relationship Id="rId53" Type="http://schemas.openxmlformats.org/officeDocument/2006/relationships/hyperlink" Target="http://www.statearchivists.org/lga/" TargetMode="External"/><Relationship Id="rId58" Type="http://schemas.openxmlformats.org/officeDocument/2006/relationships/hyperlink" Target="http://www.emeraldinsight.com/10.1108/10650750610640757" TargetMode="External"/><Relationship Id="rId74" Type="http://schemas.openxmlformats.org/officeDocument/2006/relationships/hyperlink" Target="http://www.firstmonday.org/issues/issue12_3/elings/index.html" TargetMode="External"/><Relationship Id="rId79" Type="http://schemas.openxmlformats.org/officeDocument/2006/relationships/hyperlink" Target="http://www.springerlink.com/openurl.asp?genre=article&amp;id=doi:10.1023/A:1024944522818" TargetMode="External"/><Relationship Id="rId102" Type="http://schemas.openxmlformats.org/officeDocument/2006/relationships/hyperlink" Target="http://ftp.lib.utexas.edu/etd/d/2002/sweeneys022/sweeneys022.pdf" TargetMode="External"/><Relationship Id="rId5" Type="http://schemas.openxmlformats.org/officeDocument/2006/relationships/hyperlink" Target="mailto:ahpoole@email.unc.edu" TargetMode="External"/><Relationship Id="rId90" Type="http://schemas.openxmlformats.org/officeDocument/2006/relationships/hyperlink" Target="http://www.dp3project.org/newsletter/v6/dp3newsletter_v6.html" TargetMode="External"/><Relationship Id="rId95" Type="http://schemas.openxmlformats.org/officeDocument/2006/relationships/hyperlink" Target="http://mcel.pacificu.edu/jahc/JAHCVIII2/articles/cruikshank.htm" TargetMode="External"/><Relationship Id="rId22" Type="http://schemas.openxmlformats.org/officeDocument/2006/relationships/hyperlink" Target="http://www.youtube.com/watch?v=RHy9CW_vMp4" TargetMode="External"/><Relationship Id="rId27" Type="http://schemas.openxmlformats.org/officeDocument/2006/relationships/hyperlink" Target="http://www.jstor.org/stable/40294290" TargetMode="External"/><Relationship Id="rId43" Type="http://schemas.openxmlformats.org/officeDocument/2006/relationships/hyperlink" Target="http://www.abm-utvikling.no/publisert/abm-skrift/abm-skrift-fulltekst/abm-skrift-28-arkiv-demokrati-og-rettferd.html" TargetMode="External"/><Relationship Id="rId48" Type="http://schemas.openxmlformats.org/officeDocument/2006/relationships/hyperlink" Target="http://eprints.soton.ac.uk/271691/" TargetMode="External"/><Relationship Id="rId64" Type="http://schemas.openxmlformats.org/officeDocument/2006/relationships/hyperlink" Target="http://journals.sfu.ca/archivar/index.php/archivaria/article/viewFile/11800/12751" TargetMode="External"/><Relationship Id="rId69" Type="http://schemas.openxmlformats.org/officeDocument/2006/relationships/hyperlink" Target="http://journals.sfu.ca/archivar/index.php/archivaria/article/viewFile/12742/13927" TargetMode="External"/><Relationship Id="rId113" Type="http://schemas.openxmlformats.org/officeDocument/2006/relationships/hyperlink" Target="https://db.icrm.org/crm/index.jsp?submit_menu=118" TargetMode="External"/><Relationship Id="rId118" Type="http://schemas.openxmlformats.org/officeDocument/2006/relationships/hyperlink" Target="http://polarbears.si.umich.edu/" TargetMode="External"/><Relationship Id="rId80" Type="http://schemas.openxmlformats.org/officeDocument/2006/relationships/hyperlink" Target="http://eresources.lib.unc.edu/external_db/external_database_auth.html?A=P%7CF=N%7CID=328%7CREL=AAL%7CURL=http://libproxy.lib.unc.edu/login?url=http://www.netLibrary.com/urlapi.asp?action=summary&amp;v=1&amp;bookid=45133%20" TargetMode="External"/><Relationship Id="rId85" Type="http://schemas.openxmlformats.org/officeDocument/2006/relationships/hyperlink" Target="http://www.archivaladvisor.org/shtml/art_savdigprint.shtml" TargetMode="External"/><Relationship Id="rId12" Type="http://schemas.openxmlformats.org/officeDocument/2006/relationships/hyperlink" Target="http://instrument.unc.edu" TargetMode="External"/><Relationship Id="rId17" Type="http://schemas.openxmlformats.org/officeDocument/2006/relationships/hyperlink" Target="http://www.ils.unc.edu/callee//p95-lee.pdf" TargetMode="External"/><Relationship Id="rId33" Type="http://schemas.openxmlformats.org/officeDocument/2006/relationships/hyperlink" Target="http://webcat.lib.unc.edu/record=b3933397" TargetMode="External"/><Relationship Id="rId38" Type="http://schemas.openxmlformats.org/officeDocument/2006/relationships/hyperlink" Target="http://webcat.lib.unc.edu/record=b4396386" TargetMode="External"/><Relationship Id="rId59" Type="http://schemas.openxmlformats.org/officeDocument/2006/relationships/hyperlink" Target="http://journals.sfu.ca/archivar/index.php/archivaria/article/view/11932/12886" TargetMode="External"/><Relationship Id="rId103" Type="http://schemas.openxmlformats.org/officeDocument/2006/relationships/hyperlink" Target="http://www.clir.org/pubs/abstract/pub120abst.html" TargetMode="External"/><Relationship Id="rId108" Type="http://schemas.openxmlformats.org/officeDocument/2006/relationships/hyperlink" Target="http://www.dagstuhl.de/Materials/Files/10/10291/10291.LeeCal.Paper.pdf" TargetMode="External"/><Relationship Id="rId54" Type="http://schemas.openxmlformats.org/officeDocument/2006/relationships/hyperlink" Target="http://www.statearchivists.org/lga/documents/LGRsurveyReport.pdf" TargetMode="External"/><Relationship Id="rId70" Type="http://schemas.openxmlformats.org/officeDocument/2006/relationships/hyperlink" Target="http://www.archon.org/" TargetMode="External"/><Relationship Id="rId75" Type="http://schemas.openxmlformats.org/officeDocument/2006/relationships/hyperlink" Target="http://www.getty.edu/research/conducting_research/standards/intro_controlled_vocab/" TargetMode="External"/><Relationship Id="rId91" Type="http://schemas.openxmlformats.org/officeDocument/2006/relationships/hyperlink" Target="http://wilhelm-research.com/ist/WIR_IST_2006_09_HW.pdf" TargetMode="External"/><Relationship Id="rId96" Type="http://schemas.openxmlformats.org/officeDocument/2006/relationships/hyperlink" Target="http://europa.eu.int/historical_archives/dlm_forum/doc/dlm-proceed2002.pdf" TargetMode="External"/><Relationship Id="rId1" Type="http://schemas.openxmlformats.org/officeDocument/2006/relationships/numbering" Target="numbering.xml"/><Relationship Id="rId6" Type="http://schemas.openxmlformats.org/officeDocument/2006/relationships/hyperlink" Target="https://alexhpoole.wordpress.com/" TargetMode="External"/><Relationship Id="rId23" Type="http://schemas.openxmlformats.org/officeDocument/2006/relationships/hyperlink" Target="http://www.archimuse.com/publishing/archival_methods/" TargetMode="External"/><Relationship Id="rId28" Type="http://schemas.openxmlformats.org/officeDocument/2006/relationships/hyperlink" Target="http://www.metapress.com/content/c741823776k65863/" TargetMode="External"/><Relationship Id="rId49" Type="http://schemas.openxmlformats.org/officeDocument/2006/relationships/hyperlink" Target="http://doi.acm.org.libproxy.lib.unc.edu/10.1145/1330311.1330323" TargetMode="External"/><Relationship Id="rId114" Type="http://schemas.openxmlformats.org/officeDocument/2006/relationships/hyperlink" Target="http://www.dlib.org/dlib/october01/kahle/10kahle.html" TargetMode="External"/><Relationship Id="rId119" Type="http://schemas.openxmlformats.org/officeDocument/2006/relationships/fontTable" Target="fontTable.xml"/><Relationship Id="rId10" Type="http://schemas.openxmlformats.org/officeDocument/2006/relationships/hyperlink" Target="http://www.archivists.org/glossary/" TargetMode="External"/><Relationship Id="rId31" Type="http://schemas.openxmlformats.org/officeDocument/2006/relationships/hyperlink" Target="http://www.midwestarchives.org/archivalissues.asp" TargetMode="External"/><Relationship Id="rId44" Type="http://schemas.openxmlformats.org/officeDocument/2006/relationships/hyperlink" Target="http://llc.oxfordjournals.org.libproxy.lib.unc.edu/cgi/reprint/20/4/415" TargetMode="External"/><Relationship Id="rId52" Type="http://schemas.openxmlformats.org/officeDocument/2006/relationships/hyperlink" Target="http://journals.sfu.ca/archivar/index.php/archivaria/article/view/11233/12172" TargetMode="External"/><Relationship Id="rId60" Type="http://schemas.openxmlformats.org/officeDocument/2006/relationships/hyperlink" Target="http://www.springerlink.com/openurl.asp?genre=article&amp;id=doi:10.1023/A:1020802308209" TargetMode="External"/><Relationship Id="rId65" Type="http://schemas.openxmlformats.org/officeDocument/2006/relationships/hyperlink" Target="http://dx.doi.org.libproxy.lib.unc.edu/10.1300/J201v03n01_04" TargetMode="External"/><Relationship Id="rId73" Type="http://schemas.openxmlformats.org/officeDocument/2006/relationships/hyperlink" Target="http://eac.staatsbibliothek-berlin.de/" TargetMode="External"/><Relationship Id="rId78" Type="http://schemas.openxmlformats.org/officeDocument/2006/relationships/hyperlink" Target="http://rpm.lib.az.us/NewSkills/CaseStudies/4_Stollar_Kiehne.pdf" TargetMode="External"/><Relationship Id="rId81" Type="http://schemas.openxmlformats.org/officeDocument/2006/relationships/hyperlink" Target="http://www.dlib.indiana.edu/projects/sounddirections/papersPresent/sd_bp_07.pdf" TargetMode="External"/><Relationship Id="rId86" Type="http://schemas.openxmlformats.org/officeDocument/2006/relationships/hyperlink" Target="http://www.statearchivists.org/iper/index.htm" TargetMode="External"/><Relationship Id="rId94" Type="http://schemas.openxmlformats.org/officeDocument/2006/relationships/hyperlink" Target="http://journals.sfu.ca/archivar/index.php/archivaria/article/viewFile/12228/13251" TargetMode="External"/><Relationship Id="rId99" Type="http://schemas.openxmlformats.org/officeDocument/2006/relationships/hyperlink" Target="http://www.rlg.org/preserv/diginews/diginews5-6.html" TargetMode="External"/><Relationship Id="rId101" Type="http://schemas.openxmlformats.org/officeDocument/2006/relationships/hyperlink" Target="http://journals.sfu.ca/archivar/index.php/archivaria/article/viewFile/12837/14056" TargetMode="External"/><Relationship Id="rId4" Type="http://schemas.openxmlformats.org/officeDocument/2006/relationships/webSettings" Target="webSettings.xml"/><Relationship Id="rId9" Type="http://schemas.openxmlformats.org/officeDocument/2006/relationships/hyperlink" Target="http://www.unc.edu/depts/wcweb/" TargetMode="External"/><Relationship Id="rId13" Type="http://schemas.openxmlformats.org/officeDocument/2006/relationships/hyperlink" Target="http://regweb.unc.edu/resources/rpm24.php" TargetMode="External"/><Relationship Id="rId18" Type="http://schemas.openxmlformats.org/officeDocument/2006/relationships/hyperlink" Target="http://findaid.oac.cdlib.org/institutions/" TargetMode="External"/><Relationship Id="rId39" Type="http://schemas.openxmlformats.org/officeDocument/2006/relationships/hyperlink" Target="http://www.archimuse.com/publishing/archival_methods/" TargetMode="External"/><Relationship Id="rId109" Type="http://schemas.openxmlformats.org/officeDocument/2006/relationships/hyperlink" Target="http://publications.arl.org/rli279/" TargetMode="External"/><Relationship Id="rId34" Type="http://schemas.openxmlformats.org/officeDocument/2006/relationships/hyperlink" Target="http://journals.sfu.ca/archivar/index.php/archivaria/issue/archive" TargetMode="External"/><Relationship Id="rId50" Type="http://schemas.openxmlformats.org/officeDocument/2006/relationships/hyperlink" Target="http://journals.sfu.ca/archivar/index.php/archivaria/article/view/12505/13630" TargetMode="External"/><Relationship Id="rId55" Type="http://schemas.openxmlformats.org/officeDocument/2006/relationships/hyperlink" Target="http://www.ctrnet.net/" TargetMode="External"/><Relationship Id="rId76" Type="http://schemas.openxmlformats.org/officeDocument/2006/relationships/hyperlink" Target="http://doi.acm.org.libproxy.lib.unc.edu/10.1145/1255175.1255205" TargetMode="External"/><Relationship Id="rId97" Type="http://schemas.openxmlformats.org/officeDocument/2006/relationships/hyperlink" Target="http://informationr.net/ir/6-1/paper86.html" TargetMode="External"/><Relationship Id="rId104" Type="http://schemas.openxmlformats.org/officeDocument/2006/relationships/hyperlink" Target="http://www.uwm.edu/Dept/SOIS/cipr/archive.html" TargetMode="External"/><Relationship Id="rId120" Type="http://schemas.openxmlformats.org/officeDocument/2006/relationships/theme" Target="theme/theme1.xml"/><Relationship Id="rId7" Type="http://schemas.openxmlformats.org/officeDocument/2006/relationships/hyperlink" Target="https://sakai.unc.edu/" TargetMode="External"/><Relationship Id="rId71" Type="http://schemas.openxmlformats.org/officeDocument/2006/relationships/hyperlink" Target="http://www.rlg.org/en/page.php?Page_ID=20908" TargetMode="External"/><Relationship Id="rId92" Type="http://schemas.openxmlformats.org/officeDocument/2006/relationships/hyperlink" Target="http://mcel.pacificu.edu/history/jahcI1/Anderson/Anderson.HTML" TargetMode="External"/><Relationship Id="rId2" Type="http://schemas.openxmlformats.org/officeDocument/2006/relationships/styles" Target="styles.xml"/><Relationship Id="rId29" Type="http://schemas.openxmlformats.org/officeDocument/2006/relationships/hyperlink" Target="http://www.archivists.org/periodicals/aa.asp" TargetMode="External"/><Relationship Id="rId24" Type="http://schemas.openxmlformats.org/officeDocument/2006/relationships/hyperlink" Target="http://www.oclc.org/programs/publications/reports/2009-06.pdf" TargetMode="External"/><Relationship Id="rId40" Type="http://schemas.openxmlformats.org/officeDocument/2006/relationships/hyperlink" Target="http://www.jstor.org/stable/40294313" TargetMode="External"/><Relationship Id="rId45" Type="http://schemas.openxmlformats.org/officeDocument/2006/relationships/hyperlink" Target="http://journals.sfu.ca/archivar/index.php/archivaria/article/viewFile/11231/12170" TargetMode="External"/><Relationship Id="rId66" Type="http://schemas.openxmlformats.org/officeDocument/2006/relationships/hyperlink" Target="http://journals.sfu.ca/archivar/index.php/archivaria/article/view/11725/12674" TargetMode="External"/><Relationship Id="rId87" Type="http://schemas.openxmlformats.org/officeDocument/2006/relationships/hyperlink" Target="http://www.loc.gov/preserv/emergprep/scenarios.html" TargetMode="External"/><Relationship Id="rId110" Type="http://schemas.openxmlformats.org/officeDocument/2006/relationships/hyperlink" Target="http://www.archivesandmuseums.org.uk/scam/code.pdf" TargetMode="External"/><Relationship Id="rId115" Type="http://schemas.openxmlformats.org/officeDocument/2006/relationships/hyperlink" Target="http://www.nelsonmandela.org/docs/MEMORY%20FOR%20JUSTICE%20REPORT_VERSION2.pdf" TargetMode="External"/><Relationship Id="rId61" Type="http://schemas.openxmlformats.org/officeDocument/2006/relationships/hyperlink" Target="http://journals.sfu.ca/archivar/index.php/archivaria/article/view/12177/13188" TargetMode="External"/><Relationship Id="rId82" Type="http://schemas.openxmlformats.org/officeDocument/2006/relationships/hyperlink" Target="http://www.nationalarchives.gov.uk/information-management/projects-and-work/digital-preservation-faqs.htm" TargetMode="External"/><Relationship Id="rId19" Type="http://schemas.openxmlformats.org/officeDocument/2006/relationships/hyperlink" Target="http://archivegrid.org/" TargetMode="External"/><Relationship Id="rId14" Type="http://schemas.openxmlformats.org/officeDocument/2006/relationships/hyperlink" Target="http://www.harpers.org/archive/1993/10/0001434" TargetMode="External"/><Relationship Id="rId30" Type="http://schemas.openxmlformats.org/officeDocument/2006/relationships/hyperlink" Target="http://webcat.lib.unc.edu/record=b1288175" TargetMode="External"/><Relationship Id="rId35" Type="http://schemas.openxmlformats.org/officeDocument/2006/relationships/hyperlink" Target="http://www.archivists.org.au/directory/80" TargetMode="External"/><Relationship Id="rId56" Type="http://schemas.openxmlformats.org/officeDocument/2006/relationships/hyperlink" Target="http://www.loc.gov/preserv/foundtn-grants.pdf" TargetMode="External"/><Relationship Id="rId77" Type="http://schemas.openxmlformats.org/officeDocument/2006/relationships/hyperlink" Target="http://web.library.uiuc.edu/ahx/archon/" TargetMode="External"/><Relationship Id="rId100" Type="http://schemas.openxmlformats.org/officeDocument/2006/relationships/hyperlink" Target="http://www.ariadne.ac.uk/issue63/ridolfo-et-al/" TargetMode="External"/><Relationship Id="rId105" Type="http://schemas.openxmlformats.org/officeDocument/2006/relationships/hyperlink" Target="http://www.archivists.org/standards/OWBP-V4.pdf" TargetMode="External"/><Relationship Id="rId8" Type="http://schemas.openxmlformats.org/officeDocument/2006/relationships/hyperlink" Target="http://www.si.umich.edu/~pne/PDF/howtoread.pdf" TargetMode="External"/><Relationship Id="rId51" Type="http://schemas.openxmlformats.org/officeDocument/2006/relationships/hyperlink" Target="http://www.clir.org/pubs/abstract/pub92abst.html" TargetMode="External"/><Relationship Id="rId72" Type="http://schemas.openxmlformats.org/officeDocument/2006/relationships/hyperlink" Target="http://hdl.handle.net/2027/spo.3310410.0008.203%20" TargetMode="External"/><Relationship Id="rId93" Type="http://schemas.openxmlformats.org/officeDocument/2006/relationships/hyperlink" Target="http://informationr.net/ir/7-2/paper123.html" TargetMode="External"/><Relationship Id="rId98" Type="http://schemas.openxmlformats.org/officeDocument/2006/relationships/hyperlink" Target="http://journals.sfu.ca/archivar/index.php/archivaria/article/view/12224/13243" TargetMode="External"/><Relationship Id="rId3" Type="http://schemas.openxmlformats.org/officeDocument/2006/relationships/settings" Target="settings.xml"/><Relationship Id="rId25" Type="http://schemas.openxmlformats.org/officeDocument/2006/relationships/hyperlink" Target="http://www.dagstuhl.de/Materials/Files/10/10291/10291.LeeCal.Paper.pdf" TargetMode="External"/><Relationship Id="rId46" Type="http://schemas.openxmlformats.org/officeDocument/2006/relationships/hyperlink" Target="http://journals.sfu.ca/archivar/index.php/archivaria/article/download/12063/13035" TargetMode="External"/><Relationship Id="rId67" Type="http://schemas.openxmlformats.org/officeDocument/2006/relationships/hyperlink" Target="http://journals.sfu.ca/archivar/index.php/archivaria/article/viewFile/11724/12673" TargetMode="External"/><Relationship Id="rId116" Type="http://schemas.openxmlformats.org/officeDocument/2006/relationships/hyperlink" Target="http://www.metapress.com/content/k73112x7n0773111/" TargetMode="External"/><Relationship Id="rId20" Type="http://schemas.openxmlformats.org/officeDocument/2006/relationships/hyperlink" Target="http://archivegrid.org.libproxy.lib.unc.edu" TargetMode="External"/><Relationship Id="rId41" Type="http://schemas.openxmlformats.org/officeDocument/2006/relationships/hyperlink" Target="http://www.crivellawest.net/bush/default.html" TargetMode="External"/><Relationship Id="rId62" Type="http://schemas.openxmlformats.org/officeDocument/2006/relationships/hyperlink" Target="http://www.jstor.org/stable/40292740" TargetMode="External"/><Relationship Id="rId83" Type="http://schemas.openxmlformats.org/officeDocument/2006/relationships/hyperlink" Target="http://www.dp3project.org/" TargetMode="External"/><Relationship Id="rId88" Type="http://schemas.openxmlformats.org/officeDocument/2006/relationships/hyperlink" Target="http://www.digitalpreservation.gov/you/" TargetMode="External"/><Relationship Id="rId111" Type="http://schemas.openxmlformats.org/officeDocument/2006/relationships/hyperlink" Target="http://www.arma.org/about/overview/ethics.cfm" TargetMode="External"/><Relationship Id="rId15" Type="http://schemas.openxmlformats.org/officeDocument/2006/relationships/hyperlink" Target="http://www.harpers.org/media/pages/1993/10/pdf/HarpersMagazine-1993-10-0001434.pdf" TargetMode="External"/><Relationship Id="rId36" Type="http://schemas.openxmlformats.org/officeDocument/2006/relationships/hyperlink" Target="http://webcat.lib.unc.edu/record=b1288802" TargetMode="External"/><Relationship Id="rId57" Type="http://schemas.openxmlformats.org/officeDocument/2006/relationships/hyperlink" Target="http://www.archivists.org/prof-education/ed_guidelines.asp" TargetMode="External"/><Relationship Id="rId106" Type="http://schemas.openxmlformats.org/officeDocument/2006/relationships/hyperlink" Target="http://ethics.iit.edu/codes/co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12872</Words>
  <Characters>73377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INLS 556 - Introduction to Archives and Records Management - Fall 2012 Syllabus</vt:lpstr>
    </vt:vector>
  </TitlesOfParts>
  <Company>Toshiba</Company>
  <LinksUpToDate>false</LinksUpToDate>
  <CharactersWithSpaces>86077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INLS 556 - Introduction to Archives and Records Management - Fall 2012 Syllabus</dc:title>
  <dc:subject/>
  <dc:creator>Alex Poole</dc:creator>
  <cp:keywords/>
  <dc:description/>
  <cp:lastModifiedBy>Alex Poole</cp:lastModifiedBy>
  <cp:revision>11</cp:revision>
  <dcterms:created xsi:type="dcterms:W3CDTF">2015-02-10T14:28:00Z</dcterms:created>
  <dcterms:modified xsi:type="dcterms:W3CDTF">2015-04-14T01:03:00Z</dcterms:modified>
</cp:coreProperties>
</file>