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50B" w:rsidRDefault="002D450B" w:rsidP="0096293A">
      <w:pPr>
        <w:pStyle w:val="Heading3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96293A">
        <w:rPr>
          <w:b w:val="0"/>
          <w:sz w:val="24"/>
          <w:szCs w:val="24"/>
        </w:rPr>
        <w:t xml:space="preserve">INLS </w:t>
      </w:r>
      <w:r w:rsidR="009B615B">
        <w:rPr>
          <w:b w:val="0"/>
          <w:sz w:val="24"/>
          <w:szCs w:val="24"/>
        </w:rPr>
        <w:t>691H</w:t>
      </w:r>
      <w:r w:rsidRPr="0096293A">
        <w:rPr>
          <w:b w:val="0"/>
          <w:sz w:val="24"/>
          <w:szCs w:val="24"/>
        </w:rPr>
        <w:t xml:space="preserve">, </w:t>
      </w:r>
      <w:proofErr w:type="gramStart"/>
      <w:r w:rsidR="004F74EE">
        <w:rPr>
          <w:b w:val="0"/>
          <w:sz w:val="24"/>
          <w:szCs w:val="24"/>
        </w:rPr>
        <w:t>Fall</w:t>
      </w:r>
      <w:proofErr w:type="gramEnd"/>
      <w:r w:rsidR="009B615B">
        <w:rPr>
          <w:b w:val="0"/>
          <w:sz w:val="24"/>
          <w:szCs w:val="24"/>
        </w:rPr>
        <w:t xml:space="preserve"> 20</w:t>
      </w:r>
      <w:r w:rsidR="00DE5D76">
        <w:rPr>
          <w:b w:val="0"/>
          <w:sz w:val="24"/>
          <w:szCs w:val="24"/>
        </w:rPr>
        <w:t>14</w:t>
      </w:r>
    </w:p>
    <w:p w:rsidR="0096293A" w:rsidRPr="0096293A" w:rsidRDefault="0096293A" w:rsidP="0096293A">
      <w:pPr>
        <w:pStyle w:val="Heading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96293A" w:rsidRDefault="002D450B" w:rsidP="0096293A">
      <w:pPr>
        <w:pStyle w:val="Heading3"/>
        <w:spacing w:before="0" w:beforeAutospacing="0" w:after="0" w:afterAutospacing="0"/>
        <w:jc w:val="center"/>
        <w:rPr>
          <w:sz w:val="24"/>
          <w:szCs w:val="24"/>
        </w:rPr>
      </w:pPr>
      <w:r w:rsidRPr="0096293A">
        <w:rPr>
          <w:sz w:val="24"/>
          <w:szCs w:val="24"/>
        </w:rPr>
        <w:t>Sample Outline</w:t>
      </w:r>
    </w:p>
    <w:p w:rsidR="002D450B" w:rsidRPr="0096293A" w:rsidRDefault="002D450B" w:rsidP="0096293A">
      <w:pPr>
        <w:pStyle w:val="Heading3"/>
        <w:spacing w:before="0" w:beforeAutospacing="0" w:after="0" w:afterAutospacing="0"/>
        <w:jc w:val="center"/>
        <w:rPr>
          <w:sz w:val="24"/>
          <w:szCs w:val="24"/>
        </w:rPr>
      </w:pPr>
      <w:r w:rsidRPr="0096293A">
        <w:rPr>
          <w:sz w:val="24"/>
          <w:szCs w:val="24"/>
        </w:rPr>
        <w:t xml:space="preserve">Methods Proposal for </w:t>
      </w:r>
      <w:r w:rsidR="0096293A">
        <w:rPr>
          <w:sz w:val="24"/>
          <w:szCs w:val="24"/>
        </w:rPr>
        <w:t xml:space="preserve">an </w:t>
      </w:r>
      <w:r w:rsidRPr="0096293A">
        <w:rPr>
          <w:sz w:val="24"/>
          <w:szCs w:val="24"/>
        </w:rPr>
        <w:t>Experiment</w:t>
      </w:r>
    </w:p>
    <w:p w:rsidR="0096293A" w:rsidRDefault="0096293A" w:rsidP="0096293A">
      <w:pPr>
        <w:pStyle w:val="Heading3"/>
        <w:spacing w:before="0" w:beforeAutospacing="0" w:after="0" w:afterAutospacing="0"/>
        <w:rPr>
          <w:sz w:val="24"/>
          <w:szCs w:val="24"/>
        </w:rPr>
      </w:pPr>
    </w:p>
    <w:p w:rsidR="0096293A" w:rsidRDefault="0096293A" w:rsidP="0096293A">
      <w:pPr>
        <w:pStyle w:val="Heading3"/>
        <w:spacing w:before="0" w:beforeAutospacing="0" w:after="0" w:afterAutospacing="0"/>
        <w:rPr>
          <w:sz w:val="24"/>
          <w:szCs w:val="24"/>
        </w:rPr>
      </w:pPr>
    </w:p>
    <w:p w:rsidR="002D450B" w:rsidRPr="0096293A" w:rsidRDefault="002D450B" w:rsidP="0096293A">
      <w:pPr>
        <w:pStyle w:val="Heading3"/>
        <w:spacing w:before="0" w:beforeAutospacing="0" w:after="0" w:afterAutospacing="0"/>
        <w:rPr>
          <w:sz w:val="24"/>
          <w:szCs w:val="24"/>
        </w:rPr>
      </w:pPr>
      <w:r w:rsidRPr="0096293A">
        <w:rPr>
          <w:sz w:val="24"/>
          <w:szCs w:val="24"/>
        </w:rPr>
        <w:t>Introduction</w:t>
      </w:r>
      <w:r w:rsidR="0096293A" w:rsidRPr="0096293A">
        <w:rPr>
          <w:sz w:val="24"/>
          <w:szCs w:val="24"/>
        </w:rPr>
        <w:t xml:space="preserve"> </w:t>
      </w:r>
      <w:r w:rsidR="0096293A" w:rsidRPr="0096293A">
        <w:rPr>
          <w:b w:val="0"/>
          <w:sz w:val="24"/>
          <w:szCs w:val="24"/>
        </w:rPr>
        <w:t>(adapted from Research que</w:t>
      </w:r>
      <w:bookmarkStart w:id="0" w:name="_GoBack"/>
      <w:bookmarkEnd w:id="0"/>
      <w:r w:rsidR="0096293A" w:rsidRPr="0096293A">
        <w:rPr>
          <w:b w:val="0"/>
          <w:sz w:val="24"/>
          <w:szCs w:val="24"/>
        </w:rPr>
        <w:t>stion assignment)</w:t>
      </w:r>
    </w:p>
    <w:p w:rsidR="002D450B" w:rsidRPr="0096293A" w:rsidRDefault="002D450B" w:rsidP="0096293A">
      <w:r w:rsidRPr="0096293A">
        <w:t xml:space="preserve">What is the </w:t>
      </w:r>
      <w:r w:rsidR="0096293A" w:rsidRPr="0096293A">
        <w:t>research question</w:t>
      </w:r>
      <w:r w:rsidRPr="0096293A">
        <w:t xml:space="preserve">? </w:t>
      </w:r>
      <w:r w:rsidR="0096293A">
        <w:t>What are the research hypotheses?</w:t>
      </w:r>
      <w:r w:rsidRPr="0096293A">
        <w:br/>
        <w:t>Why do we care about the answer?</w:t>
      </w:r>
    </w:p>
    <w:p w:rsidR="00957E19" w:rsidRPr="0096293A" w:rsidRDefault="00957E19" w:rsidP="0096293A"/>
    <w:p w:rsidR="0096293A" w:rsidRPr="0096293A" w:rsidRDefault="0096293A" w:rsidP="0096293A">
      <w:pPr>
        <w:ind w:left="720" w:hanging="720"/>
        <w:rPr>
          <w:b/>
        </w:rPr>
      </w:pPr>
      <w:r>
        <w:rPr>
          <w:b/>
        </w:rPr>
        <w:t>Variables of interest</w:t>
      </w:r>
    </w:p>
    <w:p w:rsidR="0096293A" w:rsidRDefault="006D39F9" w:rsidP="0096293A">
      <w:r w:rsidRPr="0096293A">
        <w:t xml:space="preserve">What </w:t>
      </w:r>
      <w:r w:rsidR="0096293A">
        <w:t xml:space="preserve">are the variables of interest?  </w:t>
      </w:r>
      <w:r w:rsidRPr="0096293A">
        <w:t xml:space="preserve">How will </w:t>
      </w:r>
      <w:r w:rsidR="0096293A">
        <w:t>those variables</w:t>
      </w:r>
      <w:r w:rsidRPr="0096293A">
        <w:t xml:space="preserve"> be measured? </w:t>
      </w:r>
    </w:p>
    <w:p w:rsidR="0096293A" w:rsidRDefault="006D39F9" w:rsidP="0096293A">
      <w:pPr>
        <w:ind w:left="720"/>
      </w:pPr>
      <w:r w:rsidRPr="0096293A">
        <w:t>Describe the measures in enough detail that they can be replicated</w:t>
      </w:r>
    </w:p>
    <w:p w:rsidR="0096293A" w:rsidRDefault="006D39F9" w:rsidP="0096293A">
      <w:r w:rsidRPr="0096293A">
        <w:br/>
      </w:r>
      <w:r w:rsidR="0096293A">
        <w:t>W</w:t>
      </w:r>
      <w:r w:rsidRPr="0096293A">
        <w:t>hat</w:t>
      </w:r>
      <w:r w:rsidR="0096293A">
        <w:t xml:space="preserve"> are the tasks to be performed (if applicable)?</w:t>
      </w:r>
    </w:p>
    <w:p w:rsidR="0096293A" w:rsidRDefault="006D39F9" w:rsidP="0096293A">
      <w:pPr>
        <w:ind w:left="1440" w:hanging="720"/>
      </w:pPr>
      <w:r w:rsidRPr="0096293A">
        <w:t xml:space="preserve">The amount of standardization of the tasks may vary, but this issue should be addressed explicitly </w:t>
      </w:r>
    </w:p>
    <w:p w:rsidR="0096293A" w:rsidRDefault="006D39F9" w:rsidP="0096293A">
      <w:pPr>
        <w:ind w:left="720"/>
      </w:pPr>
      <w:r w:rsidRPr="0096293A">
        <w:t>If the task is standardized, define it very specifically</w:t>
      </w:r>
    </w:p>
    <w:p w:rsidR="0096293A" w:rsidRDefault="0096293A" w:rsidP="0096293A">
      <w:pPr>
        <w:ind w:left="720"/>
      </w:pPr>
    </w:p>
    <w:p w:rsidR="0096293A" w:rsidRPr="0096293A" w:rsidRDefault="0096293A" w:rsidP="0096293A">
      <w:pPr>
        <w:rPr>
          <w:b/>
        </w:rPr>
      </w:pPr>
      <w:r w:rsidRPr="0096293A">
        <w:rPr>
          <w:b/>
        </w:rPr>
        <w:t>Research design</w:t>
      </w:r>
    </w:p>
    <w:p w:rsidR="0096293A" w:rsidRDefault="006D39F9" w:rsidP="0096293A">
      <w:r w:rsidRPr="0096293A">
        <w:t>When and how will observations be made (the research design)?</w:t>
      </w:r>
    </w:p>
    <w:p w:rsidR="0096293A" w:rsidRDefault="0096293A" w:rsidP="0096293A">
      <w:pPr>
        <w:ind w:left="720"/>
      </w:pPr>
      <w:r>
        <w:t>Be very specific about the procedures to be followed</w:t>
      </w:r>
    </w:p>
    <w:p w:rsidR="0096293A" w:rsidRDefault="0096293A" w:rsidP="0096293A">
      <w:pPr>
        <w:ind w:left="720"/>
      </w:pPr>
      <w:r>
        <w:t>Include a tentative schedule for data collection</w:t>
      </w:r>
    </w:p>
    <w:p w:rsidR="0096293A" w:rsidRDefault="0096293A" w:rsidP="0096293A"/>
    <w:p w:rsidR="0096293A" w:rsidRPr="0096293A" w:rsidRDefault="0096293A" w:rsidP="0096293A">
      <w:pPr>
        <w:rPr>
          <w:b/>
        </w:rPr>
      </w:pPr>
      <w:r w:rsidRPr="0096293A">
        <w:rPr>
          <w:b/>
        </w:rPr>
        <w:t>Sample</w:t>
      </w:r>
    </w:p>
    <w:p w:rsidR="0096293A" w:rsidRDefault="0096293A" w:rsidP="0096293A">
      <w:pPr>
        <w:ind w:left="720" w:hanging="720"/>
      </w:pPr>
      <w:r w:rsidRPr="0096293A">
        <w:t>Who</w:t>
      </w:r>
      <w:r>
        <w:t>/what</w:t>
      </w:r>
      <w:r w:rsidRPr="0096293A">
        <w:t xml:space="preserve"> is in the population of </w:t>
      </w:r>
      <w:r>
        <w:t>interest</w:t>
      </w:r>
      <w:r w:rsidRPr="0096293A">
        <w:t xml:space="preserve">? Which sample from that population will participate in the study? </w:t>
      </w:r>
    </w:p>
    <w:p w:rsidR="0096293A" w:rsidRDefault="0096293A" w:rsidP="0096293A">
      <w:pPr>
        <w:ind w:left="720" w:hanging="720"/>
      </w:pPr>
    </w:p>
    <w:p w:rsidR="0096293A" w:rsidRDefault="0096293A" w:rsidP="0096293A">
      <w:pPr>
        <w:ind w:left="720" w:hanging="720"/>
      </w:pPr>
      <w:r w:rsidRPr="0096293A">
        <w:t>The population of u</w:t>
      </w:r>
      <w:r>
        <w:t xml:space="preserve">sers should be clearly defined </w:t>
      </w:r>
    </w:p>
    <w:p w:rsidR="0096293A" w:rsidRDefault="0096293A" w:rsidP="0096293A">
      <w:pPr>
        <w:ind w:left="720" w:hanging="720"/>
      </w:pPr>
      <w:r w:rsidRPr="0096293A">
        <w:t>Size of sample; Sampling techniques</w:t>
      </w:r>
    </w:p>
    <w:p w:rsidR="0096293A" w:rsidRDefault="0096293A" w:rsidP="0096293A">
      <w:pPr>
        <w:ind w:left="720" w:hanging="720"/>
      </w:pPr>
      <w:r>
        <w:t>Recruitment techniques (if applicable)</w:t>
      </w:r>
      <w:r>
        <w:br/>
      </w:r>
    </w:p>
    <w:p w:rsidR="0096293A" w:rsidRPr="0096293A" w:rsidRDefault="0096293A" w:rsidP="0096293A">
      <w:pPr>
        <w:ind w:left="720" w:hanging="720"/>
        <w:rPr>
          <w:b/>
        </w:rPr>
      </w:pPr>
      <w:r>
        <w:rPr>
          <w:b/>
        </w:rPr>
        <w:t>Data analysis</w:t>
      </w:r>
    </w:p>
    <w:p w:rsidR="0096293A" w:rsidRDefault="006D39F9" w:rsidP="0096293A">
      <w:r w:rsidRPr="0096293A">
        <w:t>How will the data be analyzed?</w:t>
      </w:r>
    </w:p>
    <w:p w:rsidR="0096293A" w:rsidRDefault="006D39F9" w:rsidP="0096293A">
      <w:pPr>
        <w:ind w:left="1440" w:hanging="720"/>
      </w:pPr>
      <w:r w:rsidRPr="0096293A">
        <w:t xml:space="preserve">Descriptive statistics: central tendency (mean, median, mode), dispersion (range, standard deviation) </w:t>
      </w:r>
    </w:p>
    <w:p w:rsidR="0096293A" w:rsidRDefault="006D39F9" w:rsidP="0096293A">
      <w:pPr>
        <w:ind w:left="1440" w:hanging="720"/>
      </w:pPr>
      <w:r w:rsidRPr="0096293A">
        <w:t xml:space="preserve">Inferential statistics: differences between means (t-test), relationships </w:t>
      </w:r>
      <w:r w:rsidR="00EC12D6">
        <w:t>(correlation, cross-tabulation), etc.</w:t>
      </w:r>
    </w:p>
    <w:p w:rsidR="006D39F9" w:rsidRPr="0096293A" w:rsidRDefault="006D39F9" w:rsidP="0096293A">
      <w:pPr>
        <w:rPr>
          <w:b/>
        </w:rPr>
      </w:pPr>
      <w:r w:rsidRPr="0096293A">
        <w:br/>
      </w:r>
      <w:r w:rsidRPr="0096293A">
        <w:rPr>
          <w:b/>
        </w:rPr>
        <w:t>Implications</w:t>
      </w:r>
    </w:p>
    <w:p w:rsidR="006D39F9" w:rsidRDefault="006D39F9" w:rsidP="0096293A">
      <w:r w:rsidRPr="0096293A">
        <w:t>What inferences can be made from the results?</w:t>
      </w:r>
    </w:p>
    <w:p w:rsidR="0096293A" w:rsidRPr="0096293A" w:rsidRDefault="0096293A" w:rsidP="0096293A"/>
    <w:p w:rsidR="006D39F9" w:rsidRPr="0096293A" w:rsidRDefault="006D39F9" w:rsidP="0096293A"/>
    <w:sectPr w:rsidR="006D39F9" w:rsidRPr="009629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02"/>
    <w:rsid w:val="002D450B"/>
    <w:rsid w:val="004F74EE"/>
    <w:rsid w:val="005349F8"/>
    <w:rsid w:val="006D39F9"/>
    <w:rsid w:val="00855979"/>
    <w:rsid w:val="00957E19"/>
    <w:rsid w:val="0096293A"/>
    <w:rsid w:val="009A2BE0"/>
    <w:rsid w:val="009B615B"/>
    <w:rsid w:val="00B425D7"/>
    <w:rsid w:val="00BB2902"/>
    <w:rsid w:val="00D87950"/>
    <w:rsid w:val="00DE5D76"/>
    <w:rsid w:val="00EC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59A035-F77B-405E-BA62-FACA981C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paragraph" w:styleId="Heading3">
    <w:name w:val="heading 3"/>
    <w:basedOn w:val="Normal"/>
    <w:qFormat/>
    <w:rsid w:val="002D45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autoRedefine/>
    <w:semiHidden/>
    <w:pPr>
      <w:spacing w:after="120"/>
    </w:pPr>
    <w:rPr>
      <w:b/>
      <w:szCs w:val="20"/>
    </w:rPr>
  </w:style>
  <w:style w:type="paragraph" w:styleId="TOC2">
    <w:name w:val="toc 2"/>
    <w:basedOn w:val="Normal"/>
    <w:next w:val="Normal"/>
    <w:autoRedefine/>
    <w:semiHidden/>
    <w:pPr>
      <w:ind w:left="36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ind w:left="720"/>
    </w:pPr>
    <w:rPr>
      <w:szCs w:val="2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1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8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2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3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INLS 098, Spring 2004</vt:lpstr>
    </vt:vector>
  </TitlesOfParts>
  <Company>University of North Carolina at Chapel Hill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INLS 098, Spring 2004</dc:title>
  <dc:subject/>
  <dc:creator>wildemuth</dc:creator>
  <cp:keywords/>
  <cp:lastModifiedBy>Wildemuth, Barbara M</cp:lastModifiedBy>
  <cp:revision>2</cp:revision>
  <dcterms:created xsi:type="dcterms:W3CDTF">2014-09-17T23:40:00Z</dcterms:created>
  <dcterms:modified xsi:type="dcterms:W3CDTF">2014-09-17T23:40:00Z</dcterms:modified>
</cp:coreProperties>
</file>